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B8BCF" w14:textId="77777777" w:rsidR="00AE5896" w:rsidRPr="00D25CCC" w:rsidRDefault="00E002F3" w:rsidP="00AE5896">
      <w:pPr>
        <w:autoSpaceDE w:val="0"/>
        <w:autoSpaceDN w:val="0"/>
        <w:adjustRightInd w:val="0"/>
        <w:spacing w:line="240" w:lineRule="auto"/>
        <w:rPr>
          <w:rFonts w:ascii="Times New Roman" w:hAnsi="Times New Roman" w:cs="Times New Roman"/>
          <w:sz w:val="24"/>
          <w:szCs w:val="24"/>
        </w:rPr>
      </w:pPr>
      <w:r w:rsidRPr="00D25CCC">
        <w:rPr>
          <w:rFonts w:ascii="Times New Roman" w:hAnsi="Times New Roman" w:cs="Times New Roman"/>
          <w:sz w:val="24"/>
          <w:szCs w:val="24"/>
        </w:rPr>
        <w:t>Suzette Turner-Clark</w:t>
      </w:r>
      <w:r w:rsidR="00D25CCC">
        <w:rPr>
          <w:rFonts w:ascii="Times New Roman" w:hAnsi="Times New Roman" w:cs="Times New Roman"/>
          <w:sz w:val="24"/>
          <w:szCs w:val="24"/>
        </w:rPr>
        <w:t>, LCSW/S, RPT-S</w:t>
      </w:r>
    </w:p>
    <w:p w14:paraId="69EF6514" w14:textId="77777777" w:rsidR="00AE5896" w:rsidRPr="00D25CCC" w:rsidRDefault="00D25CCC" w:rsidP="00AE589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200 Level T</w:t>
      </w:r>
      <w:r w:rsidR="00E002F3" w:rsidRPr="00D25CCC">
        <w:rPr>
          <w:rFonts w:ascii="Times New Roman" w:hAnsi="Times New Roman" w:cs="Times New Roman"/>
          <w:sz w:val="24"/>
          <w:szCs w:val="24"/>
        </w:rPr>
        <w:t>eacher Training for Professional Therapists</w:t>
      </w:r>
    </w:p>
    <w:p w14:paraId="2005AB26" w14:textId="7C5A0898" w:rsidR="00AE5896" w:rsidRPr="00D25CCC" w:rsidRDefault="005F59E4" w:rsidP="00AE5896">
      <w:pPr>
        <w:pStyle w:val="NormalWeb"/>
        <w:shd w:val="clear" w:color="auto" w:fill="FFFFFF"/>
        <w:textAlignment w:val="top"/>
        <w:rPr>
          <w:color w:val="333333"/>
          <w:lang w:val="en"/>
        </w:rPr>
      </w:pPr>
      <w:r>
        <w:t>March 21, 2018</w:t>
      </w:r>
    </w:p>
    <w:p w14:paraId="1483A673" w14:textId="77777777" w:rsidR="00D25CCC" w:rsidRDefault="00D25CCC" w:rsidP="00B522C7">
      <w:pPr>
        <w:pStyle w:val="NormalWeb"/>
        <w:shd w:val="clear" w:color="auto" w:fill="FFFFFF"/>
        <w:textAlignment w:val="top"/>
        <w:rPr>
          <w:color w:val="333333"/>
          <w:u w:val="single"/>
          <w:lang w:val="en"/>
        </w:rPr>
      </w:pPr>
    </w:p>
    <w:p w14:paraId="48F2C99A" w14:textId="77777777" w:rsidR="002734F5" w:rsidRPr="00AA7AA3" w:rsidRDefault="00B522C7" w:rsidP="002734F5">
      <w:pPr>
        <w:pStyle w:val="NormalWeb"/>
        <w:shd w:val="clear" w:color="auto" w:fill="FFFFFF"/>
        <w:textAlignment w:val="top"/>
        <w:rPr>
          <w:lang w:val="en"/>
        </w:rPr>
      </w:pPr>
      <w:r w:rsidRPr="00AA7AA3">
        <w:rPr>
          <w:u w:val="single"/>
          <w:lang w:val="en"/>
        </w:rPr>
        <w:t>Thesis</w:t>
      </w:r>
      <w:r w:rsidRPr="00AA7AA3">
        <w:rPr>
          <w:lang w:val="en"/>
        </w:rPr>
        <w:t xml:space="preserve">: </w:t>
      </w:r>
    </w:p>
    <w:p w14:paraId="199554DC" w14:textId="252D0465" w:rsidR="00B522C7" w:rsidRPr="00AA7AA3" w:rsidRDefault="00C22F30" w:rsidP="0002402B">
      <w:pPr>
        <w:pStyle w:val="NormalWeb"/>
        <w:shd w:val="clear" w:color="auto" w:fill="FFFFFF"/>
        <w:jc w:val="center"/>
        <w:textAlignment w:val="top"/>
        <w:rPr>
          <w:lang w:val="en"/>
        </w:rPr>
      </w:pPr>
      <w:r w:rsidRPr="00AA7AA3">
        <w:rPr>
          <w:lang w:val="en"/>
        </w:rPr>
        <w:t>E</w:t>
      </w:r>
      <w:r w:rsidR="00E0571D" w:rsidRPr="00AA7AA3">
        <w:rPr>
          <w:lang w:val="en"/>
        </w:rPr>
        <w:t>ffects of</w:t>
      </w:r>
      <w:r w:rsidR="009B4461" w:rsidRPr="00AA7AA3">
        <w:rPr>
          <w:lang w:val="en"/>
        </w:rPr>
        <w:t xml:space="preserve"> Mindfulness Based Stress Reduction</w:t>
      </w:r>
      <w:r w:rsidR="00792B9B" w:rsidRPr="00AA7AA3">
        <w:rPr>
          <w:lang w:val="en"/>
        </w:rPr>
        <w:t xml:space="preserve"> Interventions</w:t>
      </w:r>
      <w:r w:rsidR="002734F5" w:rsidRPr="00AA7AA3">
        <w:rPr>
          <w:lang w:val="en"/>
        </w:rPr>
        <w:t xml:space="preserve"> (MBSR)</w:t>
      </w:r>
      <w:r w:rsidR="0002402B" w:rsidRPr="00AA7AA3">
        <w:rPr>
          <w:lang w:val="en"/>
        </w:rPr>
        <w:t xml:space="preserve"> </w:t>
      </w:r>
      <w:r w:rsidR="009B4461" w:rsidRPr="00AA7AA3">
        <w:rPr>
          <w:lang w:val="en"/>
        </w:rPr>
        <w:br/>
      </w:r>
      <w:r w:rsidR="00E0571D" w:rsidRPr="00AA7AA3">
        <w:rPr>
          <w:lang w:val="en"/>
        </w:rPr>
        <w:t xml:space="preserve">on Mental Health </w:t>
      </w:r>
      <w:r w:rsidR="0002402B" w:rsidRPr="00AA7AA3">
        <w:rPr>
          <w:lang w:val="en"/>
        </w:rPr>
        <w:t>O</w:t>
      </w:r>
      <w:r w:rsidR="00E0571D" w:rsidRPr="00AA7AA3">
        <w:rPr>
          <w:lang w:val="en"/>
        </w:rPr>
        <w:t>utcomes</w:t>
      </w:r>
    </w:p>
    <w:p w14:paraId="435DED78" w14:textId="24BFFC94" w:rsidR="00B522C7" w:rsidRPr="00AA7AA3" w:rsidRDefault="005F59E4" w:rsidP="00B522C7">
      <w:pPr>
        <w:pStyle w:val="NormalWeb"/>
        <w:shd w:val="clear" w:color="auto" w:fill="FFFFFF"/>
        <w:textAlignment w:val="top"/>
        <w:rPr>
          <w:lang w:val="en"/>
        </w:rPr>
      </w:pPr>
      <w:r>
        <w:rPr>
          <w:lang w:val="en"/>
        </w:rPr>
        <w:br/>
      </w:r>
      <w:r w:rsidR="00E0571D" w:rsidRPr="00AA7AA3">
        <w:rPr>
          <w:lang w:val="en"/>
        </w:rPr>
        <w:t xml:space="preserve">I. Introduction – </w:t>
      </w:r>
      <w:r w:rsidR="00A33BF2" w:rsidRPr="00AA7AA3">
        <w:rPr>
          <w:lang w:val="en"/>
        </w:rPr>
        <w:t xml:space="preserve">Stress </w:t>
      </w:r>
      <w:r w:rsidR="00E002F3" w:rsidRPr="00AA7AA3">
        <w:rPr>
          <w:lang w:val="en"/>
        </w:rPr>
        <w:t>in America</w:t>
      </w:r>
    </w:p>
    <w:p w14:paraId="056BE5BF" w14:textId="77777777" w:rsidR="00C22F30" w:rsidRPr="00AA7AA3" w:rsidRDefault="00B522C7" w:rsidP="00C22F30">
      <w:pPr>
        <w:pStyle w:val="NormalWeb"/>
        <w:shd w:val="clear" w:color="auto" w:fill="FFFFFF"/>
        <w:textAlignment w:val="top"/>
        <w:rPr>
          <w:lang w:val="en"/>
        </w:rPr>
      </w:pPr>
      <w:r w:rsidRPr="00AA7AA3">
        <w:rPr>
          <w:lang w:val="en"/>
        </w:rPr>
        <w:t xml:space="preserve">   </w:t>
      </w:r>
      <w:r w:rsidR="00D25CCC" w:rsidRPr="00AA7AA3">
        <w:rPr>
          <w:lang w:val="en"/>
        </w:rPr>
        <w:t>A. Effects of s</w:t>
      </w:r>
      <w:r w:rsidR="00E0571D" w:rsidRPr="00AA7AA3">
        <w:rPr>
          <w:lang w:val="en"/>
        </w:rPr>
        <w:t xml:space="preserve">tress </w:t>
      </w:r>
    </w:p>
    <w:p w14:paraId="5E83B9B5" w14:textId="0BB9E48F" w:rsidR="00B522C7" w:rsidRPr="00AA7AA3" w:rsidRDefault="00B522C7" w:rsidP="00B522C7">
      <w:pPr>
        <w:pStyle w:val="NormalWeb"/>
        <w:shd w:val="clear" w:color="auto" w:fill="FFFFFF"/>
        <w:textAlignment w:val="top"/>
        <w:rPr>
          <w:lang w:val="en"/>
        </w:rPr>
      </w:pPr>
      <w:r w:rsidRPr="00AA7AA3">
        <w:rPr>
          <w:lang w:val="en"/>
        </w:rPr>
        <w:t xml:space="preserve">   </w:t>
      </w:r>
      <w:r w:rsidR="00AE5896" w:rsidRPr="00AA7AA3">
        <w:rPr>
          <w:lang w:val="en"/>
        </w:rPr>
        <w:t>B. Effects of long-term stress</w:t>
      </w:r>
      <w:r w:rsidR="009B4461" w:rsidRPr="00AA7AA3">
        <w:rPr>
          <w:lang w:val="en"/>
        </w:rPr>
        <w:t xml:space="preserve"> on mental and physical health</w:t>
      </w:r>
    </w:p>
    <w:p w14:paraId="7E78443E" w14:textId="010C918D" w:rsidR="00B522C7" w:rsidRPr="00AA7AA3" w:rsidRDefault="009B4461" w:rsidP="009B4461">
      <w:pPr>
        <w:pStyle w:val="NormalWeb"/>
        <w:numPr>
          <w:ilvl w:val="0"/>
          <w:numId w:val="25"/>
        </w:numPr>
        <w:shd w:val="clear" w:color="auto" w:fill="FFFFFF"/>
        <w:textAlignment w:val="top"/>
        <w:rPr>
          <w:lang w:val="en"/>
        </w:rPr>
      </w:pPr>
      <w:r w:rsidRPr="00AA7AA3">
        <w:rPr>
          <w:lang w:val="en"/>
        </w:rPr>
        <w:t>Stress management</w:t>
      </w:r>
    </w:p>
    <w:p w14:paraId="66DF0983" w14:textId="59CE2DD8" w:rsidR="00B522C7" w:rsidRPr="00AA7AA3" w:rsidRDefault="00C22F30" w:rsidP="009B4461">
      <w:pPr>
        <w:pStyle w:val="NormalWeb"/>
        <w:shd w:val="clear" w:color="auto" w:fill="FFFFFF"/>
        <w:ind w:left="0" w:firstLine="720"/>
        <w:textAlignment w:val="top"/>
        <w:rPr>
          <w:lang w:val="en"/>
        </w:rPr>
      </w:pPr>
      <w:r w:rsidRPr="00AA7AA3">
        <w:rPr>
          <w:lang w:val="en"/>
        </w:rPr>
        <w:t>II. Complem</w:t>
      </w:r>
      <w:r w:rsidR="00D25CCC" w:rsidRPr="00AA7AA3">
        <w:rPr>
          <w:lang w:val="en"/>
        </w:rPr>
        <w:t>entary and alternative treatments</w:t>
      </w:r>
    </w:p>
    <w:p w14:paraId="3CCD17DE" w14:textId="3C73A12D" w:rsidR="002734F5" w:rsidRPr="00AA7AA3" w:rsidRDefault="002734F5" w:rsidP="002734F5">
      <w:pPr>
        <w:pStyle w:val="NormalWeb"/>
        <w:numPr>
          <w:ilvl w:val="0"/>
          <w:numId w:val="27"/>
        </w:numPr>
        <w:shd w:val="clear" w:color="auto" w:fill="FFFFFF"/>
        <w:textAlignment w:val="top"/>
        <w:rPr>
          <w:lang w:val="en"/>
        </w:rPr>
      </w:pPr>
      <w:r w:rsidRPr="00AA7AA3">
        <w:rPr>
          <w:lang w:val="en"/>
        </w:rPr>
        <w:t>Stress and MBSR interventions</w:t>
      </w:r>
    </w:p>
    <w:p w14:paraId="043356E4" w14:textId="11F3CCD8" w:rsidR="009B4461" w:rsidRPr="00AA7AA3" w:rsidRDefault="001A4E09" w:rsidP="002734F5">
      <w:pPr>
        <w:pStyle w:val="NormalWeb"/>
        <w:numPr>
          <w:ilvl w:val="0"/>
          <w:numId w:val="26"/>
        </w:numPr>
        <w:shd w:val="clear" w:color="auto" w:fill="FFFFFF"/>
        <w:textAlignment w:val="top"/>
        <w:rPr>
          <w:lang w:val="en"/>
        </w:rPr>
      </w:pPr>
      <w:r w:rsidRPr="00AA7AA3">
        <w:rPr>
          <w:lang w:val="en"/>
        </w:rPr>
        <w:t xml:space="preserve">Yoga </w:t>
      </w:r>
    </w:p>
    <w:p w14:paraId="040B0C53" w14:textId="1EAB3E63" w:rsidR="004A4AF4" w:rsidRPr="00AA7AA3" w:rsidRDefault="002734F5" w:rsidP="009B4461">
      <w:pPr>
        <w:pStyle w:val="NormalWeb"/>
        <w:numPr>
          <w:ilvl w:val="0"/>
          <w:numId w:val="26"/>
        </w:numPr>
        <w:shd w:val="clear" w:color="auto" w:fill="FFFFFF"/>
        <w:textAlignment w:val="top"/>
        <w:rPr>
          <w:lang w:val="en"/>
        </w:rPr>
      </w:pPr>
      <w:r w:rsidRPr="00AA7AA3">
        <w:rPr>
          <w:lang w:val="en"/>
        </w:rPr>
        <w:t>Meditation – components of MBSR</w:t>
      </w:r>
      <w:r w:rsidR="001A4E09" w:rsidRPr="00AA7AA3">
        <w:rPr>
          <w:lang w:val="en"/>
        </w:rPr>
        <w:t xml:space="preserve"> </w:t>
      </w:r>
    </w:p>
    <w:p w14:paraId="6E921DFC" w14:textId="524A158B" w:rsidR="009B4461" w:rsidRPr="00AA7AA3" w:rsidRDefault="009B4461" w:rsidP="009B4461">
      <w:pPr>
        <w:pStyle w:val="NormalWeb"/>
        <w:shd w:val="clear" w:color="auto" w:fill="FFFFFF"/>
        <w:textAlignment w:val="top"/>
        <w:rPr>
          <w:lang w:val="en"/>
        </w:rPr>
      </w:pPr>
      <w:r w:rsidRPr="00AA7AA3">
        <w:rPr>
          <w:lang w:val="en"/>
        </w:rPr>
        <w:t xml:space="preserve">   </w:t>
      </w:r>
      <w:r w:rsidR="00B522C7" w:rsidRPr="00AA7AA3">
        <w:rPr>
          <w:lang w:val="en"/>
        </w:rPr>
        <w:t>B</w:t>
      </w:r>
      <w:r w:rsidR="00D663C3" w:rsidRPr="00AA7AA3">
        <w:rPr>
          <w:lang w:val="en"/>
        </w:rPr>
        <w:t xml:space="preserve">. </w:t>
      </w:r>
      <w:r w:rsidR="004A4AF4" w:rsidRPr="00AA7AA3">
        <w:rPr>
          <w:lang w:val="en"/>
        </w:rPr>
        <w:t xml:space="preserve">i-Rest </w:t>
      </w:r>
      <w:r w:rsidRPr="00AA7AA3">
        <w:rPr>
          <w:lang w:val="en"/>
        </w:rPr>
        <w:t>(Integrative Restorative Yoga)</w:t>
      </w:r>
    </w:p>
    <w:p w14:paraId="70EC8B21" w14:textId="026D7947" w:rsidR="009B4461" w:rsidRPr="00AA7AA3" w:rsidRDefault="009B4461" w:rsidP="009B4461">
      <w:pPr>
        <w:pStyle w:val="NormalWeb"/>
        <w:shd w:val="clear" w:color="auto" w:fill="FFFFFF"/>
        <w:textAlignment w:val="top"/>
        <w:rPr>
          <w:lang w:val="en"/>
        </w:rPr>
      </w:pPr>
      <w:r w:rsidRPr="00AA7AA3">
        <w:rPr>
          <w:lang w:val="en"/>
        </w:rPr>
        <w:t xml:space="preserve">      1.   Stages of iRest</w:t>
      </w:r>
      <w:r w:rsidRPr="00AA7AA3">
        <w:rPr>
          <w:lang w:val="en"/>
        </w:rPr>
        <w:tab/>
      </w:r>
    </w:p>
    <w:p w14:paraId="7973B8F7" w14:textId="3BBAA58A" w:rsidR="00D25CCC" w:rsidRPr="00AA7AA3" w:rsidRDefault="00D25CCC" w:rsidP="009B4461">
      <w:pPr>
        <w:pStyle w:val="NormalWeb"/>
        <w:numPr>
          <w:ilvl w:val="0"/>
          <w:numId w:val="25"/>
        </w:numPr>
        <w:shd w:val="clear" w:color="auto" w:fill="FFFFFF"/>
        <w:textAlignment w:val="top"/>
        <w:rPr>
          <w:lang w:val="en"/>
        </w:rPr>
      </w:pPr>
      <w:r w:rsidRPr="00AA7AA3">
        <w:rPr>
          <w:lang w:val="en"/>
        </w:rPr>
        <w:t>Populations</w:t>
      </w:r>
    </w:p>
    <w:p w14:paraId="678BCB72" w14:textId="2BFC6B59" w:rsidR="00B522C7" w:rsidRPr="00AA7AA3" w:rsidRDefault="004A4AF4" w:rsidP="00B522C7">
      <w:pPr>
        <w:pStyle w:val="NormalWeb"/>
        <w:shd w:val="clear" w:color="auto" w:fill="FFFFFF"/>
        <w:textAlignment w:val="top"/>
        <w:rPr>
          <w:lang w:val="en"/>
        </w:rPr>
      </w:pPr>
      <w:r w:rsidRPr="00AA7AA3">
        <w:rPr>
          <w:lang w:val="en"/>
        </w:rPr>
        <w:t> </w:t>
      </w:r>
      <w:r w:rsidR="00AA7AA3">
        <w:rPr>
          <w:lang w:val="en"/>
        </w:rPr>
        <w:t xml:space="preserve">III. </w:t>
      </w:r>
      <w:r w:rsidR="002734F5" w:rsidRPr="00AA7AA3">
        <w:rPr>
          <w:lang w:val="en"/>
        </w:rPr>
        <w:t>Research on MBSR practices</w:t>
      </w:r>
      <w:r w:rsidRPr="00AA7AA3">
        <w:rPr>
          <w:lang w:val="en"/>
        </w:rPr>
        <w:t xml:space="preserve"> and mental health</w:t>
      </w:r>
    </w:p>
    <w:p w14:paraId="7908CE05" w14:textId="0CC100DF" w:rsidR="00D25CCC" w:rsidRPr="00AA7AA3" w:rsidRDefault="00D25CCC" w:rsidP="00D25CCC">
      <w:pPr>
        <w:pStyle w:val="NormalWeb"/>
        <w:shd w:val="clear" w:color="auto" w:fill="FFFFFF"/>
        <w:textAlignment w:val="top"/>
        <w:rPr>
          <w:lang w:val="en"/>
        </w:rPr>
      </w:pPr>
      <w:r w:rsidRPr="00AA7AA3">
        <w:rPr>
          <w:lang w:val="en"/>
        </w:rPr>
        <w:t xml:space="preserve">      </w:t>
      </w:r>
      <w:r w:rsidR="00AA7AA3">
        <w:rPr>
          <w:lang w:val="en"/>
        </w:rPr>
        <w:tab/>
        <w:t>1</w:t>
      </w:r>
      <w:r w:rsidR="002734F5" w:rsidRPr="00AA7AA3">
        <w:rPr>
          <w:lang w:val="en"/>
        </w:rPr>
        <w:t>. Evidence for MBSR practices impact on mood</w:t>
      </w:r>
    </w:p>
    <w:p w14:paraId="61D48E73" w14:textId="634B2108" w:rsidR="00D25CCC" w:rsidRPr="00AA7AA3" w:rsidRDefault="00D25CCC" w:rsidP="00D25CCC">
      <w:pPr>
        <w:pStyle w:val="NormalWeb"/>
        <w:shd w:val="clear" w:color="auto" w:fill="FFFFFF"/>
        <w:textAlignment w:val="top"/>
        <w:rPr>
          <w:lang w:val="en"/>
        </w:rPr>
      </w:pPr>
      <w:r w:rsidRPr="00AA7AA3">
        <w:rPr>
          <w:lang w:val="en"/>
        </w:rPr>
        <w:t xml:space="preserve">      </w:t>
      </w:r>
      <w:r w:rsidR="00AA7AA3">
        <w:rPr>
          <w:lang w:val="en"/>
        </w:rPr>
        <w:tab/>
      </w:r>
      <w:r w:rsidR="006E5EDE" w:rsidRPr="00AA7AA3">
        <w:rPr>
          <w:lang w:val="en"/>
        </w:rPr>
        <w:t>2. Influence</w:t>
      </w:r>
      <w:r w:rsidR="00AA7AA3" w:rsidRPr="00AA7AA3">
        <w:rPr>
          <w:lang w:val="en"/>
        </w:rPr>
        <w:t xml:space="preserve"> of</w:t>
      </w:r>
      <w:r w:rsidR="002734F5" w:rsidRPr="00AA7AA3">
        <w:rPr>
          <w:lang w:val="en"/>
        </w:rPr>
        <w:t xml:space="preserve"> MBSR</w:t>
      </w:r>
      <w:r w:rsidR="009B4461" w:rsidRPr="00AA7AA3">
        <w:rPr>
          <w:lang w:val="en"/>
        </w:rPr>
        <w:t xml:space="preserve"> intervention</w:t>
      </w:r>
      <w:r w:rsidR="002734F5" w:rsidRPr="00AA7AA3">
        <w:rPr>
          <w:lang w:val="en"/>
        </w:rPr>
        <w:t>s</w:t>
      </w:r>
    </w:p>
    <w:p w14:paraId="6DD2BE89" w14:textId="16EED64E" w:rsidR="009B4461" w:rsidRPr="00AA7AA3" w:rsidRDefault="009B4461" w:rsidP="009B4461">
      <w:pPr>
        <w:pStyle w:val="NormalWeb"/>
        <w:shd w:val="clear" w:color="auto" w:fill="FFFFFF"/>
        <w:textAlignment w:val="top"/>
        <w:rPr>
          <w:lang w:val="en"/>
        </w:rPr>
      </w:pPr>
      <w:r w:rsidRPr="00AA7AA3">
        <w:rPr>
          <w:lang w:val="en"/>
        </w:rPr>
        <w:t xml:space="preserve">  </w:t>
      </w:r>
      <w:r w:rsidR="00AA7AA3">
        <w:rPr>
          <w:lang w:val="en"/>
        </w:rPr>
        <w:t>IV</w:t>
      </w:r>
      <w:r w:rsidRPr="00AA7AA3">
        <w:rPr>
          <w:lang w:val="en"/>
        </w:rPr>
        <w:t>. Epilogue</w:t>
      </w:r>
    </w:p>
    <w:p w14:paraId="35C24574" w14:textId="5CD1D40F" w:rsidR="009B4461" w:rsidRDefault="009B4461" w:rsidP="005F59E4">
      <w:pPr>
        <w:pStyle w:val="NormalWeb"/>
        <w:numPr>
          <w:ilvl w:val="0"/>
          <w:numId w:val="30"/>
        </w:numPr>
        <w:shd w:val="clear" w:color="auto" w:fill="FFFFFF"/>
        <w:textAlignment w:val="top"/>
        <w:rPr>
          <w:lang w:val="en"/>
        </w:rPr>
      </w:pPr>
      <w:r w:rsidRPr="00AA7AA3">
        <w:rPr>
          <w:lang w:val="en"/>
        </w:rPr>
        <w:t>Application of mindfulness based practices into the clinical setting</w:t>
      </w:r>
    </w:p>
    <w:p w14:paraId="511990B8" w14:textId="1115266F" w:rsidR="005F59E4" w:rsidRDefault="005F59E4" w:rsidP="005F59E4">
      <w:pPr>
        <w:pStyle w:val="NormalWeb"/>
        <w:numPr>
          <w:ilvl w:val="0"/>
          <w:numId w:val="31"/>
        </w:numPr>
        <w:shd w:val="clear" w:color="auto" w:fill="FFFFFF"/>
        <w:textAlignment w:val="top"/>
        <w:rPr>
          <w:lang w:val="en"/>
        </w:rPr>
      </w:pPr>
      <w:r>
        <w:rPr>
          <w:lang w:val="en"/>
        </w:rPr>
        <w:t>Settings</w:t>
      </w:r>
    </w:p>
    <w:p w14:paraId="4D4A529B" w14:textId="4F58BC83" w:rsidR="005F59E4" w:rsidRPr="00AA7AA3" w:rsidRDefault="005F59E4" w:rsidP="005F59E4">
      <w:pPr>
        <w:pStyle w:val="NormalWeb"/>
        <w:numPr>
          <w:ilvl w:val="0"/>
          <w:numId w:val="31"/>
        </w:numPr>
        <w:shd w:val="clear" w:color="auto" w:fill="FFFFFF"/>
        <w:textAlignment w:val="top"/>
        <w:rPr>
          <w:lang w:val="en"/>
        </w:rPr>
      </w:pPr>
      <w:r>
        <w:rPr>
          <w:lang w:val="en"/>
        </w:rPr>
        <w:t>Referral sources</w:t>
      </w:r>
    </w:p>
    <w:p w14:paraId="47922B24" w14:textId="1CB20CAB" w:rsidR="002734F5" w:rsidRDefault="002734F5" w:rsidP="005F59E4">
      <w:pPr>
        <w:pStyle w:val="NormalWeb"/>
        <w:numPr>
          <w:ilvl w:val="0"/>
          <w:numId w:val="30"/>
        </w:numPr>
        <w:shd w:val="clear" w:color="auto" w:fill="FFFFFF"/>
        <w:textAlignment w:val="top"/>
        <w:rPr>
          <w:lang w:val="en"/>
        </w:rPr>
      </w:pPr>
      <w:r w:rsidRPr="00AA7AA3">
        <w:rPr>
          <w:lang w:val="en"/>
        </w:rPr>
        <w:t>Ethical and legal considerations</w:t>
      </w:r>
    </w:p>
    <w:p w14:paraId="759CAC4C" w14:textId="3484B845" w:rsidR="005F59E4" w:rsidRDefault="005F59E4" w:rsidP="005F59E4">
      <w:pPr>
        <w:pStyle w:val="NormalWeb"/>
        <w:numPr>
          <w:ilvl w:val="0"/>
          <w:numId w:val="32"/>
        </w:numPr>
        <w:shd w:val="clear" w:color="auto" w:fill="FFFFFF"/>
        <w:textAlignment w:val="top"/>
        <w:rPr>
          <w:lang w:val="en"/>
        </w:rPr>
      </w:pPr>
      <w:r>
        <w:rPr>
          <w:lang w:val="en"/>
        </w:rPr>
        <w:t>Private practice location</w:t>
      </w:r>
    </w:p>
    <w:p w14:paraId="35F28929" w14:textId="1D180E0D" w:rsidR="005F59E4" w:rsidRDefault="005F59E4" w:rsidP="005F59E4">
      <w:pPr>
        <w:pStyle w:val="NormalWeb"/>
        <w:numPr>
          <w:ilvl w:val="0"/>
          <w:numId w:val="32"/>
        </w:numPr>
        <w:shd w:val="clear" w:color="auto" w:fill="FFFFFF"/>
        <w:textAlignment w:val="top"/>
        <w:rPr>
          <w:lang w:val="en"/>
        </w:rPr>
      </w:pPr>
      <w:r>
        <w:rPr>
          <w:lang w:val="en"/>
        </w:rPr>
        <w:t>Yoga studio location</w:t>
      </w:r>
    </w:p>
    <w:p w14:paraId="7CAD3D5D" w14:textId="3C730CD4" w:rsidR="005F59E4" w:rsidRPr="00AA7AA3" w:rsidRDefault="005F59E4" w:rsidP="005F59E4">
      <w:pPr>
        <w:pStyle w:val="NormalWeb"/>
        <w:numPr>
          <w:ilvl w:val="1"/>
          <w:numId w:val="27"/>
        </w:numPr>
        <w:shd w:val="clear" w:color="auto" w:fill="FFFFFF"/>
        <w:textAlignment w:val="top"/>
        <w:rPr>
          <w:lang w:val="en"/>
        </w:rPr>
      </w:pPr>
      <w:r>
        <w:rPr>
          <w:lang w:val="en"/>
        </w:rPr>
        <w:t>Suggested class designs</w:t>
      </w:r>
    </w:p>
    <w:p w14:paraId="3DA90D38" w14:textId="0436388C" w:rsidR="002A1452" w:rsidRPr="00AA7AA3" w:rsidRDefault="002734F5" w:rsidP="005F59E4">
      <w:pPr>
        <w:pStyle w:val="NormalWeb"/>
        <w:shd w:val="clear" w:color="auto" w:fill="FFFFFF"/>
        <w:ind w:left="0"/>
        <w:textAlignment w:val="top"/>
        <w:rPr>
          <w:lang w:val="en"/>
        </w:rPr>
      </w:pPr>
      <w:r w:rsidRPr="00AA7AA3">
        <w:rPr>
          <w:lang w:val="en"/>
        </w:rPr>
        <w:t xml:space="preserve">        </w:t>
      </w:r>
      <w:r w:rsidR="004A4AF4" w:rsidRPr="00AA7AA3">
        <w:rPr>
          <w:lang w:val="en"/>
        </w:rPr>
        <w:t> </w:t>
      </w:r>
      <w:r w:rsidR="00D25CCC" w:rsidRPr="00AA7AA3">
        <w:rPr>
          <w:lang w:val="en"/>
        </w:rPr>
        <w:t xml:space="preserve"> </w:t>
      </w:r>
      <w:r w:rsidR="00AA7AA3">
        <w:rPr>
          <w:lang w:val="en"/>
        </w:rPr>
        <w:tab/>
        <w:t xml:space="preserve">   </w:t>
      </w:r>
      <w:r w:rsidR="00AA7AA3" w:rsidRPr="00AA7AA3">
        <w:rPr>
          <w:lang w:val="en"/>
        </w:rPr>
        <w:t>V</w:t>
      </w:r>
      <w:r w:rsidR="00E0571D" w:rsidRPr="00AA7AA3">
        <w:rPr>
          <w:lang w:val="en"/>
        </w:rPr>
        <w:t xml:space="preserve">. </w:t>
      </w:r>
      <w:r w:rsidRPr="00AA7AA3">
        <w:rPr>
          <w:lang w:val="en"/>
        </w:rPr>
        <w:t>References</w:t>
      </w:r>
    </w:p>
    <w:p w14:paraId="196CEE0B" w14:textId="21B58438" w:rsidR="002A1452" w:rsidRPr="0002402B" w:rsidRDefault="002A1452" w:rsidP="00C95CD4">
      <w:pPr>
        <w:pStyle w:val="NormalWeb"/>
        <w:shd w:val="clear" w:color="auto" w:fill="FFFFFF"/>
        <w:spacing w:line="480" w:lineRule="auto"/>
        <w:jc w:val="center"/>
        <w:textAlignment w:val="top"/>
        <w:rPr>
          <w:color w:val="333333"/>
          <w:sz w:val="28"/>
          <w:szCs w:val="28"/>
          <w:lang w:val="en"/>
        </w:rPr>
      </w:pPr>
      <w:r w:rsidRPr="0002402B">
        <w:rPr>
          <w:color w:val="333333"/>
          <w:sz w:val="28"/>
          <w:szCs w:val="28"/>
          <w:u w:val="single"/>
          <w:lang w:val="en"/>
        </w:rPr>
        <w:lastRenderedPageBreak/>
        <w:t>Thesis</w:t>
      </w:r>
      <w:r w:rsidR="00C95CD4">
        <w:rPr>
          <w:color w:val="333333"/>
          <w:sz w:val="28"/>
          <w:szCs w:val="28"/>
          <w:lang w:val="en"/>
        </w:rPr>
        <w:t xml:space="preserve">: Effects of Mindfulness Based Stress Reduction (MBSR) </w:t>
      </w:r>
      <w:r w:rsidR="00C95CD4">
        <w:rPr>
          <w:color w:val="333333"/>
          <w:sz w:val="28"/>
          <w:szCs w:val="28"/>
          <w:lang w:val="en"/>
        </w:rPr>
        <w:br/>
      </w:r>
      <w:r>
        <w:rPr>
          <w:color w:val="333333"/>
          <w:sz w:val="28"/>
          <w:szCs w:val="28"/>
          <w:lang w:val="en"/>
        </w:rPr>
        <w:t xml:space="preserve">Yoga </w:t>
      </w:r>
      <w:r w:rsidRPr="0002402B">
        <w:rPr>
          <w:color w:val="333333"/>
          <w:sz w:val="28"/>
          <w:szCs w:val="28"/>
          <w:lang w:val="en"/>
        </w:rPr>
        <w:t xml:space="preserve">on Mental Health </w:t>
      </w:r>
      <w:r>
        <w:rPr>
          <w:color w:val="333333"/>
          <w:sz w:val="28"/>
          <w:szCs w:val="28"/>
          <w:lang w:val="en"/>
        </w:rPr>
        <w:t>O</w:t>
      </w:r>
      <w:r w:rsidRPr="0002402B">
        <w:rPr>
          <w:color w:val="333333"/>
          <w:sz w:val="28"/>
          <w:szCs w:val="28"/>
          <w:lang w:val="en"/>
        </w:rPr>
        <w:t>utcomes</w:t>
      </w:r>
    </w:p>
    <w:p w14:paraId="0862DD1E" w14:textId="588839E2" w:rsidR="002A1452" w:rsidRPr="00785DE6" w:rsidRDefault="006D4C93" w:rsidP="006D4C93">
      <w:pPr>
        <w:pStyle w:val="NormalWeb"/>
        <w:numPr>
          <w:ilvl w:val="0"/>
          <w:numId w:val="9"/>
        </w:numPr>
        <w:shd w:val="clear" w:color="auto" w:fill="FFFFFF"/>
        <w:spacing w:line="480" w:lineRule="auto"/>
        <w:textAlignment w:val="top"/>
        <w:rPr>
          <w:color w:val="333333"/>
          <w:lang w:val="en"/>
        </w:rPr>
      </w:pPr>
      <w:r>
        <w:rPr>
          <w:color w:val="333333"/>
          <w:lang w:val="en"/>
        </w:rPr>
        <w:t>I</w:t>
      </w:r>
      <w:r w:rsidR="002A1452" w:rsidRPr="00785DE6">
        <w:rPr>
          <w:color w:val="333333"/>
          <w:lang w:val="en"/>
        </w:rPr>
        <w:t>ntroduction – Stress in America</w:t>
      </w:r>
    </w:p>
    <w:p w14:paraId="7F1E1D7B" w14:textId="33B8DE90" w:rsidR="005702E5" w:rsidRPr="00603B2E" w:rsidRDefault="00580615" w:rsidP="00580615">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 xml:space="preserve">According to the </w:t>
      </w:r>
      <w:r w:rsidR="00557151" w:rsidRPr="00785DE6">
        <w:rPr>
          <w:rFonts w:ascii="Times New Roman" w:hAnsi="Times New Roman" w:cs="Times New Roman"/>
          <w:sz w:val="24"/>
          <w:szCs w:val="24"/>
        </w:rPr>
        <w:t>American Psychological Association</w:t>
      </w:r>
      <w:r w:rsidR="00C95CD4">
        <w:rPr>
          <w:rFonts w:ascii="Times New Roman" w:hAnsi="Times New Roman" w:cs="Times New Roman"/>
          <w:sz w:val="24"/>
          <w:szCs w:val="24"/>
        </w:rPr>
        <w:t xml:space="preserve"> (APA</w:t>
      </w:r>
      <w:r w:rsidR="005702E5">
        <w:rPr>
          <w:rFonts w:ascii="Times New Roman" w:hAnsi="Times New Roman" w:cs="Times New Roman"/>
          <w:sz w:val="24"/>
          <w:szCs w:val="24"/>
        </w:rPr>
        <w:t>,</w:t>
      </w:r>
      <w:r w:rsidR="00C95CD4">
        <w:rPr>
          <w:rFonts w:ascii="Times New Roman" w:hAnsi="Times New Roman" w:cs="Times New Roman"/>
          <w:sz w:val="24"/>
          <w:szCs w:val="24"/>
        </w:rPr>
        <w:t>)</w:t>
      </w:r>
      <w:r w:rsidR="00557151" w:rsidRPr="00785DE6">
        <w:rPr>
          <w:rFonts w:ascii="Times New Roman" w:hAnsi="Times New Roman" w:cs="Times New Roman"/>
          <w:sz w:val="24"/>
          <w:szCs w:val="24"/>
        </w:rPr>
        <w:t xml:space="preserve"> more Americans reported symptoms of stress</w:t>
      </w:r>
      <w:r w:rsidR="00603B2E">
        <w:rPr>
          <w:rFonts w:ascii="Times New Roman" w:hAnsi="Times New Roman" w:cs="Times New Roman"/>
          <w:sz w:val="24"/>
          <w:szCs w:val="24"/>
        </w:rPr>
        <w:t xml:space="preserve"> in the last decade</w:t>
      </w:r>
      <w:r w:rsidR="00557151" w:rsidRPr="00785DE6">
        <w:rPr>
          <w:rFonts w:ascii="Times New Roman" w:hAnsi="Times New Roman" w:cs="Times New Roman"/>
          <w:sz w:val="24"/>
          <w:szCs w:val="24"/>
        </w:rPr>
        <w:t xml:space="preserve">. </w:t>
      </w:r>
      <w:r w:rsidR="00F27A80" w:rsidRPr="00785DE6">
        <w:rPr>
          <w:rFonts w:ascii="Times New Roman" w:hAnsi="Times New Roman" w:cs="Times New Roman"/>
          <w:sz w:val="24"/>
          <w:szCs w:val="24"/>
        </w:rPr>
        <w:t>The results of APA’s</w:t>
      </w:r>
      <w:r w:rsidR="005702E5">
        <w:rPr>
          <w:rFonts w:ascii="Times New Roman" w:hAnsi="Times New Roman" w:cs="Times New Roman"/>
          <w:sz w:val="24"/>
          <w:szCs w:val="24"/>
        </w:rPr>
        <w:t xml:space="preserve"> </w:t>
      </w:r>
      <w:r w:rsidR="00C95CD4">
        <w:rPr>
          <w:rFonts w:ascii="Times New Roman" w:hAnsi="Times New Roman" w:cs="Times New Roman"/>
          <w:sz w:val="24"/>
          <w:szCs w:val="24"/>
        </w:rPr>
        <w:t xml:space="preserve">recent </w:t>
      </w:r>
      <w:r w:rsidR="00342D01">
        <w:rPr>
          <w:rFonts w:ascii="Times New Roman" w:hAnsi="Times New Roman" w:cs="Times New Roman"/>
          <w:sz w:val="24"/>
          <w:szCs w:val="24"/>
        </w:rPr>
        <w:t xml:space="preserve">August 2017 </w:t>
      </w:r>
      <w:r w:rsidR="0002159D" w:rsidRPr="00785DE6">
        <w:rPr>
          <w:rFonts w:ascii="Times New Roman" w:hAnsi="Times New Roman" w:cs="Times New Roman"/>
          <w:sz w:val="24"/>
          <w:szCs w:val="24"/>
        </w:rPr>
        <w:t>poll show</w:t>
      </w:r>
      <w:r w:rsidR="005702E5">
        <w:rPr>
          <w:rFonts w:ascii="Times New Roman" w:hAnsi="Times New Roman" w:cs="Times New Roman"/>
          <w:sz w:val="24"/>
          <w:szCs w:val="24"/>
        </w:rPr>
        <w:t>ed</w:t>
      </w:r>
      <w:r w:rsidR="0002159D" w:rsidRPr="00785DE6">
        <w:rPr>
          <w:rFonts w:ascii="Times New Roman" w:hAnsi="Times New Roman" w:cs="Times New Roman"/>
          <w:sz w:val="24"/>
          <w:szCs w:val="24"/>
        </w:rPr>
        <w:t xml:space="preserve"> a statistically significant increase in </w:t>
      </w:r>
      <w:r w:rsidR="005702E5">
        <w:rPr>
          <w:rFonts w:ascii="Times New Roman" w:hAnsi="Times New Roman" w:cs="Times New Roman"/>
          <w:sz w:val="24"/>
          <w:szCs w:val="24"/>
        </w:rPr>
        <w:t>anxiety</w:t>
      </w:r>
      <w:r w:rsidR="005702E5" w:rsidRPr="00785DE6">
        <w:rPr>
          <w:rFonts w:ascii="Times New Roman" w:hAnsi="Times New Roman" w:cs="Times New Roman"/>
          <w:sz w:val="24"/>
          <w:szCs w:val="24"/>
        </w:rPr>
        <w:t xml:space="preserve"> </w:t>
      </w:r>
      <w:r w:rsidR="0002159D" w:rsidRPr="00785DE6">
        <w:rPr>
          <w:rFonts w:ascii="Times New Roman" w:hAnsi="Times New Roman" w:cs="Times New Roman"/>
          <w:sz w:val="24"/>
          <w:szCs w:val="24"/>
        </w:rPr>
        <w:t xml:space="preserve">for the first </w:t>
      </w:r>
      <w:r w:rsidR="00F27A80" w:rsidRPr="00785DE6">
        <w:rPr>
          <w:rFonts w:ascii="Times New Roman" w:hAnsi="Times New Roman" w:cs="Times New Roman"/>
          <w:sz w:val="24"/>
          <w:szCs w:val="24"/>
        </w:rPr>
        <w:t xml:space="preserve">time since the survey was initially </w:t>
      </w:r>
      <w:r w:rsidR="0002159D" w:rsidRPr="00785DE6">
        <w:rPr>
          <w:rFonts w:ascii="Times New Roman" w:hAnsi="Times New Roman" w:cs="Times New Roman"/>
          <w:sz w:val="24"/>
          <w:szCs w:val="24"/>
        </w:rPr>
        <w:t xml:space="preserve">conducted in 2007. </w:t>
      </w:r>
      <w:r w:rsidR="00603B2E">
        <w:rPr>
          <w:rFonts w:ascii="Times New Roman" w:hAnsi="Times New Roman" w:cs="Times New Roman"/>
          <w:sz w:val="24"/>
          <w:szCs w:val="24"/>
        </w:rPr>
        <w:t>The sources of stressors cited included</w:t>
      </w:r>
      <w:r w:rsidR="005702E5">
        <w:rPr>
          <w:rFonts w:ascii="Times New Roman" w:hAnsi="Times New Roman" w:cs="Times New Roman"/>
          <w:sz w:val="24"/>
          <w:szCs w:val="24"/>
        </w:rPr>
        <w:t xml:space="preserve"> p</w:t>
      </w:r>
      <w:bookmarkStart w:id="0" w:name="_GoBack"/>
      <w:bookmarkEnd w:id="0"/>
      <w:r w:rsidR="005702E5">
        <w:rPr>
          <w:rFonts w:ascii="Times New Roman" w:hAnsi="Times New Roman" w:cs="Times New Roman"/>
          <w:sz w:val="24"/>
          <w:szCs w:val="24"/>
        </w:rPr>
        <w:t>ersonal safety and terrorism</w:t>
      </w:r>
      <w:r w:rsidR="00557151" w:rsidRPr="00785DE6">
        <w:rPr>
          <w:rFonts w:ascii="Times New Roman" w:hAnsi="Times New Roman" w:cs="Times New Roman"/>
          <w:sz w:val="24"/>
          <w:szCs w:val="24"/>
        </w:rPr>
        <w:t xml:space="preserve">, </w:t>
      </w:r>
      <w:r w:rsidR="00557151" w:rsidRPr="00603B2E">
        <w:rPr>
          <w:rFonts w:ascii="Times New Roman" w:hAnsi="Times New Roman" w:cs="Times New Roman"/>
          <w:sz w:val="24"/>
          <w:szCs w:val="24"/>
        </w:rPr>
        <w:t xml:space="preserve">as well as impressions of the </w:t>
      </w:r>
      <w:r w:rsidR="005702E5" w:rsidRPr="00603B2E">
        <w:rPr>
          <w:rFonts w:ascii="Times New Roman" w:hAnsi="Times New Roman" w:cs="Times New Roman"/>
          <w:sz w:val="24"/>
          <w:szCs w:val="24"/>
        </w:rPr>
        <w:t xml:space="preserve">US </w:t>
      </w:r>
      <w:r w:rsidR="00557151" w:rsidRPr="00603B2E">
        <w:rPr>
          <w:rFonts w:ascii="Times New Roman" w:hAnsi="Times New Roman" w:cs="Times New Roman"/>
          <w:sz w:val="24"/>
          <w:szCs w:val="24"/>
        </w:rPr>
        <w:t xml:space="preserve">political climate and the </w:t>
      </w:r>
      <w:r w:rsidR="00596FD8" w:rsidRPr="00603B2E">
        <w:rPr>
          <w:rFonts w:ascii="Times New Roman" w:hAnsi="Times New Roman" w:cs="Times New Roman"/>
          <w:sz w:val="24"/>
          <w:szCs w:val="24"/>
        </w:rPr>
        <w:t xml:space="preserve">uncertain </w:t>
      </w:r>
      <w:r w:rsidR="005702E5" w:rsidRPr="00603B2E">
        <w:rPr>
          <w:rFonts w:ascii="Times New Roman" w:hAnsi="Times New Roman" w:cs="Times New Roman"/>
          <w:sz w:val="24"/>
          <w:szCs w:val="24"/>
        </w:rPr>
        <w:t xml:space="preserve">future of our nation. </w:t>
      </w:r>
      <w:r w:rsidR="00342D01" w:rsidRPr="00603B2E">
        <w:rPr>
          <w:rFonts w:ascii="Times New Roman" w:hAnsi="Times New Roman" w:cs="Times New Roman"/>
          <w:sz w:val="24"/>
          <w:szCs w:val="24"/>
        </w:rPr>
        <w:t xml:space="preserve">In fact, </w:t>
      </w:r>
      <w:r w:rsidR="00342D01" w:rsidRPr="00603B2E">
        <w:rPr>
          <w:rFonts w:ascii="Times New Roman" w:hAnsi="Times New Roman" w:cs="Times New Roman"/>
          <w:color w:val="000000"/>
          <w:sz w:val="24"/>
          <w:szCs w:val="24"/>
          <w:lang w:val="en"/>
        </w:rPr>
        <w:t>more than half of Americans said they consider recent times the lowest point in U.S. history that they can remember. This poll included every generation, including those who lived through World War II, Vietnam, the Cuban Missile Crisis and the September 11</w:t>
      </w:r>
      <w:r w:rsidR="00342D01" w:rsidRPr="00603B2E">
        <w:rPr>
          <w:rFonts w:ascii="Times New Roman" w:hAnsi="Times New Roman" w:cs="Times New Roman"/>
          <w:color w:val="000000"/>
          <w:sz w:val="24"/>
          <w:szCs w:val="24"/>
          <w:vertAlign w:val="superscript"/>
          <w:lang w:val="en"/>
        </w:rPr>
        <w:t>th</w:t>
      </w:r>
      <w:r w:rsidR="00342D01" w:rsidRPr="00603B2E">
        <w:rPr>
          <w:rFonts w:ascii="Times New Roman" w:hAnsi="Times New Roman" w:cs="Times New Roman"/>
          <w:color w:val="000000"/>
          <w:sz w:val="24"/>
          <w:szCs w:val="24"/>
          <w:lang w:val="en"/>
        </w:rPr>
        <w:t xml:space="preserve"> terrorist attacks. </w:t>
      </w:r>
      <w:r w:rsidR="005702E5" w:rsidRPr="00603B2E">
        <w:rPr>
          <w:rFonts w:ascii="Times New Roman" w:hAnsi="Times New Roman" w:cs="Times New Roman"/>
          <w:sz w:val="24"/>
          <w:szCs w:val="24"/>
        </w:rPr>
        <w:t>Other</w:t>
      </w:r>
      <w:r w:rsidR="00C95CD4">
        <w:rPr>
          <w:rFonts w:ascii="Times New Roman" w:hAnsi="Times New Roman" w:cs="Times New Roman"/>
          <w:sz w:val="24"/>
          <w:szCs w:val="24"/>
        </w:rPr>
        <w:t xml:space="preserve"> </w:t>
      </w:r>
      <w:r w:rsidR="00557151" w:rsidRPr="00603B2E">
        <w:rPr>
          <w:rFonts w:ascii="Times New Roman" w:hAnsi="Times New Roman" w:cs="Times New Roman"/>
          <w:sz w:val="24"/>
          <w:szCs w:val="24"/>
        </w:rPr>
        <w:t>so</w:t>
      </w:r>
      <w:r w:rsidR="0002159D" w:rsidRPr="00603B2E">
        <w:rPr>
          <w:rFonts w:ascii="Times New Roman" w:hAnsi="Times New Roman" w:cs="Times New Roman"/>
          <w:sz w:val="24"/>
          <w:szCs w:val="24"/>
        </w:rPr>
        <w:t>urce</w:t>
      </w:r>
      <w:r w:rsidR="005702E5" w:rsidRPr="00603B2E">
        <w:rPr>
          <w:rFonts w:ascii="Times New Roman" w:hAnsi="Times New Roman" w:cs="Times New Roman"/>
          <w:sz w:val="24"/>
          <w:szCs w:val="24"/>
        </w:rPr>
        <w:t>s of worry</w:t>
      </w:r>
      <w:r w:rsidR="0002159D" w:rsidRPr="00603B2E">
        <w:rPr>
          <w:rFonts w:ascii="Times New Roman" w:hAnsi="Times New Roman" w:cs="Times New Roman"/>
          <w:sz w:val="24"/>
          <w:szCs w:val="24"/>
        </w:rPr>
        <w:t xml:space="preserve"> for Americans were</w:t>
      </w:r>
      <w:r w:rsidR="00557151" w:rsidRPr="00603B2E">
        <w:rPr>
          <w:rFonts w:ascii="Times New Roman" w:hAnsi="Times New Roman" w:cs="Times New Roman"/>
          <w:sz w:val="24"/>
          <w:szCs w:val="24"/>
        </w:rPr>
        <w:t xml:space="preserve"> </w:t>
      </w:r>
      <w:r w:rsidR="005702E5" w:rsidRPr="00603B2E">
        <w:rPr>
          <w:rFonts w:ascii="Times New Roman" w:hAnsi="Times New Roman" w:cs="Times New Roman"/>
          <w:sz w:val="24"/>
          <w:szCs w:val="24"/>
        </w:rPr>
        <w:t xml:space="preserve">reports of increased </w:t>
      </w:r>
      <w:r w:rsidR="00557151" w:rsidRPr="00603B2E">
        <w:rPr>
          <w:rFonts w:ascii="Times New Roman" w:hAnsi="Times New Roman" w:cs="Times New Roman"/>
          <w:sz w:val="24"/>
          <w:szCs w:val="24"/>
        </w:rPr>
        <w:t>acts of terrorism and pol</w:t>
      </w:r>
      <w:r w:rsidRPr="00603B2E">
        <w:rPr>
          <w:rFonts w:ascii="Times New Roman" w:hAnsi="Times New Roman" w:cs="Times New Roman"/>
          <w:sz w:val="24"/>
          <w:szCs w:val="24"/>
        </w:rPr>
        <w:t xml:space="preserve">ice violence towards minorities (APA, </w:t>
      </w:r>
      <w:r w:rsidR="00587160" w:rsidRPr="00603B2E">
        <w:rPr>
          <w:rFonts w:ascii="Times New Roman" w:hAnsi="Times New Roman" w:cs="Times New Roman"/>
          <w:sz w:val="24"/>
          <w:szCs w:val="24"/>
        </w:rPr>
        <w:t xml:space="preserve">2017). </w:t>
      </w:r>
    </w:p>
    <w:p w14:paraId="3D60350B" w14:textId="3190A276" w:rsidR="00BA6006" w:rsidRPr="00A42328" w:rsidRDefault="005702E5" w:rsidP="00A42328">
      <w:pPr>
        <w:autoSpaceDE w:val="0"/>
        <w:autoSpaceDN w:val="0"/>
        <w:adjustRightInd w:val="0"/>
        <w:contextualSpacing/>
        <w:rPr>
          <w:rFonts w:ascii="Times New Roman" w:hAnsi="Times New Roman" w:cs="Times New Roman"/>
          <w:sz w:val="24"/>
          <w:szCs w:val="24"/>
        </w:rPr>
      </w:pPr>
      <w:r>
        <w:rPr>
          <w:rFonts w:ascii="Times New Roman" w:hAnsi="Times New Roman" w:cs="Times New Roman"/>
          <w:sz w:val="24"/>
          <w:szCs w:val="24"/>
        </w:rPr>
        <w:t>Statements regarding c</w:t>
      </w:r>
      <w:r w:rsidR="00741571" w:rsidRPr="00785DE6">
        <w:rPr>
          <w:rFonts w:ascii="Times New Roman" w:hAnsi="Times New Roman" w:cs="Times New Roman"/>
          <w:sz w:val="24"/>
          <w:szCs w:val="24"/>
        </w:rPr>
        <w:t>limate cha</w:t>
      </w:r>
      <w:r>
        <w:rPr>
          <w:rFonts w:ascii="Times New Roman" w:hAnsi="Times New Roman" w:cs="Times New Roman"/>
          <w:sz w:val="24"/>
          <w:szCs w:val="24"/>
        </w:rPr>
        <w:t>nge were</w:t>
      </w:r>
      <w:r w:rsidR="002177D4">
        <w:rPr>
          <w:rFonts w:ascii="Times New Roman" w:hAnsi="Times New Roman" w:cs="Times New Roman"/>
          <w:sz w:val="24"/>
          <w:szCs w:val="24"/>
        </w:rPr>
        <w:t xml:space="preserve"> </w:t>
      </w:r>
      <w:r>
        <w:rPr>
          <w:rFonts w:ascii="Times New Roman" w:hAnsi="Times New Roman" w:cs="Times New Roman"/>
          <w:sz w:val="24"/>
          <w:szCs w:val="24"/>
        </w:rPr>
        <w:t xml:space="preserve">named as stressors </w:t>
      </w:r>
      <w:r w:rsidR="00741571" w:rsidRPr="00785DE6">
        <w:rPr>
          <w:rFonts w:ascii="Times New Roman" w:hAnsi="Times New Roman" w:cs="Times New Roman"/>
          <w:sz w:val="24"/>
          <w:szCs w:val="24"/>
        </w:rPr>
        <w:t>impacting American citizens</w:t>
      </w:r>
      <w:r w:rsidR="00342D01">
        <w:rPr>
          <w:rFonts w:ascii="Times New Roman" w:hAnsi="Times New Roman" w:cs="Times New Roman"/>
          <w:sz w:val="24"/>
          <w:szCs w:val="24"/>
        </w:rPr>
        <w:t xml:space="preserve"> in </w:t>
      </w:r>
      <w:r w:rsidR="00603B2E">
        <w:rPr>
          <w:rFonts w:ascii="Times New Roman" w:hAnsi="Times New Roman" w:cs="Times New Roman"/>
          <w:sz w:val="24"/>
          <w:szCs w:val="24"/>
        </w:rPr>
        <w:t>a</w:t>
      </w:r>
      <w:r w:rsidR="00C95CD4">
        <w:rPr>
          <w:rFonts w:ascii="Times New Roman" w:hAnsi="Times New Roman" w:cs="Times New Roman"/>
          <w:sz w:val="24"/>
          <w:szCs w:val="24"/>
        </w:rPr>
        <w:t>n</w:t>
      </w:r>
      <w:r w:rsidR="00603B2E">
        <w:rPr>
          <w:rFonts w:ascii="Times New Roman" w:hAnsi="Times New Roman" w:cs="Times New Roman"/>
          <w:sz w:val="24"/>
          <w:szCs w:val="24"/>
        </w:rPr>
        <w:t xml:space="preserve"> </w:t>
      </w:r>
      <w:r w:rsidR="00C95CD4">
        <w:rPr>
          <w:rFonts w:ascii="Times New Roman" w:hAnsi="Times New Roman" w:cs="Times New Roman"/>
          <w:sz w:val="24"/>
          <w:szCs w:val="24"/>
        </w:rPr>
        <w:t xml:space="preserve">earlier </w:t>
      </w:r>
      <w:r w:rsidR="00342D01">
        <w:rPr>
          <w:rFonts w:ascii="Times New Roman" w:hAnsi="Times New Roman" w:cs="Times New Roman"/>
          <w:sz w:val="24"/>
          <w:szCs w:val="24"/>
        </w:rPr>
        <w:t xml:space="preserve">March 2017 </w:t>
      </w:r>
      <w:r w:rsidR="00D0405E">
        <w:rPr>
          <w:rFonts w:ascii="Times New Roman" w:hAnsi="Times New Roman" w:cs="Times New Roman"/>
          <w:sz w:val="24"/>
          <w:szCs w:val="24"/>
        </w:rPr>
        <w:t>study (Clayton, et. al, 2017)</w:t>
      </w:r>
      <w:r w:rsidR="002177D4">
        <w:rPr>
          <w:rFonts w:ascii="Times New Roman" w:hAnsi="Times New Roman" w:cs="Times New Roman"/>
          <w:sz w:val="24"/>
          <w:szCs w:val="24"/>
        </w:rPr>
        <w:t xml:space="preserve">. </w:t>
      </w:r>
      <w:r w:rsidR="00D25D87">
        <w:rPr>
          <w:rFonts w:ascii="Times New Roman" w:hAnsi="Times New Roman" w:cs="Times New Roman"/>
          <w:color w:val="000000"/>
          <w:sz w:val="24"/>
          <w:szCs w:val="24"/>
        </w:rPr>
        <w:t>The impact of changes in our climate</w:t>
      </w:r>
      <w:r w:rsidR="00D25D87" w:rsidRPr="00785DE6">
        <w:rPr>
          <w:rFonts w:ascii="Times New Roman" w:hAnsi="Times New Roman" w:cs="Times New Roman"/>
          <w:bCs/>
          <w:sz w:val="24"/>
          <w:szCs w:val="24"/>
        </w:rPr>
        <w:t xml:space="preserve"> are</w:t>
      </w:r>
      <w:r w:rsidR="00D25D87">
        <w:rPr>
          <w:rFonts w:ascii="Times New Roman" w:hAnsi="Times New Roman" w:cs="Times New Roman"/>
          <w:bCs/>
          <w:sz w:val="24"/>
          <w:szCs w:val="24"/>
        </w:rPr>
        <w:t xml:space="preserve"> considered</w:t>
      </w:r>
      <w:r w:rsidR="00D25D87" w:rsidRPr="00785DE6">
        <w:rPr>
          <w:rFonts w:ascii="Times New Roman" w:hAnsi="Times New Roman" w:cs="Times New Roman"/>
          <w:bCs/>
          <w:sz w:val="24"/>
          <w:szCs w:val="24"/>
        </w:rPr>
        <w:t xml:space="preserve"> </w:t>
      </w:r>
      <w:r w:rsidR="00D25D87">
        <w:rPr>
          <w:rFonts w:ascii="Times New Roman" w:hAnsi="Times New Roman" w:cs="Times New Roman"/>
          <w:bCs/>
          <w:sz w:val="24"/>
          <w:szCs w:val="24"/>
        </w:rPr>
        <w:t xml:space="preserve">both </w:t>
      </w:r>
      <w:r w:rsidR="00D25D87" w:rsidRPr="00785DE6">
        <w:rPr>
          <w:rFonts w:ascii="Times New Roman" w:hAnsi="Times New Roman" w:cs="Times New Roman"/>
          <w:bCs/>
          <w:sz w:val="24"/>
          <w:szCs w:val="24"/>
        </w:rPr>
        <w:t>direct and indi</w:t>
      </w:r>
      <w:r w:rsidR="00D25D87">
        <w:rPr>
          <w:rFonts w:ascii="Times New Roman" w:hAnsi="Times New Roman" w:cs="Times New Roman"/>
          <w:bCs/>
          <w:sz w:val="24"/>
          <w:szCs w:val="24"/>
        </w:rPr>
        <w:t xml:space="preserve">rect </w:t>
      </w:r>
      <w:r w:rsidR="00D25D87">
        <w:rPr>
          <w:rFonts w:ascii="Times New Roman" w:hAnsi="Times New Roman" w:cs="Times New Roman"/>
          <w:color w:val="000000"/>
          <w:sz w:val="24"/>
          <w:szCs w:val="24"/>
        </w:rPr>
        <w:t>with a</w:t>
      </w:r>
      <w:r w:rsidR="002177D4">
        <w:rPr>
          <w:rFonts w:ascii="Times New Roman" w:hAnsi="Times New Roman" w:cs="Times New Roman"/>
          <w:color w:val="000000"/>
          <w:sz w:val="24"/>
          <w:szCs w:val="24"/>
        </w:rPr>
        <w:t xml:space="preserve"> significant i</w:t>
      </w:r>
      <w:r w:rsidR="002177D4" w:rsidRPr="00785DE6">
        <w:rPr>
          <w:rFonts w:ascii="Times New Roman" w:hAnsi="Times New Roman" w:cs="Times New Roman"/>
          <w:color w:val="000000"/>
          <w:sz w:val="24"/>
          <w:szCs w:val="24"/>
        </w:rPr>
        <w:t xml:space="preserve">nfluence </w:t>
      </w:r>
      <w:r w:rsidR="002177D4">
        <w:rPr>
          <w:rFonts w:ascii="Times New Roman" w:hAnsi="Times New Roman" w:cs="Times New Roman"/>
          <w:color w:val="000000"/>
          <w:sz w:val="24"/>
          <w:szCs w:val="24"/>
        </w:rPr>
        <w:t xml:space="preserve">on </w:t>
      </w:r>
      <w:r w:rsidR="002177D4" w:rsidRPr="00785DE6">
        <w:rPr>
          <w:rFonts w:ascii="Times New Roman" w:hAnsi="Times New Roman" w:cs="Times New Roman"/>
          <w:color w:val="000000"/>
          <w:sz w:val="24"/>
          <w:szCs w:val="24"/>
        </w:rPr>
        <w:t xml:space="preserve">human mental or physical health. </w:t>
      </w:r>
      <w:r w:rsidR="002177D4" w:rsidRPr="00785DE6">
        <w:rPr>
          <w:rFonts w:ascii="Times New Roman" w:hAnsi="Times New Roman" w:cs="Times New Roman"/>
          <w:sz w:val="24"/>
          <w:szCs w:val="24"/>
        </w:rPr>
        <w:t>Sources of stress from natural disasters aggravated by climate change, such as floods, storms, wildfires and heatwaves</w:t>
      </w:r>
      <w:r w:rsidR="00C95CD4">
        <w:rPr>
          <w:rFonts w:ascii="Times New Roman" w:hAnsi="Times New Roman" w:cs="Times New Roman"/>
          <w:sz w:val="24"/>
          <w:szCs w:val="24"/>
        </w:rPr>
        <w:t>,</w:t>
      </w:r>
      <w:r w:rsidR="002177D4" w:rsidRPr="00785DE6">
        <w:rPr>
          <w:rFonts w:ascii="Times New Roman" w:hAnsi="Times New Roman" w:cs="Times New Roman"/>
          <w:sz w:val="24"/>
          <w:szCs w:val="24"/>
        </w:rPr>
        <w:t xml:space="preserve"> are obviously direct. With the </w:t>
      </w:r>
      <w:r w:rsidR="00D0405E">
        <w:rPr>
          <w:rFonts w:ascii="Times New Roman" w:hAnsi="Times New Roman" w:cs="Times New Roman"/>
          <w:sz w:val="24"/>
          <w:szCs w:val="24"/>
        </w:rPr>
        <w:t xml:space="preserve">focus on </w:t>
      </w:r>
      <w:r w:rsidR="00C95CD4">
        <w:rPr>
          <w:rFonts w:ascii="Times New Roman" w:hAnsi="Times New Roman" w:cs="Times New Roman"/>
          <w:sz w:val="24"/>
          <w:szCs w:val="24"/>
        </w:rPr>
        <w:t xml:space="preserve">worldwide </w:t>
      </w:r>
      <w:r w:rsidR="00D0405E">
        <w:rPr>
          <w:rFonts w:ascii="Times New Roman" w:hAnsi="Times New Roman" w:cs="Times New Roman"/>
          <w:sz w:val="24"/>
          <w:szCs w:val="24"/>
        </w:rPr>
        <w:t>negative news</w:t>
      </w:r>
      <w:r w:rsidR="002177D4" w:rsidRPr="00785DE6">
        <w:rPr>
          <w:rFonts w:ascii="Times New Roman" w:hAnsi="Times New Roman" w:cs="Times New Roman"/>
          <w:sz w:val="24"/>
          <w:szCs w:val="24"/>
        </w:rPr>
        <w:t xml:space="preserve">, </w:t>
      </w:r>
      <w:r w:rsidR="002177D4">
        <w:rPr>
          <w:rFonts w:ascii="Times New Roman" w:hAnsi="Times New Roman" w:cs="Times New Roman"/>
          <w:sz w:val="24"/>
          <w:szCs w:val="24"/>
        </w:rPr>
        <w:t>a majority of folks are</w:t>
      </w:r>
      <w:r w:rsidR="002177D4" w:rsidRPr="00785DE6">
        <w:rPr>
          <w:rFonts w:ascii="Times New Roman" w:hAnsi="Times New Roman" w:cs="Times New Roman"/>
          <w:sz w:val="24"/>
          <w:szCs w:val="24"/>
        </w:rPr>
        <w:t xml:space="preserve"> aw</w:t>
      </w:r>
      <w:r w:rsidR="002177D4">
        <w:rPr>
          <w:rFonts w:ascii="Times New Roman" w:hAnsi="Times New Roman" w:cs="Times New Roman"/>
          <w:sz w:val="24"/>
          <w:szCs w:val="24"/>
        </w:rPr>
        <w:t>are of these events whether the climatic influence is</w:t>
      </w:r>
      <w:r w:rsidR="002177D4" w:rsidRPr="00785DE6">
        <w:rPr>
          <w:rFonts w:ascii="Times New Roman" w:hAnsi="Times New Roman" w:cs="Times New Roman"/>
          <w:sz w:val="24"/>
          <w:szCs w:val="24"/>
        </w:rPr>
        <w:t xml:space="preserve"> in their own backyard or not. But there are also other gradual indirect stressors ranging from changing temperatures and rising sea levels </w:t>
      </w:r>
      <w:r w:rsidR="00D0405E">
        <w:rPr>
          <w:rFonts w:ascii="Times New Roman" w:hAnsi="Times New Roman" w:cs="Times New Roman"/>
          <w:sz w:val="24"/>
          <w:szCs w:val="24"/>
        </w:rPr>
        <w:t xml:space="preserve">that cause forced migration, weakened infrastructure and </w:t>
      </w:r>
      <w:r w:rsidR="002177D4" w:rsidRPr="00785DE6">
        <w:rPr>
          <w:rFonts w:ascii="Times New Roman" w:hAnsi="Times New Roman" w:cs="Times New Roman"/>
          <w:sz w:val="24"/>
          <w:szCs w:val="24"/>
        </w:rPr>
        <w:t xml:space="preserve">less </w:t>
      </w:r>
      <w:r w:rsidR="00C95CD4">
        <w:rPr>
          <w:rFonts w:ascii="Times New Roman" w:hAnsi="Times New Roman" w:cs="Times New Roman"/>
          <w:sz w:val="24"/>
          <w:szCs w:val="24"/>
        </w:rPr>
        <w:t>dependable</w:t>
      </w:r>
      <w:r w:rsidR="00C95CD4" w:rsidRPr="00785DE6">
        <w:rPr>
          <w:rFonts w:ascii="Times New Roman" w:hAnsi="Times New Roman" w:cs="Times New Roman"/>
          <w:sz w:val="24"/>
          <w:szCs w:val="24"/>
        </w:rPr>
        <w:t xml:space="preserve"> </w:t>
      </w:r>
      <w:r w:rsidR="002177D4" w:rsidRPr="00785DE6">
        <w:rPr>
          <w:rFonts w:ascii="Times New Roman" w:hAnsi="Times New Roman" w:cs="Times New Roman"/>
          <w:sz w:val="24"/>
          <w:szCs w:val="24"/>
        </w:rPr>
        <w:t xml:space="preserve">food systems. </w:t>
      </w:r>
      <w:r w:rsidR="002177D4" w:rsidRPr="00785DE6">
        <w:rPr>
          <w:rFonts w:ascii="Times New Roman" w:hAnsi="Times New Roman" w:cs="Times New Roman"/>
          <w:bCs/>
          <w:sz w:val="24"/>
          <w:szCs w:val="24"/>
        </w:rPr>
        <w:t xml:space="preserve">Major chronic mental health impacts include “higher rates of aggression and violence, more </w:t>
      </w:r>
      <w:r w:rsidR="002177D4" w:rsidRPr="00785DE6">
        <w:rPr>
          <w:rFonts w:ascii="Times New Roman" w:hAnsi="Times New Roman" w:cs="Times New Roman"/>
          <w:bCs/>
          <w:sz w:val="24"/>
          <w:szCs w:val="24"/>
        </w:rPr>
        <w:lastRenderedPageBreak/>
        <w:t xml:space="preserve">mental health emergencies, an increased sense </w:t>
      </w:r>
      <w:r w:rsidR="00C95CD4">
        <w:rPr>
          <w:rFonts w:ascii="Times New Roman" w:hAnsi="Times New Roman" w:cs="Times New Roman"/>
          <w:bCs/>
          <w:sz w:val="24"/>
          <w:szCs w:val="24"/>
        </w:rPr>
        <w:t>of helplessness, hopelessness</w:t>
      </w:r>
      <w:r w:rsidR="002177D4" w:rsidRPr="00785DE6">
        <w:rPr>
          <w:rFonts w:ascii="Times New Roman" w:hAnsi="Times New Roman" w:cs="Times New Roman"/>
          <w:bCs/>
          <w:sz w:val="24"/>
          <w:szCs w:val="24"/>
        </w:rPr>
        <w:t xml:space="preserve"> or fatalism and intense feelings of loss.” </w:t>
      </w:r>
      <w:r w:rsidR="003569DE" w:rsidRPr="00785DE6">
        <w:rPr>
          <w:rFonts w:ascii="Times New Roman" w:hAnsi="Times New Roman" w:cs="Times New Roman"/>
          <w:sz w:val="24"/>
          <w:szCs w:val="24"/>
        </w:rPr>
        <w:t xml:space="preserve">A comprehensive sense of ‘loss of control’ may be due to </w:t>
      </w:r>
      <w:r w:rsidR="003569DE">
        <w:rPr>
          <w:rFonts w:ascii="Times New Roman" w:hAnsi="Times New Roman" w:cs="Times New Roman"/>
          <w:sz w:val="24"/>
          <w:szCs w:val="24"/>
        </w:rPr>
        <w:t>vast</w:t>
      </w:r>
      <w:r w:rsidR="003569DE" w:rsidRPr="00785DE6">
        <w:rPr>
          <w:rFonts w:ascii="Times New Roman" w:hAnsi="Times New Roman" w:cs="Times New Roman"/>
          <w:sz w:val="24"/>
          <w:szCs w:val="24"/>
        </w:rPr>
        <w:t xml:space="preserve"> changes</w:t>
      </w:r>
      <w:r w:rsidR="003569DE">
        <w:rPr>
          <w:rFonts w:ascii="Times New Roman" w:hAnsi="Times New Roman" w:cs="Times New Roman"/>
          <w:sz w:val="24"/>
          <w:szCs w:val="24"/>
        </w:rPr>
        <w:t xml:space="preserve"> in a personally important location</w:t>
      </w:r>
      <w:r w:rsidR="003569DE" w:rsidRPr="00785DE6">
        <w:rPr>
          <w:rFonts w:ascii="Times New Roman" w:hAnsi="Times New Roman" w:cs="Times New Roman"/>
          <w:sz w:val="24"/>
          <w:szCs w:val="24"/>
        </w:rPr>
        <w:t xml:space="preserve"> (such as one’s home) or over events in one</w:t>
      </w:r>
      <w:r w:rsidR="003569DE">
        <w:rPr>
          <w:rFonts w:ascii="Times New Roman" w:hAnsi="Times New Roman" w:cs="Times New Roman"/>
          <w:sz w:val="24"/>
          <w:szCs w:val="24"/>
        </w:rPr>
        <w:t>’s life due to instabilities relating</w:t>
      </w:r>
      <w:r w:rsidR="003569DE" w:rsidRPr="00785DE6">
        <w:rPr>
          <w:rFonts w:ascii="Times New Roman" w:hAnsi="Times New Roman" w:cs="Times New Roman"/>
          <w:sz w:val="24"/>
          <w:szCs w:val="24"/>
        </w:rPr>
        <w:t xml:space="preserve"> to climate change.</w:t>
      </w:r>
      <w:r w:rsidR="002177D4" w:rsidRPr="00785DE6">
        <w:rPr>
          <w:rFonts w:ascii="Times New Roman" w:hAnsi="Times New Roman" w:cs="Times New Roman"/>
          <w:bCs/>
          <w:sz w:val="24"/>
          <w:szCs w:val="24"/>
        </w:rPr>
        <w:t xml:space="preserve"> </w:t>
      </w:r>
      <w:r w:rsidR="00D0405E">
        <w:rPr>
          <w:rFonts w:ascii="Times New Roman" w:hAnsi="Times New Roman" w:cs="Times New Roman"/>
          <w:bCs/>
          <w:sz w:val="24"/>
          <w:szCs w:val="24"/>
        </w:rPr>
        <w:t>(</w:t>
      </w:r>
      <w:r w:rsidR="00D0405E">
        <w:rPr>
          <w:rFonts w:ascii="Times New Roman" w:hAnsi="Times New Roman" w:cs="Times New Roman"/>
          <w:sz w:val="24"/>
          <w:szCs w:val="24"/>
        </w:rPr>
        <w:t xml:space="preserve">Clayton, et. al, 2017). </w:t>
      </w:r>
      <w:r w:rsidR="00A42328">
        <w:rPr>
          <w:rFonts w:ascii="Times New Roman" w:hAnsi="Times New Roman" w:cs="Times New Roman"/>
          <w:sz w:val="24"/>
          <w:szCs w:val="24"/>
        </w:rPr>
        <w:t xml:space="preserve"> </w:t>
      </w:r>
      <w:r w:rsidR="00A42328">
        <w:rPr>
          <w:rFonts w:ascii="Times New Roman" w:hAnsi="Times New Roman" w:cs="Times New Roman"/>
          <w:sz w:val="24"/>
          <w:szCs w:val="24"/>
        </w:rPr>
        <w:br/>
      </w:r>
      <w:r w:rsidR="002D6EE3">
        <w:rPr>
          <w:rFonts w:ascii="Times New Roman" w:hAnsi="Times New Roman" w:cs="Times New Roman"/>
          <w:sz w:val="24"/>
          <w:szCs w:val="24"/>
        </w:rPr>
        <w:t xml:space="preserve">While </w:t>
      </w:r>
      <w:r>
        <w:rPr>
          <w:rFonts w:ascii="Times New Roman" w:hAnsi="Times New Roman" w:cs="Times New Roman"/>
          <w:sz w:val="24"/>
          <w:szCs w:val="24"/>
        </w:rPr>
        <w:t>human stress</w:t>
      </w:r>
      <w:r w:rsidR="00991A4F">
        <w:rPr>
          <w:rFonts w:ascii="Times New Roman" w:hAnsi="Times New Roman" w:cs="Times New Roman"/>
          <w:sz w:val="24"/>
          <w:szCs w:val="24"/>
        </w:rPr>
        <w:t xml:space="preserve"> </w:t>
      </w:r>
      <w:r w:rsidR="00603B2E">
        <w:rPr>
          <w:rFonts w:ascii="Times New Roman" w:hAnsi="Times New Roman" w:cs="Times New Roman"/>
          <w:sz w:val="24"/>
          <w:szCs w:val="24"/>
        </w:rPr>
        <w:t xml:space="preserve">has been historically </w:t>
      </w:r>
      <w:r w:rsidR="002D6EE3">
        <w:rPr>
          <w:rFonts w:ascii="Times New Roman" w:hAnsi="Times New Roman" w:cs="Times New Roman"/>
          <w:sz w:val="24"/>
          <w:szCs w:val="24"/>
        </w:rPr>
        <w:t xml:space="preserve">present </w:t>
      </w:r>
      <w:r w:rsidR="00991A4F">
        <w:rPr>
          <w:rFonts w:ascii="Times New Roman" w:hAnsi="Times New Roman" w:cs="Times New Roman"/>
          <w:sz w:val="24"/>
          <w:szCs w:val="24"/>
        </w:rPr>
        <w:t>in</w:t>
      </w:r>
      <w:r>
        <w:rPr>
          <w:rFonts w:ascii="Times New Roman" w:hAnsi="Times New Roman" w:cs="Times New Roman"/>
          <w:sz w:val="24"/>
          <w:szCs w:val="24"/>
        </w:rPr>
        <w:t xml:space="preserve"> its</w:t>
      </w:r>
      <w:r w:rsidR="00991A4F">
        <w:rPr>
          <w:rFonts w:ascii="Times New Roman" w:hAnsi="Times New Roman" w:cs="Times New Roman"/>
          <w:sz w:val="24"/>
          <w:szCs w:val="24"/>
        </w:rPr>
        <w:t xml:space="preserve"> various forms, a new</w:t>
      </w:r>
      <w:r w:rsidR="002D6EE3">
        <w:rPr>
          <w:rFonts w:ascii="Times New Roman" w:hAnsi="Times New Roman" w:cs="Times New Roman"/>
          <w:sz w:val="24"/>
          <w:szCs w:val="24"/>
        </w:rPr>
        <w:t>er</w:t>
      </w:r>
      <w:r w:rsidR="00991A4F">
        <w:rPr>
          <w:rFonts w:ascii="Times New Roman" w:hAnsi="Times New Roman" w:cs="Times New Roman"/>
          <w:sz w:val="24"/>
          <w:szCs w:val="24"/>
        </w:rPr>
        <w:t xml:space="preserve"> kind of stress has emerged in the manner of </w:t>
      </w:r>
      <w:r>
        <w:rPr>
          <w:rFonts w:ascii="Times New Roman" w:hAnsi="Times New Roman" w:cs="Times New Roman"/>
          <w:sz w:val="24"/>
          <w:szCs w:val="24"/>
        </w:rPr>
        <w:t xml:space="preserve">technological </w:t>
      </w:r>
      <w:r w:rsidR="00991A4F">
        <w:rPr>
          <w:rFonts w:ascii="Times New Roman" w:hAnsi="Times New Roman" w:cs="Times New Roman"/>
          <w:sz w:val="24"/>
          <w:szCs w:val="24"/>
        </w:rPr>
        <w:t xml:space="preserve">information overload. </w:t>
      </w:r>
      <w:r w:rsidR="002D6EE3">
        <w:rPr>
          <w:rFonts w:ascii="Times New Roman" w:hAnsi="Times New Roman" w:cs="Times New Roman"/>
          <w:sz w:val="24"/>
          <w:szCs w:val="24"/>
        </w:rPr>
        <w:t>In a</w:t>
      </w:r>
      <w:r w:rsidR="00935F07">
        <w:rPr>
          <w:rFonts w:ascii="Times New Roman" w:hAnsi="Times New Roman" w:cs="Times New Roman"/>
          <w:sz w:val="24"/>
          <w:szCs w:val="24"/>
        </w:rPr>
        <w:t>n additional</w:t>
      </w:r>
      <w:r w:rsidR="002D6EE3" w:rsidRPr="00991A4F">
        <w:rPr>
          <w:rFonts w:ascii="Times New Roman" w:hAnsi="Times New Roman" w:cs="Times New Roman"/>
          <w:sz w:val="24"/>
          <w:szCs w:val="24"/>
        </w:rPr>
        <w:t xml:space="preserve"> </w:t>
      </w:r>
      <w:r w:rsidR="002D6EE3">
        <w:rPr>
          <w:rFonts w:ascii="Times New Roman" w:hAnsi="Times New Roman" w:cs="Times New Roman"/>
          <w:sz w:val="24"/>
          <w:szCs w:val="24"/>
        </w:rPr>
        <w:t>report</w:t>
      </w:r>
      <w:r w:rsidR="00846D84">
        <w:rPr>
          <w:rFonts w:ascii="Times New Roman" w:hAnsi="Times New Roman" w:cs="Times New Roman"/>
          <w:sz w:val="24"/>
          <w:szCs w:val="24"/>
        </w:rPr>
        <w:t xml:space="preserve">, the </w:t>
      </w:r>
      <w:r w:rsidR="00596FD8" w:rsidRPr="00991A4F">
        <w:rPr>
          <w:rFonts w:ascii="Times New Roman" w:hAnsi="Times New Roman" w:cs="Times New Roman"/>
          <w:sz w:val="24"/>
          <w:szCs w:val="24"/>
        </w:rPr>
        <w:t xml:space="preserve">effects of technology and social media </w:t>
      </w:r>
      <w:r w:rsidR="00846D84">
        <w:rPr>
          <w:rFonts w:ascii="Times New Roman" w:hAnsi="Times New Roman" w:cs="Times New Roman"/>
          <w:sz w:val="24"/>
          <w:szCs w:val="24"/>
        </w:rPr>
        <w:t xml:space="preserve">were examined </w:t>
      </w:r>
      <w:r w:rsidR="00596FD8" w:rsidRPr="00991A4F">
        <w:rPr>
          <w:rFonts w:ascii="Times New Roman" w:hAnsi="Times New Roman" w:cs="Times New Roman"/>
          <w:sz w:val="24"/>
          <w:szCs w:val="24"/>
        </w:rPr>
        <w:t>to better understand their li</w:t>
      </w:r>
      <w:r>
        <w:rPr>
          <w:rFonts w:ascii="Times New Roman" w:hAnsi="Times New Roman" w:cs="Times New Roman"/>
          <w:sz w:val="24"/>
          <w:szCs w:val="24"/>
        </w:rPr>
        <w:t xml:space="preserve">nk to stress, relationships, </w:t>
      </w:r>
      <w:r w:rsidR="00596FD8" w:rsidRPr="00991A4F">
        <w:rPr>
          <w:rFonts w:ascii="Times New Roman" w:hAnsi="Times New Roman" w:cs="Times New Roman"/>
          <w:sz w:val="24"/>
          <w:szCs w:val="24"/>
        </w:rPr>
        <w:t>overall health and well-being</w:t>
      </w:r>
      <w:r w:rsidR="00E96245">
        <w:rPr>
          <w:rFonts w:ascii="Times New Roman" w:hAnsi="Times New Roman" w:cs="Times New Roman"/>
          <w:sz w:val="24"/>
          <w:szCs w:val="24"/>
        </w:rPr>
        <w:t xml:space="preserve"> (APA, </w:t>
      </w:r>
      <w:r w:rsidR="00846D84">
        <w:rPr>
          <w:rFonts w:ascii="Times New Roman" w:hAnsi="Times New Roman" w:cs="Times New Roman"/>
          <w:sz w:val="24"/>
          <w:szCs w:val="24"/>
        </w:rPr>
        <w:t>2017)</w:t>
      </w:r>
      <w:r w:rsidR="00596FD8" w:rsidRPr="00991A4F">
        <w:rPr>
          <w:rFonts w:ascii="Times New Roman" w:hAnsi="Times New Roman" w:cs="Times New Roman"/>
          <w:sz w:val="24"/>
          <w:szCs w:val="24"/>
        </w:rPr>
        <w:t xml:space="preserve">. </w:t>
      </w:r>
      <w:r w:rsidR="00390607" w:rsidRPr="00991A4F">
        <w:rPr>
          <w:rFonts w:ascii="Times New Roman" w:hAnsi="Times New Roman" w:cs="Times New Roman"/>
          <w:sz w:val="24"/>
          <w:szCs w:val="24"/>
        </w:rPr>
        <w:t xml:space="preserve">It is no surprise that </w:t>
      </w:r>
      <w:r w:rsidR="00E96245">
        <w:rPr>
          <w:rFonts w:ascii="Times New Roman" w:hAnsi="Times New Roman" w:cs="Times New Roman"/>
          <w:sz w:val="24"/>
          <w:szCs w:val="24"/>
        </w:rPr>
        <w:t xml:space="preserve">the </w:t>
      </w:r>
      <w:r w:rsidR="00390607" w:rsidRPr="00991A4F">
        <w:rPr>
          <w:rFonts w:ascii="Times New Roman" w:hAnsi="Times New Roman" w:cs="Times New Roman"/>
          <w:sz w:val="24"/>
          <w:szCs w:val="24"/>
        </w:rPr>
        <w:t xml:space="preserve">research </w:t>
      </w:r>
      <w:r w:rsidR="00E96245">
        <w:rPr>
          <w:rFonts w:ascii="Times New Roman" w:hAnsi="Times New Roman" w:cs="Times New Roman"/>
          <w:sz w:val="24"/>
          <w:szCs w:val="24"/>
        </w:rPr>
        <w:t>indicated</w:t>
      </w:r>
      <w:r w:rsidR="00991A4F">
        <w:rPr>
          <w:rFonts w:ascii="Times New Roman" w:hAnsi="Times New Roman" w:cs="Times New Roman"/>
          <w:sz w:val="24"/>
          <w:szCs w:val="24"/>
        </w:rPr>
        <w:t xml:space="preserve"> an increased</w:t>
      </w:r>
      <w:r w:rsidR="00390607" w:rsidRPr="00991A4F">
        <w:rPr>
          <w:rFonts w:ascii="Times New Roman" w:hAnsi="Times New Roman" w:cs="Times New Roman"/>
          <w:sz w:val="24"/>
          <w:szCs w:val="24"/>
        </w:rPr>
        <w:t xml:space="preserve"> use of social media</w:t>
      </w:r>
      <w:r w:rsidR="00991A4F">
        <w:rPr>
          <w:rFonts w:ascii="Times New Roman" w:hAnsi="Times New Roman" w:cs="Times New Roman"/>
          <w:sz w:val="24"/>
          <w:szCs w:val="24"/>
        </w:rPr>
        <w:t xml:space="preserve"> by American adults</w:t>
      </w:r>
      <w:r>
        <w:rPr>
          <w:rFonts w:ascii="Times New Roman" w:hAnsi="Times New Roman" w:cs="Times New Roman"/>
          <w:sz w:val="24"/>
          <w:szCs w:val="24"/>
        </w:rPr>
        <w:t xml:space="preserve"> (from seven</w:t>
      </w:r>
      <w:r w:rsidR="00390607" w:rsidRPr="00991A4F">
        <w:rPr>
          <w:rFonts w:ascii="Times New Roman" w:hAnsi="Times New Roman" w:cs="Times New Roman"/>
          <w:sz w:val="24"/>
          <w:szCs w:val="24"/>
        </w:rPr>
        <w:t xml:space="preserve"> percent to 65 percent between 2005 and 2015).</w:t>
      </w:r>
      <w:r w:rsidR="00A50BBA">
        <w:rPr>
          <w:rFonts w:ascii="Times New Roman" w:hAnsi="Times New Roman" w:cs="Times New Roman"/>
          <w:sz w:val="24"/>
          <w:szCs w:val="24"/>
        </w:rPr>
        <w:t xml:space="preserve"> </w:t>
      </w:r>
      <w:r w:rsidR="00F07B29">
        <w:rPr>
          <w:rFonts w:ascii="Times New Roman" w:hAnsi="Times New Roman" w:cs="Times New Roman"/>
          <w:sz w:val="24"/>
          <w:szCs w:val="24"/>
        </w:rPr>
        <w:t xml:space="preserve">The recent </w:t>
      </w:r>
      <w:r w:rsidR="00031F6D">
        <w:rPr>
          <w:rFonts w:ascii="Times New Roman" w:hAnsi="Times New Roman" w:cs="Times New Roman"/>
          <w:sz w:val="24"/>
          <w:szCs w:val="24"/>
        </w:rPr>
        <w:t>study</w:t>
      </w:r>
      <w:r w:rsidR="00031F6D" w:rsidRPr="00991A4F">
        <w:rPr>
          <w:rFonts w:ascii="Times New Roman" w:hAnsi="Times New Roman" w:cs="Times New Roman"/>
          <w:sz w:val="24"/>
          <w:szCs w:val="24"/>
        </w:rPr>
        <w:t xml:space="preserve"> </w:t>
      </w:r>
      <w:r w:rsidR="00991A4F" w:rsidRPr="00991A4F">
        <w:rPr>
          <w:rFonts w:ascii="Times New Roman" w:hAnsi="Times New Roman" w:cs="Times New Roman"/>
          <w:sz w:val="24"/>
          <w:szCs w:val="24"/>
        </w:rPr>
        <w:t>indicated that</w:t>
      </w:r>
      <w:r w:rsidR="00596FD8" w:rsidRPr="00991A4F">
        <w:rPr>
          <w:rFonts w:ascii="Times New Roman" w:hAnsi="Times New Roman" w:cs="Times New Roman"/>
          <w:sz w:val="24"/>
          <w:szCs w:val="24"/>
        </w:rPr>
        <w:t xml:space="preserve"> </w:t>
      </w:r>
      <w:r w:rsidR="00390607" w:rsidRPr="00991A4F">
        <w:rPr>
          <w:rFonts w:ascii="Times New Roman" w:hAnsi="Times New Roman" w:cs="Times New Roman"/>
          <w:sz w:val="24"/>
          <w:szCs w:val="24"/>
        </w:rPr>
        <w:t xml:space="preserve">almost </w:t>
      </w:r>
      <w:r w:rsidR="002D6EE3">
        <w:rPr>
          <w:rFonts w:ascii="Times New Roman" w:hAnsi="Times New Roman" w:cs="Times New Roman"/>
          <w:sz w:val="24"/>
          <w:szCs w:val="24"/>
        </w:rPr>
        <w:t>all</w:t>
      </w:r>
      <w:r w:rsidR="00596FD8" w:rsidRPr="00991A4F">
        <w:rPr>
          <w:rFonts w:ascii="Times New Roman" w:hAnsi="Times New Roman" w:cs="Times New Roman"/>
          <w:sz w:val="24"/>
          <w:szCs w:val="24"/>
        </w:rPr>
        <w:t xml:space="preserve"> (99 percent) </w:t>
      </w:r>
      <w:r w:rsidR="002D6EE3">
        <w:rPr>
          <w:rFonts w:ascii="Times New Roman" w:hAnsi="Times New Roman" w:cs="Times New Roman"/>
          <w:sz w:val="24"/>
          <w:szCs w:val="24"/>
        </w:rPr>
        <w:t xml:space="preserve">adults </w:t>
      </w:r>
      <w:r w:rsidR="00596FD8" w:rsidRPr="00991A4F">
        <w:rPr>
          <w:rFonts w:ascii="Times New Roman" w:hAnsi="Times New Roman" w:cs="Times New Roman"/>
          <w:sz w:val="24"/>
          <w:szCs w:val="24"/>
        </w:rPr>
        <w:t>own</w:t>
      </w:r>
      <w:r w:rsidR="00031F6D">
        <w:rPr>
          <w:rFonts w:ascii="Times New Roman" w:hAnsi="Times New Roman" w:cs="Times New Roman"/>
          <w:sz w:val="24"/>
          <w:szCs w:val="24"/>
        </w:rPr>
        <w:t>ed</w:t>
      </w:r>
      <w:r w:rsidR="00596FD8" w:rsidRPr="00991A4F">
        <w:rPr>
          <w:rFonts w:ascii="Times New Roman" w:hAnsi="Times New Roman" w:cs="Times New Roman"/>
          <w:sz w:val="24"/>
          <w:szCs w:val="24"/>
        </w:rPr>
        <w:t xml:space="preserve"> at least one elec</w:t>
      </w:r>
      <w:r w:rsidR="00935F07">
        <w:rPr>
          <w:rFonts w:ascii="Times New Roman" w:hAnsi="Times New Roman" w:cs="Times New Roman"/>
          <w:sz w:val="24"/>
          <w:szCs w:val="24"/>
        </w:rPr>
        <w:t>tronic</w:t>
      </w:r>
      <w:r w:rsidR="00603B2E">
        <w:rPr>
          <w:rFonts w:ascii="Times New Roman" w:hAnsi="Times New Roman" w:cs="Times New Roman"/>
          <w:sz w:val="24"/>
          <w:szCs w:val="24"/>
        </w:rPr>
        <w:t xml:space="preserve"> device;</w:t>
      </w:r>
      <w:r w:rsidR="00935F07">
        <w:rPr>
          <w:rFonts w:ascii="Times New Roman" w:hAnsi="Times New Roman" w:cs="Times New Roman"/>
          <w:sz w:val="24"/>
          <w:szCs w:val="24"/>
        </w:rPr>
        <w:t xml:space="preserve"> a computer (86 percent,)</w:t>
      </w:r>
      <w:r w:rsidR="00596FD8" w:rsidRPr="00991A4F">
        <w:rPr>
          <w:rFonts w:ascii="Times New Roman" w:hAnsi="Times New Roman" w:cs="Times New Roman"/>
          <w:sz w:val="24"/>
          <w:szCs w:val="24"/>
        </w:rPr>
        <w:t xml:space="preserve"> an internet-connected smartphone</w:t>
      </w:r>
      <w:r w:rsidR="00935F07">
        <w:rPr>
          <w:rFonts w:ascii="Times New Roman" w:hAnsi="Times New Roman" w:cs="Times New Roman"/>
          <w:sz w:val="24"/>
          <w:szCs w:val="24"/>
        </w:rPr>
        <w:t xml:space="preserve"> (</w:t>
      </w:r>
      <w:r w:rsidR="00935F07" w:rsidRPr="00991A4F">
        <w:rPr>
          <w:rFonts w:ascii="Times New Roman" w:hAnsi="Times New Roman" w:cs="Times New Roman"/>
          <w:sz w:val="24"/>
          <w:szCs w:val="24"/>
        </w:rPr>
        <w:t>74 percent</w:t>
      </w:r>
      <w:r w:rsidR="00935F07">
        <w:rPr>
          <w:rFonts w:ascii="Times New Roman" w:hAnsi="Times New Roman" w:cs="Times New Roman"/>
          <w:sz w:val="24"/>
          <w:szCs w:val="24"/>
        </w:rPr>
        <w:t>)</w:t>
      </w:r>
      <w:r w:rsidR="00603B2E">
        <w:rPr>
          <w:rFonts w:ascii="Times New Roman" w:hAnsi="Times New Roman" w:cs="Times New Roman"/>
          <w:sz w:val="24"/>
          <w:szCs w:val="24"/>
        </w:rPr>
        <w:t xml:space="preserve"> and/or </w:t>
      </w:r>
      <w:r w:rsidR="00596FD8" w:rsidRPr="00991A4F">
        <w:rPr>
          <w:rFonts w:ascii="Times New Roman" w:hAnsi="Times New Roman" w:cs="Times New Roman"/>
          <w:sz w:val="24"/>
          <w:szCs w:val="24"/>
        </w:rPr>
        <w:t>a tablet</w:t>
      </w:r>
      <w:r w:rsidR="00935F07">
        <w:rPr>
          <w:rFonts w:ascii="Times New Roman" w:hAnsi="Times New Roman" w:cs="Times New Roman"/>
          <w:sz w:val="24"/>
          <w:szCs w:val="24"/>
        </w:rPr>
        <w:t xml:space="preserve"> (55 percent)</w:t>
      </w:r>
      <w:r w:rsidR="00596FD8" w:rsidRPr="00991A4F">
        <w:rPr>
          <w:rFonts w:ascii="Times New Roman" w:hAnsi="Times New Roman" w:cs="Times New Roman"/>
          <w:sz w:val="24"/>
          <w:szCs w:val="24"/>
        </w:rPr>
        <w:t>.</w:t>
      </w:r>
      <w:r w:rsidR="00991A4F" w:rsidRPr="00991A4F">
        <w:rPr>
          <w:rFonts w:ascii="Times New Roman" w:hAnsi="Times New Roman" w:cs="Times New Roman"/>
          <w:sz w:val="24"/>
          <w:szCs w:val="24"/>
        </w:rPr>
        <w:t xml:space="preserve"> </w:t>
      </w:r>
      <w:r w:rsidR="00991A4F">
        <w:rPr>
          <w:rFonts w:ascii="Times New Roman" w:hAnsi="Times New Roman" w:cs="Times New Roman"/>
          <w:sz w:val="24"/>
          <w:szCs w:val="24"/>
        </w:rPr>
        <w:t xml:space="preserve">Rates have increased tremendously </w:t>
      </w:r>
      <w:r w:rsidR="00991A4F" w:rsidRPr="00991A4F">
        <w:rPr>
          <w:rFonts w:ascii="Times New Roman" w:hAnsi="Times New Roman" w:cs="Times New Roman"/>
          <w:sz w:val="24"/>
          <w:szCs w:val="24"/>
        </w:rPr>
        <w:t xml:space="preserve">with Facebook and Instagram </w:t>
      </w:r>
      <w:r w:rsidR="00BA6006">
        <w:rPr>
          <w:rFonts w:ascii="Times New Roman" w:hAnsi="Times New Roman" w:cs="Times New Roman"/>
          <w:sz w:val="24"/>
          <w:szCs w:val="24"/>
        </w:rPr>
        <w:t>enjoying</w:t>
      </w:r>
      <w:r w:rsidR="00BA6006" w:rsidRPr="00991A4F">
        <w:rPr>
          <w:rFonts w:ascii="Times New Roman" w:hAnsi="Times New Roman" w:cs="Times New Roman"/>
          <w:sz w:val="24"/>
          <w:szCs w:val="24"/>
        </w:rPr>
        <w:t xml:space="preserve"> </w:t>
      </w:r>
      <w:r w:rsidR="00991A4F" w:rsidRPr="00991A4F">
        <w:rPr>
          <w:rFonts w:ascii="Times New Roman" w:hAnsi="Times New Roman" w:cs="Times New Roman"/>
          <w:sz w:val="24"/>
          <w:szCs w:val="24"/>
        </w:rPr>
        <w:t xml:space="preserve">more than 2 billion combined </w:t>
      </w:r>
      <w:r w:rsidR="00991A4F" w:rsidRPr="00A76BB2">
        <w:rPr>
          <w:rFonts w:ascii="Times New Roman" w:hAnsi="Times New Roman" w:cs="Times New Roman"/>
          <w:sz w:val="24"/>
          <w:szCs w:val="24"/>
        </w:rPr>
        <w:t>monthly users.</w:t>
      </w:r>
      <w:r w:rsidR="00BA6006" w:rsidRPr="00A76BB2">
        <w:rPr>
          <w:rFonts w:ascii="Times New Roman" w:hAnsi="Times New Roman" w:cs="Times New Roman"/>
          <w:sz w:val="24"/>
          <w:szCs w:val="24"/>
        </w:rPr>
        <w:t xml:space="preserve"> </w:t>
      </w:r>
      <w:r w:rsidR="00A76BB2" w:rsidRPr="00A76BB2">
        <w:rPr>
          <w:rFonts w:ascii="Times New Roman" w:hAnsi="Times New Roman" w:cs="Times New Roman"/>
          <w:sz w:val="24"/>
          <w:szCs w:val="24"/>
        </w:rPr>
        <w:t>(Global social media ranking, 2016).</w:t>
      </w:r>
      <w:r w:rsidR="00A76BB2">
        <w:rPr>
          <w:rFonts w:ascii="Times New Roman" w:eastAsia="MyriadPro-Light" w:hAnsi="Times New Roman" w:cs="Times New Roman"/>
          <w:color w:val="0045D7"/>
          <w:sz w:val="24"/>
          <w:szCs w:val="24"/>
        </w:rPr>
        <w:t xml:space="preserve"> </w:t>
      </w:r>
      <w:r w:rsidR="00935F07">
        <w:rPr>
          <w:rFonts w:ascii="Times New Roman" w:eastAsia="MyriadPro-Light" w:hAnsi="Times New Roman" w:cs="Times New Roman"/>
          <w:sz w:val="24"/>
          <w:szCs w:val="24"/>
        </w:rPr>
        <w:t>It is interesting to consider h</w:t>
      </w:r>
      <w:r w:rsidR="00031F6D">
        <w:rPr>
          <w:rFonts w:ascii="Times New Roman" w:eastAsia="MyriadPro-Light" w:hAnsi="Times New Roman" w:cs="Times New Roman"/>
          <w:sz w:val="24"/>
          <w:szCs w:val="24"/>
        </w:rPr>
        <w:t>uman</w:t>
      </w:r>
      <w:r w:rsidR="00E917E5">
        <w:rPr>
          <w:rFonts w:ascii="Times New Roman" w:eastAsia="MyriadPro-Light" w:hAnsi="Times New Roman" w:cs="Times New Roman"/>
          <w:sz w:val="24"/>
          <w:szCs w:val="24"/>
        </w:rPr>
        <w:t xml:space="preserve"> attachment to </w:t>
      </w:r>
      <w:r w:rsidR="00935F07">
        <w:rPr>
          <w:rFonts w:ascii="Times New Roman" w:eastAsia="MyriadPro-Light" w:hAnsi="Times New Roman" w:cs="Times New Roman"/>
          <w:sz w:val="24"/>
          <w:szCs w:val="24"/>
        </w:rPr>
        <w:t>electronic devices and the</w:t>
      </w:r>
      <w:r w:rsidR="00BA6006">
        <w:rPr>
          <w:rFonts w:ascii="Times New Roman" w:hAnsi="Times New Roman" w:cs="Times New Roman"/>
          <w:sz w:val="24"/>
          <w:szCs w:val="24"/>
        </w:rPr>
        <w:t xml:space="preserve"> profile </w:t>
      </w:r>
      <w:r w:rsidR="00BA6006" w:rsidRPr="00BA6006">
        <w:rPr>
          <w:rFonts w:ascii="Times New Roman" w:hAnsi="Times New Roman" w:cs="Times New Roman"/>
          <w:sz w:val="24"/>
          <w:szCs w:val="24"/>
        </w:rPr>
        <w:t>of the “constant check</w:t>
      </w:r>
      <w:r w:rsidR="00BA6006">
        <w:rPr>
          <w:rFonts w:ascii="Times New Roman" w:hAnsi="Times New Roman" w:cs="Times New Roman"/>
          <w:sz w:val="24"/>
          <w:szCs w:val="24"/>
        </w:rPr>
        <w:t>er</w:t>
      </w:r>
      <w:r w:rsidR="00031F6D">
        <w:rPr>
          <w:rFonts w:ascii="Times New Roman" w:hAnsi="Times New Roman" w:cs="Times New Roman"/>
          <w:sz w:val="24"/>
          <w:szCs w:val="24"/>
        </w:rPr>
        <w:t xml:space="preserve">.” Those </w:t>
      </w:r>
      <w:r w:rsidR="00342E7D">
        <w:rPr>
          <w:rFonts w:ascii="Times New Roman" w:hAnsi="Times New Roman" w:cs="Times New Roman"/>
          <w:sz w:val="24"/>
          <w:szCs w:val="24"/>
        </w:rPr>
        <w:t xml:space="preserve">people </w:t>
      </w:r>
      <w:r w:rsidR="00031F6D">
        <w:rPr>
          <w:rFonts w:ascii="Times New Roman" w:hAnsi="Times New Roman" w:cs="Times New Roman"/>
          <w:sz w:val="24"/>
          <w:szCs w:val="24"/>
        </w:rPr>
        <w:t xml:space="preserve">who continuously check </w:t>
      </w:r>
      <w:r w:rsidR="00BA6006" w:rsidRPr="00BA6006">
        <w:rPr>
          <w:rFonts w:ascii="Times New Roman" w:hAnsi="Times New Roman" w:cs="Times New Roman"/>
          <w:sz w:val="24"/>
          <w:szCs w:val="24"/>
        </w:rPr>
        <w:t>emails, texts or social</w:t>
      </w:r>
      <w:r w:rsidR="00BA6006">
        <w:rPr>
          <w:rFonts w:ascii="Times New Roman" w:hAnsi="Times New Roman" w:cs="Times New Roman"/>
          <w:sz w:val="24"/>
          <w:szCs w:val="24"/>
        </w:rPr>
        <w:t xml:space="preserve"> </w:t>
      </w:r>
      <w:r w:rsidR="00BA6006" w:rsidRPr="00BA6006">
        <w:rPr>
          <w:rFonts w:ascii="Times New Roman" w:hAnsi="Times New Roman" w:cs="Times New Roman"/>
          <w:sz w:val="24"/>
          <w:szCs w:val="24"/>
        </w:rPr>
        <w:t>media accounts (43 percent of Americans)</w:t>
      </w:r>
      <w:r w:rsidR="00031F6D">
        <w:rPr>
          <w:rFonts w:ascii="Times New Roman" w:hAnsi="Times New Roman" w:cs="Times New Roman"/>
          <w:sz w:val="24"/>
          <w:szCs w:val="24"/>
        </w:rPr>
        <w:t xml:space="preserve"> have increased their levels of stress in doing so</w:t>
      </w:r>
      <w:r w:rsidR="00BA6006" w:rsidRPr="00E917E5">
        <w:rPr>
          <w:rFonts w:ascii="Times New Roman" w:hAnsi="Times New Roman" w:cs="Times New Roman"/>
          <w:sz w:val="24"/>
          <w:szCs w:val="24"/>
        </w:rPr>
        <w:t>.</w:t>
      </w:r>
      <w:r w:rsidR="00031F6D" w:rsidRPr="00E917E5">
        <w:rPr>
          <w:rFonts w:ascii="Times New Roman" w:hAnsi="Times New Roman" w:cs="Times New Roman"/>
          <w:sz w:val="24"/>
          <w:szCs w:val="24"/>
        </w:rPr>
        <w:t xml:space="preserve"> </w:t>
      </w:r>
      <w:r w:rsidR="00E917E5" w:rsidRPr="00E917E5">
        <w:rPr>
          <w:rFonts w:ascii="Times New Roman" w:hAnsi="Times New Roman" w:cs="Times New Roman"/>
          <w:sz w:val="24"/>
          <w:szCs w:val="24"/>
          <w:lang w:val="en"/>
        </w:rPr>
        <w:t xml:space="preserve">Internet Addiction Disorder (IAD) </w:t>
      </w:r>
      <w:r w:rsidR="00603B2E">
        <w:rPr>
          <w:rFonts w:ascii="Times New Roman" w:hAnsi="Times New Roman" w:cs="Times New Roman"/>
          <w:sz w:val="24"/>
          <w:szCs w:val="24"/>
          <w:lang w:val="en"/>
        </w:rPr>
        <w:t>has been studied due to its effect on</w:t>
      </w:r>
      <w:r w:rsidR="00935F07">
        <w:rPr>
          <w:rFonts w:ascii="Times New Roman" w:hAnsi="Times New Roman" w:cs="Times New Roman"/>
          <w:sz w:val="24"/>
          <w:szCs w:val="24"/>
          <w:lang w:val="en"/>
        </w:rPr>
        <w:t xml:space="preserve"> </w:t>
      </w:r>
      <w:r w:rsidR="00603B2E">
        <w:rPr>
          <w:rFonts w:ascii="Times New Roman" w:hAnsi="Times New Roman" w:cs="Times New Roman"/>
          <w:sz w:val="24"/>
          <w:szCs w:val="24"/>
          <w:lang w:val="en"/>
        </w:rPr>
        <w:t>impairing</w:t>
      </w:r>
      <w:r w:rsidR="00A76BB2" w:rsidRPr="00E917E5">
        <w:rPr>
          <w:rFonts w:ascii="Times New Roman" w:hAnsi="Times New Roman" w:cs="Times New Roman"/>
          <w:sz w:val="24"/>
          <w:szCs w:val="24"/>
          <w:lang w:val="en"/>
        </w:rPr>
        <w:t xml:space="preserve"> </w:t>
      </w:r>
      <w:r w:rsidR="00935F07">
        <w:rPr>
          <w:rFonts w:ascii="Times New Roman" w:hAnsi="Times New Roman" w:cs="Times New Roman"/>
          <w:sz w:val="24"/>
          <w:szCs w:val="24"/>
          <w:lang w:val="en"/>
        </w:rPr>
        <w:t xml:space="preserve">human </w:t>
      </w:r>
      <w:r w:rsidR="00E917E5" w:rsidRPr="00E917E5">
        <w:rPr>
          <w:rFonts w:ascii="Times New Roman" w:hAnsi="Times New Roman" w:cs="Times New Roman"/>
          <w:sz w:val="24"/>
          <w:szCs w:val="24"/>
          <w:lang w:val="en"/>
        </w:rPr>
        <w:t>lives by causing neurological complicatio</w:t>
      </w:r>
      <w:r w:rsidR="00E917E5">
        <w:rPr>
          <w:rFonts w:ascii="Times New Roman" w:hAnsi="Times New Roman" w:cs="Times New Roman"/>
          <w:sz w:val="24"/>
          <w:szCs w:val="24"/>
          <w:lang w:val="en"/>
        </w:rPr>
        <w:t xml:space="preserve">ns, psychological disturbances </w:t>
      </w:r>
      <w:r w:rsidR="00E917E5" w:rsidRPr="00E917E5">
        <w:rPr>
          <w:rFonts w:ascii="Times New Roman" w:hAnsi="Times New Roman" w:cs="Times New Roman"/>
          <w:sz w:val="24"/>
          <w:szCs w:val="24"/>
          <w:lang w:val="en"/>
        </w:rPr>
        <w:t>and social problems</w:t>
      </w:r>
      <w:r w:rsidR="00E917E5" w:rsidRPr="00F72D2F">
        <w:rPr>
          <w:rFonts w:ascii="Times New Roman" w:hAnsi="Times New Roman" w:cs="Times New Roman"/>
          <w:sz w:val="24"/>
          <w:szCs w:val="24"/>
          <w:lang w:val="en"/>
        </w:rPr>
        <w:t>. In fact, the topic was seriously debated</w:t>
      </w:r>
      <w:r w:rsidR="00935F07" w:rsidRPr="00F72D2F">
        <w:rPr>
          <w:rFonts w:ascii="Times New Roman" w:hAnsi="Times New Roman" w:cs="Times New Roman"/>
          <w:sz w:val="24"/>
          <w:szCs w:val="24"/>
          <w:lang w:val="en"/>
        </w:rPr>
        <w:t xml:space="preserve"> to include the </w:t>
      </w:r>
      <w:r w:rsidR="00F72D2F">
        <w:rPr>
          <w:rFonts w:ascii="Times New Roman" w:hAnsi="Times New Roman" w:cs="Times New Roman"/>
          <w:sz w:val="24"/>
          <w:szCs w:val="24"/>
          <w:lang w:val="en"/>
        </w:rPr>
        <w:t xml:space="preserve">compulsive </w:t>
      </w:r>
      <w:r w:rsidR="00935F07" w:rsidRPr="00F72D2F">
        <w:rPr>
          <w:rFonts w:ascii="Times New Roman" w:hAnsi="Times New Roman" w:cs="Times New Roman"/>
          <w:sz w:val="24"/>
          <w:szCs w:val="24"/>
          <w:lang w:val="en"/>
        </w:rPr>
        <w:t>behavior</w:t>
      </w:r>
      <w:r w:rsidR="00E917E5" w:rsidRPr="00F72D2F">
        <w:rPr>
          <w:rFonts w:ascii="Times New Roman" w:hAnsi="Times New Roman" w:cs="Times New Roman"/>
          <w:sz w:val="24"/>
          <w:szCs w:val="24"/>
          <w:lang w:val="en"/>
        </w:rPr>
        <w:t xml:space="preserve"> as</w:t>
      </w:r>
      <w:r w:rsidR="00A76BB2" w:rsidRPr="00F72D2F">
        <w:rPr>
          <w:rFonts w:ascii="Times New Roman" w:hAnsi="Times New Roman" w:cs="Times New Roman"/>
          <w:sz w:val="24"/>
          <w:szCs w:val="24"/>
          <w:lang w:val="en"/>
        </w:rPr>
        <w:t xml:space="preserve"> a </w:t>
      </w:r>
      <w:r w:rsidR="00935F07" w:rsidRPr="00F72D2F">
        <w:rPr>
          <w:rFonts w:ascii="Times New Roman" w:hAnsi="Times New Roman" w:cs="Times New Roman"/>
          <w:sz w:val="24"/>
          <w:szCs w:val="24"/>
          <w:lang w:val="en"/>
        </w:rPr>
        <w:t xml:space="preserve">mental health </w:t>
      </w:r>
      <w:r w:rsidR="00A76BB2" w:rsidRPr="00F72D2F">
        <w:rPr>
          <w:rFonts w:ascii="Times New Roman" w:hAnsi="Times New Roman" w:cs="Times New Roman"/>
          <w:sz w:val="24"/>
          <w:szCs w:val="24"/>
          <w:lang w:val="en"/>
        </w:rPr>
        <w:t>diagnosis,</w:t>
      </w:r>
      <w:r w:rsidR="00342E7D">
        <w:rPr>
          <w:rFonts w:ascii="Times New Roman" w:hAnsi="Times New Roman" w:cs="Times New Roman"/>
          <w:sz w:val="24"/>
          <w:szCs w:val="24"/>
          <w:lang w:val="en"/>
        </w:rPr>
        <w:t xml:space="preserve"> i.e.,</w:t>
      </w:r>
      <w:r w:rsidR="00E917E5" w:rsidRPr="00F72D2F">
        <w:rPr>
          <w:rFonts w:ascii="Times New Roman" w:hAnsi="Times New Roman" w:cs="Times New Roman"/>
          <w:sz w:val="24"/>
          <w:szCs w:val="24"/>
          <w:lang w:val="en"/>
        </w:rPr>
        <w:t xml:space="preserve"> Internet Addiction Disorder</w:t>
      </w:r>
      <w:r w:rsidR="00A76BB2" w:rsidRPr="00F72D2F">
        <w:rPr>
          <w:rFonts w:ascii="Times New Roman" w:hAnsi="Times New Roman" w:cs="Times New Roman"/>
          <w:i/>
          <w:sz w:val="24"/>
          <w:szCs w:val="24"/>
          <w:lang w:val="en"/>
        </w:rPr>
        <w:t>,</w:t>
      </w:r>
      <w:r w:rsidR="00E917E5" w:rsidRPr="00F72D2F">
        <w:rPr>
          <w:rFonts w:ascii="Times New Roman" w:hAnsi="Times New Roman" w:cs="Times New Roman"/>
          <w:sz w:val="24"/>
          <w:szCs w:val="24"/>
          <w:lang w:val="en"/>
        </w:rPr>
        <w:t xml:space="preserve"> in the </w:t>
      </w:r>
      <w:r w:rsidR="00E917E5" w:rsidRPr="00F72D2F">
        <w:rPr>
          <w:rFonts w:ascii="Times New Roman" w:hAnsi="Times New Roman" w:cs="Times New Roman"/>
          <w:i/>
          <w:sz w:val="24"/>
          <w:szCs w:val="24"/>
          <w:lang w:val="en"/>
        </w:rPr>
        <w:t>Diagnosti</w:t>
      </w:r>
      <w:r w:rsidR="00A76BB2" w:rsidRPr="00F72D2F">
        <w:rPr>
          <w:rFonts w:ascii="Times New Roman" w:hAnsi="Times New Roman" w:cs="Times New Roman"/>
          <w:i/>
          <w:sz w:val="24"/>
          <w:szCs w:val="24"/>
          <w:lang w:val="en"/>
        </w:rPr>
        <w:t>c Statistical Manual</w:t>
      </w:r>
      <w:r w:rsidR="00A76BB2" w:rsidRPr="00F72D2F">
        <w:rPr>
          <w:rFonts w:ascii="Times New Roman" w:hAnsi="Times New Roman" w:cs="Times New Roman"/>
          <w:sz w:val="24"/>
          <w:szCs w:val="24"/>
          <w:lang w:val="en"/>
        </w:rPr>
        <w:t xml:space="preserve"> (DSM-5). (</w:t>
      </w:r>
      <w:r w:rsidR="00A76BB2" w:rsidRPr="00F72D2F">
        <w:rPr>
          <w:rFonts w:ascii="Times New Roman" w:hAnsi="Times New Roman" w:cs="Times New Roman"/>
          <w:sz w:val="24"/>
          <w:szCs w:val="24"/>
        </w:rPr>
        <w:t xml:space="preserve">Cash, et. al, </w:t>
      </w:r>
      <w:r w:rsidR="00E917E5" w:rsidRPr="00F72D2F">
        <w:rPr>
          <w:rFonts w:ascii="Times New Roman" w:hAnsi="Times New Roman" w:cs="Times New Roman"/>
          <w:sz w:val="24"/>
          <w:szCs w:val="24"/>
        </w:rPr>
        <w:t xml:space="preserve">2012). </w:t>
      </w:r>
      <w:r w:rsidR="00A76BB2" w:rsidRPr="00F72D2F">
        <w:rPr>
          <w:rFonts w:ascii="Times New Roman" w:hAnsi="Times New Roman" w:cs="Times New Roman"/>
          <w:sz w:val="24"/>
          <w:szCs w:val="24"/>
        </w:rPr>
        <w:t xml:space="preserve"> </w:t>
      </w:r>
      <w:r w:rsidR="00A50BBA" w:rsidRPr="00F72D2F">
        <w:rPr>
          <w:rFonts w:ascii="Times New Roman" w:hAnsi="Times New Roman" w:cs="Times New Roman"/>
          <w:sz w:val="24"/>
          <w:szCs w:val="24"/>
        </w:rPr>
        <w:t>A</w:t>
      </w:r>
      <w:r w:rsidR="00F72D2F" w:rsidRPr="00F72D2F">
        <w:rPr>
          <w:rFonts w:ascii="Times New Roman" w:hAnsi="Times New Roman" w:cs="Times New Roman"/>
          <w:sz w:val="24"/>
          <w:szCs w:val="24"/>
        </w:rPr>
        <w:t xml:space="preserve">ccording to attachment theory, </w:t>
      </w:r>
      <w:r w:rsidR="00A50BBA" w:rsidRPr="00F72D2F">
        <w:rPr>
          <w:rFonts w:ascii="Times New Roman" w:hAnsi="Times New Roman" w:cs="Times New Roman"/>
          <w:sz w:val="24"/>
          <w:szCs w:val="24"/>
        </w:rPr>
        <w:t>humans</w:t>
      </w:r>
      <w:r w:rsidR="00F72D2F" w:rsidRPr="00F72D2F">
        <w:rPr>
          <w:rFonts w:ascii="Times New Roman" w:hAnsi="Times New Roman" w:cs="Times New Roman"/>
          <w:sz w:val="24"/>
          <w:szCs w:val="24"/>
        </w:rPr>
        <w:t xml:space="preserve"> have a strong</w:t>
      </w:r>
      <w:r w:rsidR="007179BD" w:rsidRPr="00F72D2F">
        <w:rPr>
          <w:rFonts w:ascii="Times New Roman" w:hAnsi="Times New Roman" w:cs="Times New Roman"/>
          <w:sz w:val="24"/>
          <w:szCs w:val="24"/>
        </w:rPr>
        <w:t xml:space="preserve"> need for relatedness</w:t>
      </w:r>
      <w:r w:rsidR="0091265B" w:rsidRPr="00F72D2F">
        <w:rPr>
          <w:rFonts w:ascii="Times New Roman" w:hAnsi="Times New Roman" w:cs="Times New Roman"/>
          <w:sz w:val="24"/>
          <w:szCs w:val="24"/>
        </w:rPr>
        <w:t xml:space="preserve"> (</w:t>
      </w:r>
      <w:r w:rsidR="0091265B" w:rsidRPr="00F72D2F">
        <w:rPr>
          <w:rStyle w:val="reference-text"/>
          <w:rFonts w:ascii="Times New Roman" w:hAnsi="Times New Roman" w:cs="Times New Roman"/>
          <w:sz w:val="24"/>
          <w:szCs w:val="24"/>
          <w:lang w:val="en"/>
        </w:rPr>
        <w:t xml:space="preserve">Bowlby, 1988). </w:t>
      </w:r>
      <w:r w:rsidR="0091265B" w:rsidRPr="00F72D2F">
        <w:rPr>
          <w:rFonts w:ascii="Times New Roman" w:hAnsi="Times New Roman" w:cs="Times New Roman"/>
          <w:sz w:val="24"/>
          <w:szCs w:val="24"/>
        </w:rPr>
        <w:t>B</w:t>
      </w:r>
      <w:r w:rsidR="007179BD" w:rsidRPr="00F72D2F">
        <w:rPr>
          <w:rFonts w:ascii="Times New Roman" w:hAnsi="Times New Roman" w:cs="Times New Roman"/>
          <w:sz w:val="24"/>
          <w:szCs w:val="24"/>
        </w:rPr>
        <w:t xml:space="preserve">ut </w:t>
      </w:r>
      <w:r w:rsidR="00603B2E">
        <w:rPr>
          <w:rFonts w:ascii="Times New Roman" w:hAnsi="Times New Roman" w:cs="Times New Roman"/>
          <w:sz w:val="24"/>
          <w:szCs w:val="24"/>
        </w:rPr>
        <w:t xml:space="preserve">contrarily, </w:t>
      </w:r>
      <w:r w:rsidR="007179BD" w:rsidRPr="00F72D2F">
        <w:rPr>
          <w:rFonts w:ascii="Times New Roman" w:hAnsi="Times New Roman" w:cs="Times New Roman"/>
          <w:sz w:val="24"/>
          <w:szCs w:val="24"/>
        </w:rPr>
        <w:t>constant checkers expressed</w:t>
      </w:r>
      <w:r w:rsidR="00A50BBA" w:rsidRPr="00F72D2F">
        <w:rPr>
          <w:rFonts w:ascii="Times New Roman" w:hAnsi="Times New Roman" w:cs="Times New Roman"/>
          <w:sz w:val="24"/>
          <w:szCs w:val="24"/>
        </w:rPr>
        <w:t xml:space="preserve"> feeling</w:t>
      </w:r>
      <w:r w:rsidR="00031F6D" w:rsidRPr="00F72D2F">
        <w:rPr>
          <w:rFonts w:ascii="Times New Roman" w:hAnsi="Times New Roman" w:cs="Times New Roman"/>
          <w:sz w:val="24"/>
          <w:szCs w:val="24"/>
        </w:rPr>
        <w:t xml:space="preserve"> </w:t>
      </w:r>
      <w:r w:rsidR="00031F6D" w:rsidRPr="00F72D2F">
        <w:rPr>
          <w:rFonts w:ascii="Times New Roman" w:hAnsi="Times New Roman" w:cs="Times New Roman"/>
          <w:sz w:val="24"/>
          <w:szCs w:val="24"/>
        </w:rPr>
        <w:lastRenderedPageBreak/>
        <w:t>increased levels of emotional disconnectedness</w:t>
      </w:r>
      <w:r w:rsidR="00A50BBA" w:rsidRPr="00F72D2F">
        <w:rPr>
          <w:rFonts w:ascii="Times New Roman" w:hAnsi="Times New Roman" w:cs="Times New Roman"/>
          <w:sz w:val="24"/>
          <w:szCs w:val="24"/>
        </w:rPr>
        <w:t xml:space="preserve"> fro</w:t>
      </w:r>
      <w:r w:rsidR="00031F6D" w:rsidRPr="00F72D2F">
        <w:rPr>
          <w:rFonts w:ascii="Times New Roman" w:hAnsi="Times New Roman" w:cs="Times New Roman"/>
          <w:sz w:val="24"/>
          <w:szCs w:val="24"/>
        </w:rPr>
        <w:t>m their family</w:t>
      </w:r>
      <w:r w:rsidR="00031F6D">
        <w:rPr>
          <w:rFonts w:ascii="Times New Roman" w:hAnsi="Times New Roman" w:cs="Times New Roman"/>
          <w:sz w:val="24"/>
          <w:szCs w:val="24"/>
        </w:rPr>
        <w:t xml:space="preserve"> and friends. It was reported that they</w:t>
      </w:r>
      <w:r w:rsidR="00A50BBA">
        <w:rPr>
          <w:rFonts w:ascii="Times New Roman" w:hAnsi="Times New Roman" w:cs="Times New Roman"/>
          <w:sz w:val="24"/>
          <w:szCs w:val="24"/>
        </w:rPr>
        <w:t xml:space="preserve"> would be les</w:t>
      </w:r>
      <w:r w:rsidR="00031F6D">
        <w:rPr>
          <w:rFonts w:ascii="Times New Roman" w:hAnsi="Times New Roman" w:cs="Times New Roman"/>
          <w:sz w:val="24"/>
          <w:szCs w:val="24"/>
        </w:rPr>
        <w:t>s likely to meet with others “in-</w:t>
      </w:r>
      <w:r w:rsidR="00A50BBA">
        <w:rPr>
          <w:rFonts w:ascii="Times New Roman" w:hAnsi="Times New Roman" w:cs="Times New Roman"/>
          <w:sz w:val="24"/>
          <w:szCs w:val="24"/>
        </w:rPr>
        <w:t>person</w:t>
      </w:r>
      <w:r w:rsidR="00031F6D">
        <w:rPr>
          <w:rFonts w:ascii="Times New Roman" w:hAnsi="Times New Roman" w:cs="Times New Roman"/>
          <w:sz w:val="24"/>
          <w:szCs w:val="24"/>
        </w:rPr>
        <w:t>”</w:t>
      </w:r>
      <w:r w:rsidR="00A50BBA">
        <w:rPr>
          <w:rFonts w:ascii="Times New Roman" w:hAnsi="Times New Roman" w:cs="Times New Roman"/>
          <w:sz w:val="24"/>
          <w:szCs w:val="24"/>
        </w:rPr>
        <w:t xml:space="preserve"> due to relying on </w:t>
      </w:r>
      <w:r w:rsidR="007179BD">
        <w:rPr>
          <w:rFonts w:ascii="Times New Roman" w:hAnsi="Times New Roman" w:cs="Times New Roman"/>
          <w:sz w:val="24"/>
          <w:szCs w:val="24"/>
        </w:rPr>
        <w:t xml:space="preserve">the convenience of social media. </w:t>
      </w:r>
      <w:r w:rsidR="003D6F1B" w:rsidRPr="007179BD">
        <w:rPr>
          <w:rFonts w:ascii="Times New Roman" w:hAnsi="Times New Roman" w:cs="Times New Roman"/>
          <w:sz w:val="24"/>
          <w:szCs w:val="24"/>
        </w:rPr>
        <w:t>T</w:t>
      </w:r>
      <w:r w:rsidR="003D6F1B">
        <w:rPr>
          <w:rFonts w:ascii="Times New Roman" w:hAnsi="Times New Roman" w:cs="Times New Roman"/>
          <w:sz w:val="24"/>
          <w:szCs w:val="24"/>
          <w:lang w:val="en"/>
        </w:rPr>
        <w:t>he</w:t>
      </w:r>
      <w:r w:rsidR="00603B2E">
        <w:rPr>
          <w:rFonts w:ascii="Times New Roman" w:hAnsi="Times New Roman" w:cs="Times New Roman"/>
          <w:sz w:val="24"/>
          <w:szCs w:val="24"/>
          <w:lang w:val="en"/>
        </w:rPr>
        <w:t xml:space="preserve"> </w:t>
      </w:r>
      <w:r w:rsidR="008E4915" w:rsidRPr="007179BD">
        <w:rPr>
          <w:rFonts w:ascii="Times New Roman" w:hAnsi="Times New Roman" w:cs="Times New Roman"/>
          <w:sz w:val="24"/>
          <w:szCs w:val="24"/>
          <w:lang w:val="en"/>
        </w:rPr>
        <w:t xml:space="preserve">human brain </w:t>
      </w:r>
      <w:r w:rsidR="00603B2E">
        <w:rPr>
          <w:rFonts w:ascii="Times New Roman" w:hAnsi="Times New Roman" w:cs="Times New Roman"/>
          <w:sz w:val="24"/>
          <w:szCs w:val="24"/>
          <w:lang w:val="en"/>
        </w:rPr>
        <w:t xml:space="preserve">has evolved due to </w:t>
      </w:r>
      <w:r w:rsidR="003D6F1B">
        <w:rPr>
          <w:rFonts w:ascii="Times New Roman" w:hAnsi="Times New Roman" w:cs="Times New Roman"/>
          <w:sz w:val="24"/>
          <w:szCs w:val="24"/>
          <w:lang w:val="en"/>
        </w:rPr>
        <w:t>it’s</w:t>
      </w:r>
      <w:r w:rsidR="008E4915" w:rsidRPr="007179BD">
        <w:rPr>
          <w:rFonts w:ascii="Times New Roman" w:hAnsi="Times New Roman" w:cs="Times New Roman"/>
          <w:sz w:val="24"/>
          <w:szCs w:val="24"/>
          <w:lang w:val="en"/>
        </w:rPr>
        <w:t xml:space="preserve"> a </w:t>
      </w:r>
      <w:r w:rsidR="007179BD">
        <w:rPr>
          <w:rFonts w:ascii="Times New Roman" w:hAnsi="Times New Roman" w:cs="Times New Roman"/>
          <w:sz w:val="24"/>
          <w:szCs w:val="24"/>
          <w:lang w:val="en"/>
        </w:rPr>
        <w:t xml:space="preserve">highly </w:t>
      </w:r>
      <w:r w:rsidR="00603B2E">
        <w:rPr>
          <w:rFonts w:ascii="Times New Roman" w:hAnsi="Times New Roman" w:cs="Times New Roman"/>
          <w:sz w:val="24"/>
          <w:szCs w:val="24"/>
          <w:lang w:val="en"/>
        </w:rPr>
        <w:t xml:space="preserve">connected </w:t>
      </w:r>
      <w:r w:rsidR="007179BD">
        <w:rPr>
          <w:rFonts w:ascii="Times New Roman" w:hAnsi="Times New Roman" w:cs="Times New Roman"/>
          <w:sz w:val="24"/>
          <w:szCs w:val="24"/>
          <w:lang w:val="en"/>
        </w:rPr>
        <w:t>social environment. Many of the brain’s</w:t>
      </w:r>
      <w:r w:rsidR="008E4915" w:rsidRPr="007179BD">
        <w:rPr>
          <w:rFonts w:ascii="Times New Roman" w:hAnsi="Times New Roman" w:cs="Times New Roman"/>
          <w:sz w:val="24"/>
          <w:szCs w:val="24"/>
          <w:lang w:val="en"/>
        </w:rPr>
        <w:t xml:space="preserve"> basic functions rely on </w:t>
      </w:r>
      <w:r w:rsidR="00152B19">
        <w:rPr>
          <w:rFonts w:ascii="Times New Roman" w:hAnsi="Times New Roman" w:cs="Times New Roman"/>
          <w:sz w:val="24"/>
          <w:szCs w:val="24"/>
          <w:lang w:val="en"/>
        </w:rPr>
        <w:t>social co-regulation for balanced emotional</w:t>
      </w:r>
      <w:r w:rsidR="008E4915" w:rsidRPr="007179BD">
        <w:rPr>
          <w:rFonts w:ascii="Times New Roman" w:hAnsi="Times New Roman" w:cs="Times New Roman"/>
          <w:sz w:val="24"/>
          <w:szCs w:val="24"/>
          <w:lang w:val="en"/>
        </w:rPr>
        <w:t xml:space="preserve"> and physiological states. </w:t>
      </w:r>
      <w:r w:rsidR="006C3AF0">
        <w:rPr>
          <w:rFonts w:ascii="Times New Roman" w:hAnsi="Times New Roman" w:cs="Times New Roman"/>
          <w:sz w:val="24"/>
          <w:szCs w:val="24"/>
          <w:lang w:val="en"/>
        </w:rPr>
        <w:t xml:space="preserve">Sadly a </w:t>
      </w:r>
      <w:r w:rsidR="003569DE">
        <w:rPr>
          <w:rFonts w:ascii="Times New Roman" w:hAnsi="Times New Roman" w:cs="Times New Roman"/>
          <w:sz w:val="24"/>
          <w:szCs w:val="24"/>
          <w:lang w:val="en"/>
        </w:rPr>
        <w:t>sense of a tangible</w:t>
      </w:r>
      <w:r w:rsidR="0091265B">
        <w:rPr>
          <w:rFonts w:ascii="Times New Roman" w:hAnsi="Times New Roman" w:cs="Times New Roman"/>
          <w:sz w:val="24"/>
          <w:szCs w:val="24"/>
          <w:lang w:val="en"/>
        </w:rPr>
        <w:t xml:space="preserve"> human community appears to be eroding</w:t>
      </w:r>
      <w:r w:rsidR="003569DE">
        <w:rPr>
          <w:rFonts w:ascii="Times New Roman" w:hAnsi="Times New Roman" w:cs="Times New Roman"/>
          <w:sz w:val="24"/>
          <w:szCs w:val="24"/>
          <w:lang w:val="en"/>
        </w:rPr>
        <w:t xml:space="preserve"> over time. People are</w:t>
      </w:r>
      <w:r w:rsidR="006C3AF0">
        <w:rPr>
          <w:rFonts w:ascii="Times New Roman" w:hAnsi="Times New Roman" w:cs="Times New Roman"/>
          <w:sz w:val="24"/>
          <w:szCs w:val="24"/>
          <w:lang w:val="en"/>
        </w:rPr>
        <w:t xml:space="preserve"> more connected, but are </w:t>
      </w:r>
      <w:r w:rsidR="003569DE">
        <w:rPr>
          <w:rFonts w:ascii="Times New Roman" w:hAnsi="Times New Roman" w:cs="Times New Roman"/>
          <w:sz w:val="24"/>
          <w:szCs w:val="24"/>
          <w:lang w:val="en"/>
        </w:rPr>
        <w:t>nonetheless</w:t>
      </w:r>
      <w:r w:rsidR="006C3AF0">
        <w:rPr>
          <w:rFonts w:ascii="Times New Roman" w:hAnsi="Times New Roman" w:cs="Times New Roman"/>
          <w:sz w:val="24"/>
          <w:szCs w:val="24"/>
          <w:lang w:val="en"/>
        </w:rPr>
        <w:t xml:space="preserve"> lonely</w:t>
      </w:r>
      <w:r w:rsidR="003569DE">
        <w:rPr>
          <w:rFonts w:ascii="Times New Roman" w:hAnsi="Times New Roman" w:cs="Times New Roman"/>
          <w:sz w:val="24"/>
          <w:szCs w:val="24"/>
          <w:lang w:val="en"/>
        </w:rPr>
        <w:t xml:space="preserve">. </w:t>
      </w:r>
      <w:r w:rsidR="007179BD">
        <w:rPr>
          <w:rFonts w:ascii="Times New Roman" w:hAnsi="Times New Roman" w:cs="Times New Roman"/>
          <w:sz w:val="24"/>
          <w:szCs w:val="24"/>
          <w:lang w:val="en"/>
        </w:rPr>
        <w:t>Electronic e</w:t>
      </w:r>
      <w:r w:rsidR="008E4915" w:rsidRPr="007179BD">
        <w:rPr>
          <w:rFonts w:ascii="Times New Roman" w:hAnsi="Times New Roman" w:cs="Times New Roman"/>
          <w:sz w:val="24"/>
          <w:szCs w:val="24"/>
          <w:lang w:val="en"/>
        </w:rPr>
        <w:t xml:space="preserve">xperiences of </w:t>
      </w:r>
      <w:r w:rsidR="007179BD">
        <w:rPr>
          <w:rFonts w:ascii="Times New Roman" w:hAnsi="Times New Roman" w:cs="Times New Roman"/>
          <w:sz w:val="24"/>
          <w:szCs w:val="24"/>
          <w:lang w:val="en"/>
        </w:rPr>
        <w:t xml:space="preserve">emotional </w:t>
      </w:r>
      <w:r w:rsidR="008E4915" w:rsidRPr="007179BD">
        <w:rPr>
          <w:rFonts w:ascii="Times New Roman" w:hAnsi="Times New Roman" w:cs="Times New Roman"/>
          <w:sz w:val="24"/>
          <w:szCs w:val="24"/>
          <w:lang w:val="en"/>
        </w:rPr>
        <w:t>separation</w:t>
      </w:r>
      <w:r w:rsidR="007179BD">
        <w:rPr>
          <w:rFonts w:ascii="Times New Roman" w:hAnsi="Times New Roman" w:cs="Times New Roman"/>
          <w:sz w:val="24"/>
          <w:szCs w:val="24"/>
          <w:lang w:val="en"/>
        </w:rPr>
        <w:t xml:space="preserve"> and </w:t>
      </w:r>
      <w:r w:rsidR="007179BD" w:rsidRPr="007179BD">
        <w:rPr>
          <w:rFonts w:ascii="Times New Roman" w:hAnsi="Times New Roman" w:cs="Times New Roman"/>
          <w:sz w:val="24"/>
          <w:szCs w:val="24"/>
          <w:lang w:val="en"/>
        </w:rPr>
        <w:t>isolat</w:t>
      </w:r>
      <w:r w:rsidR="003569DE">
        <w:rPr>
          <w:rFonts w:ascii="Times New Roman" w:hAnsi="Times New Roman" w:cs="Times New Roman"/>
          <w:sz w:val="24"/>
          <w:szCs w:val="24"/>
          <w:lang w:val="en"/>
        </w:rPr>
        <w:t>ion are psychologically painful</w:t>
      </w:r>
      <w:r w:rsidR="006C3AF0">
        <w:rPr>
          <w:rFonts w:ascii="Times New Roman" w:hAnsi="Times New Roman" w:cs="Times New Roman"/>
          <w:sz w:val="24"/>
          <w:szCs w:val="24"/>
          <w:lang w:val="en"/>
        </w:rPr>
        <w:t xml:space="preserve"> to those with a lack of tangible connectedness</w:t>
      </w:r>
      <w:r w:rsidR="003569DE">
        <w:rPr>
          <w:rFonts w:ascii="Times New Roman" w:hAnsi="Times New Roman" w:cs="Times New Roman"/>
          <w:sz w:val="24"/>
          <w:szCs w:val="24"/>
          <w:lang w:val="en"/>
        </w:rPr>
        <w:t>. T</w:t>
      </w:r>
      <w:r w:rsidR="007179BD">
        <w:rPr>
          <w:rFonts w:ascii="Times New Roman" w:hAnsi="Times New Roman" w:cs="Times New Roman"/>
          <w:sz w:val="24"/>
          <w:szCs w:val="24"/>
          <w:lang w:val="en"/>
        </w:rPr>
        <w:t xml:space="preserve">hese unnatural </w:t>
      </w:r>
      <w:r w:rsidR="003569DE">
        <w:rPr>
          <w:rFonts w:ascii="Times New Roman" w:hAnsi="Times New Roman" w:cs="Times New Roman"/>
          <w:sz w:val="24"/>
          <w:szCs w:val="24"/>
          <w:lang w:val="en"/>
        </w:rPr>
        <w:t xml:space="preserve">virtual </w:t>
      </w:r>
      <w:r w:rsidR="008E4915" w:rsidRPr="007179BD">
        <w:rPr>
          <w:rFonts w:ascii="Times New Roman" w:hAnsi="Times New Roman" w:cs="Times New Roman"/>
          <w:sz w:val="24"/>
          <w:szCs w:val="24"/>
          <w:lang w:val="en"/>
        </w:rPr>
        <w:t>relati</w:t>
      </w:r>
      <w:r w:rsidR="007179BD">
        <w:rPr>
          <w:rFonts w:ascii="Times New Roman" w:hAnsi="Times New Roman" w:cs="Times New Roman"/>
          <w:sz w:val="24"/>
          <w:szCs w:val="24"/>
          <w:lang w:val="en"/>
        </w:rPr>
        <w:t>onshi</w:t>
      </w:r>
      <w:r w:rsidR="00152B19">
        <w:rPr>
          <w:rFonts w:ascii="Times New Roman" w:hAnsi="Times New Roman" w:cs="Times New Roman"/>
          <w:sz w:val="24"/>
          <w:szCs w:val="24"/>
          <w:lang w:val="en"/>
        </w:rPr>
        <w:t xml:space="preserve">ps can often intensify </w:t>
      </w:r>
      <w:r w:rsidR="008E4915" w:rsidRPr="007179BD">
        <w:rPr>
          <w:rFonts w:ascii="Times New Roman" w:hAnsi="Times New Roman" w:cs="Times New Roman"/>
          <w:sz w:val="24"/>
          <w:szCs w:val="24"/>
          <w:lang w:val="en"/>
        </w:rPr>
        <w:t>mental disorders</w:t>
      </w:r>
      <w:r w:rsidR="00152B19">
        <w:rPr>
          <w:rFonts w:ascii="Times New Roman" w:hAnsi="Times New Roman" w:cs="Times New Roman"/>
          <w:sz w:val="24"/>
          <w:szCs w:val="24"/>
          <w:lang w:val="en"/>
        </w:rPr>
        <w:t>, such as anxiety and depression</w:t>
      </w:r>
      <w:r w:rsidR="004254A8" w:rsidRPr="007179BD">
        <w:rPr>
          <w:rFonts w:ascii="Times New Roman" w:hAnsi="Times New Roman" w:cs="Times New Roman"/>
          <w:sz w:val="24"/>
          <w:szCs w:val="24"/>
          <w:lang w:val="en"/>
        </w:rPr>
        <w:t xml:space="preserve">. </w:t>
      </w:r>
    </w:p>
    <w:p w14:paraId="588B4833" w14:textId="77777777" w:rsidR="00587160" w:rsidRPr="00152B19" w:rsidRDefault="00BA6006" w:rsidP="003805F3">
      <w:pPr>
        <w:pStyle w:val="NormalWeb"/>
        <w:numPr>
          <w:ilvl w:val="0"/>
          <w:numId w:val="13"/>
        </w:numPr>
        <w:shd w:val="clear" w:color="auto" w:fill="FFFFFF"/>
        <w:spacing w:line="480" w:lineRule="auto"/>
        <w:contextualSpacing/>
        <w:textAlignment w:val="top"/>
        <w:rPr>
          <w:lang w:val="en"/>
        </w:rPr>
      </w:pPr>
      <w:r w:rsidRPr="00152B19">
        <w:rPr>
          <w:lang w:val="en"/>
        </w:rPr>
        <w:t xml:space="preserve"> </w:t>
      </w:r>
      <w:r w:rsidR="002A1452" w:rsidRPr="00152B19">
        <w:rPr>
          <w:lang w:val="en"/>
        </w:rPr>
        <w:t xml:space="preserve">Effects of stress </w:t>
      </w:r>
    </w:p>
    <w:p w14:paraId="48CD273E" w14:textId="03073C9A" w:rsidR="007B2D77" w:rsidRDefault="00E43A84" w:rsidP="006C28D8">
      <w:pPr>
        <w:autoSpaceDE w:val="0"/>
        <w:autoSpaceDN w:val="0"/>
        <w:adjustRightInd w:val="0"/>
        <w:ind w:left="1080"/>
        <w:contextualSpacing/>
        <w:rPr>
          <w:rFonts w:ascii="Times New Roman" w:hAnsi="Times New Roman" w:cs="Times New Roman"/>
          <w:sz w:val="24"/>
          <w:szCs w:val="24"/>
        </w:rPr>
      </w:pPr>
      <w:r>
        <w:rPr>
          <w:rFonts w:ascii="Times New Roman" w:hAnsi="Times New Roman" w:cs="Times New Roman"/>
          <w:sz w:val="24"/>
          <w:szCs w:val="24"/>
        </w:rPr>
        <w:t xml:space="preserve">A </w:t>
      </w:r>
      <w:r w:rsidR="00587160" w:rsidRPr="00785DE6">
        <w:rPr>
          <w:rFonts w:ascii="Times New Roman" w:hAnsi="Times New Roman" w:cs="Times New Roman"/>
          <w:sz w:val="24"/>
          <w:szCs w:val="24"/>
        </w:rPr>
        <w:t>rise in perceive</w:t>
      </w:r>
      <w:r w:rsidR="001E050C">
        <w:rPr>
          <w:rFonts w:ascii="Times New Roman" w:hAnsi="Times New Roman" w:cs="Times New Roman"/>
          <w:sz w:val="24"/>
          <w:szCs w:val="24"/>
        </w:rPr>
        <w:t xml:space="preserve">d stress is </w:t>
      </w:r>
      <w:r w:rsidR="00696984">
        <w:rPr>
          <w:rFonts w:ascii="Times New Roman" w:hAnsi="Times New Roman" w:cs="Times New Roman"/>
          <w:sz w:val="24"/>
          <w:szCs w:val="24"/>
        </w:rPr>
        <w:t xml:space="preserve">unfavorably </w:t>
      </w:r>
      <w:r>
        <w:rPr>
          <w:rFonts w:ascii="Times New Roman" w:hAnsi="Times New Roman" w:cs="Times New Roman"/>
          <w:sz w:val="24"/>
          <w:szCs w:val="24"/>
        </w:rPr>
        <w:t xml:space="preserve">shaping </w:t>
      </w:r>
      <w:r w:rsidR="001E050C">
        <w:rPr>
          <w:rFonts w:ascii="Times New Roman" w:hAnsi="Times New Roman" w:cs="Times New Roman"/>
          <w:sz w:val="24"/>
          <w:szCs w:val="24"/>
        </w:rPr>
        <w:t>American</w:t>
      </w:r>
      <w:r w:rsidR="0002159D" w:rsidRPr="00785DE6">
        <w:rPr>
          <w:rFonts w:ascii="Times New Roman" w:hAnsi="Times New Roman" w:cs="Times New Roman"/>
          <w:sz w:val="24"/>
          <w:szCs w:val="24"/>
        </w:rPr>
        <w:t xml:space="preserve"> </w:t>
      </w:r>
      <w:r w:rsidR="00F27A80" w:rsidRPr="00785DE6">
        <w:rPr>
          <w:rFonts w:ascii="Times New Roman" w:hAnsi="Times New Roman" w:cs="Times New Roman"/>
          <w:sz w:val="24"/>
          <w:szCs w:val="24"/>
        </w:rPr>
        <w:t xml:space="preserve">physical and mental </w:t>
      </w:r>
      <w:r w:rsidR="0002159D" w:rsidRPr="00785DE6">
        <w:rPr>
          <w:rFonts w:ascii="Times New Roman" w:hAnsi="Times New Roman" w:cs="Times New Roman"/>
          <w:sz w:val="24"/>
          <w:szCs w:val="24"/>
        </w:rPr>
        <w:t>health. Eighty percent</w:t>
      </w:r>
      <w:r w:rsidR="00587160" w:rsidRPr="00785DE6">
        <w:rPr>
          <w:rFonts w:ascii="Times New Roman" w:hAnsi="Times New Roman" w:cs="Times New Roman"/>
          <w:sz w:val="24"/>
          <w:szCs w:val="24"/>
        </w:rPr>
        <w:t xml:space="preserve"> of </w:t>
      </w:r>
      <w:r w:rsidR="001E050C">
        <w:rPr>
          <w:rFonts w:ascii="Times New Roman" w:hAnsi="Times New Roman" w:cs="Times New Roman"/>
          <w:sz w:val="24"/>
          <w:szCs w:val="24"/>
        </w:rPr>
        <w:t>its citizens</w:t>
      </w:r>
      <w:r w:rsidR="0002159D" w:rsidRPr="00785DE6">
        <w:rPr>
          <w:rFonts w:ascii="Times New Roman" w:hAnsi="Times New Roman" w:cs="Times New Roman"/>
          <w:sz w:val="24"/>
          <w:szCs w:val="24"/>
        </w:rPr>
        <w:t xml:space="preserve"> </w:t>
      </w:r>
      <w:r w:rsidR="00587160" w:rsidRPr="00785DE6">
        <w:rPr>
          <w:rFonts w:ascii="Times New Roman" w:hAnsi="Times New Roman" w:cs="Times New Roman"/>
          <w:sz w:val="24"/>
          <w:szCs w:val="24"/>
        </w:rPr>
        <w:t>reported experiencing at</w:t>
      </w:r>
      <w:r w:rsidR="00935F07">
        <w:rPr>
          <w:rFonts w:ascii="Times New Roman" w:hAnsi="Times New Roman" w:cs="Times New Roman"/>
          <w:sz w:val="24"/>
          <w:szCs w:val="24"/>
        </w:rPr>
        <w:t xml:space="preserve"> least one symptom of stress</w:t>
      </w:r>
      <w:r w:rsidR="001E050C">
        <w:rPr>
          <w:rFonts w:ascii="Times New Roman" w:hAnsi="Times New Roman" w:cs="Times New Roman"/>
          <w:sz w:val="24"/>
          <w:szCs w:val="24"/>
        </w:rPr>
        <w:t xml:space="preserve">. </w:t>
      </w:r>
      <w:r w:rsidR="00587160" w:rsidRPr="00785DE6">
        <w:rPr>
          <w:rFonts w:ascii="Times New Roman" w:hAnsi="Times New Roman" w:cs="Times New Roman"/>
          <w:sz w:val="24"/>
          <w:szCs w:val="24"/>
        </w:rPr>
        <w:t>Physical and emotional symptoms such as headache</w:t>
      </w:r>
      <w:r w:rsidR="00F27A80" w:rsidRPr="00785DE6">
        <w:rPr>
          <w:rFonts w:ascii="Times New Roman" w:hAnsi="Times New Roman" w:cs="Times New Roman"/>
          <w:sz w:val="24"/>
          <w:szCs w:val="24"/>
        </w:rPr>
        <w:t>s</w:t>
      </w:r>
      <w:r w:rsidR="00587160" w:rsidRPr="00785DE6">
        <w:rPr>
          <w:rFonts w:ascii="Times New Roman" w:hAnsi="Times New Roman" w:cs="Times New Roman"/>
          <w:sz w:val="24"/>
          <w:szCs w:val="24"/>
        </w:rPr>
        <w:t xml:space="preserve"> (34 percent</w:t>
      </w:r>
      <w:r w:rsidR="001E050C">
        <w:rPr>
          <w:rFonts w:ascii="Times New Roman" w:hAnsi="Times New Roman" w:cs="Times New Roman"/>
          <w:sz w:val="24"/>
          <w:szCs w:val="24"/>
        </w:rPr>
        <w:t xml:space="preserve">,) feelings of </w:t>
      </w:r>
      <w:r>
        <w:rPr>
          <w:rFonts w:ascii="Times New Roman" w:hAnsi="Times New Roman" w:cs="Times New Roman"/>
          <w:sz w:val="24"/>
          <w:szCs w:val="24"/>
        </w:rPr>
        <w:t xml:space="preserve">being </w:t>
      </w:r>
      <w:r w:rsidR="001E050C">
        <w:rPr>
          <w:rFonts w:ascii="Times New Roman" w:hAnsi="Times New Roman" w:cs="Times New Roman"/>
          <w:sz w:val="24"/>
          <w:szCs w:val="24"/>
        </w:rPr>
        <w:t>overwhelm</w:t>
      </w:r>
      <w:r>
        <w:rPr>
          <w:rFonts w:ascii="Times New Roman" w:hAnsi="Times New Roman" w:cs="Times New Roman"/>
          <w:sz w:val="24"/>
          <w:szCs w:val="24"/>
        </w:rPr>
        <w:t>ed</w:t>
      </w:r>
      <w:r w:rsidR="00587160" w:rsidRPr="00785DE6">
        <w:rPr>
          <w:rFonts w:ascii="Times New Roman" w:hAnsi="Times New Roman" w:cs="Times New Roman"/>
          <w:sz w:val="24"/>
          <w:szCs w:val="24"/>
        </w:rPr>
        <w:t xml:space="preserve"> (33 percent</w:t>
      </w:r>
      <w:r w:rsidR="001E050C">
        <w:rPr>
          <w:rFonts w:ascii="Times New Roman" w:hAnsi="Times New Roman" w:cs="Times New Roman"/>
          <w:sz w:val="24"/>
          <w:szCs w:val="24"/>
        </w:rPr>
        <w:t>,) nervousness/</w:t>
      </w:r>
      <w:r w:rsidR="00587160" w:rsidRPr="00785DE6">
        <w:rPr>
          <w:rFonts w:ascii="Times New Roman" w:hAnsi="Times New Roman" w:cs="Times New Roman"/>
          <w:sz w:val="24"/>
          <w:szCs w:val="24"/>
        </w:rPr>
        <w:t>anxious</w:t>
      </w:r>
      <w:r>
        <w:rPr>
          <w:rFonts w:ascii="Times New Roman" w:hAnsi="Times New Roman" w:cs="Times New Roman"/>
          <w:sz w:val="24"/>
          <w:szCs w:val="24"/>
        </w:rPr>
        <w:t>ness (33 percent) or depression</w:t>
      </w:r>
      <w:r w:rsidR="001E050C">
        <w:rPr>
          <w:rFonts w:ascii="Times New Roman" w:hAnsi="Times New Roman" w:cs="Times New Roman"/>
          <w:sz w:val="24"/>
          <w:szCs w:val="24"/>
        </w:rPr>
        <w:t>/</w:t>
      </w:r>
      <w:r w:rsidR="0002159D" w:rsidRPr="00785DE6">
        <w:rPr>
          <w:rFonts w:ascii="Times New Roman" w:hAnsi="Times New Roman" w:cs="Times New Roman"/>
          <w:sz w:val="24"/>
          <w:szCs w:val="24"/>
        </w:rPr>
        <w:t>sad</w:t>
      </w:r>
      <w:r>
        <w:rPr>
          <w:rFonts w:ascii="Times New Roman" w:hAnsi="Times New Roman" w:cs="Times New Roman"/>
          <w:sz w:val="24"/>
          <w:szCs w:val="24"/>
        </w:rPr>
        <w:t>ness</w:t>
      </w:r>
      <w:r w:rsidR="0002159D" w:rsidRPr="00785DE6">
        <w:rPr>
          <w:rFonts w:ascii="Times New Roman" w:hAnsi="Times New Roman" w:cs="Times New Roman"/>
          <w:sz w:val="24"/>
          <w:szCs w:val="24"/>
        </w:rPr>
        <w:t xml:space="preserve"> (32 percent) were reported</w:t>
      </w:r>
      <w:r w:rsidR="00935F07">
        <w:rPr>
          <w:rFonts w:ascii="Times New Roman" w:hAnsi="Times New Roman" w:cs="Times New Roman"/>
          <w:sz w:val="24"/>
          <w:szCs w:val="24"/>
        </w:rPr>
        <w:t xml:space="preserve"> by those </w:t>
      </w:r>
      <w:r w:rsidR="006C3AF0">
        <w:rPr>
          <w:rFonts w:ascii="Times New Roman" w:hAnsi="Times New Roman" w:cs="Times New Roman"/>
          <w:sz w:val="24"/>
          <w:szCs w:val="24"/>
        </w:rPr>
        <w:t xml:space="preserve">interviewed </w:t>
      </w:r>
      <w:r w:rsidR="006C28D8">
        <w:rPr>
          <w:rFonts w:ascii="Times New Roman" w:hAnsi="Times New Roman" w:cs="Times New Roman"/>
          <w:sz w:val="24"/>
          <w:szCs w:val="24"/>
        </w:rPr>
        <w:t xml:space="preserve">(APA, 2017). </w:t>
      </w:r>
      <w:r w:rsidR="006C3AF0">
        <w:rPr>
          <w:rFonts w:ascii="Times New Roman" w:hAnsi="Times New Roman" w:cs="Times New Roman"/>
          <w:sz w:val="24"/>
          <w:szCs w:val="24"/>
        </w:rPr>
        <w:t xml:space="preserve">Stress is normal. </w:t>
      </w:r>
      <w:r w:rsidR="00935F07">
        <w:rPr>
          <w:rFonts w:ascii="Times New Roman" w:hAnsi="Times New Roman" w:cs="Times New Roman"/>
          <w:sz w:val="24"/>
          <w:szCs w:val="24"/>
        </w:rPr>
        <w:t>L</w:t>
      </w:r>
      <w:r w:rsidR="008F71B9" w:rsidRPr="00785DE6">
        <w:rPr>
          <w:rFonts w:ascii="Times New Roman" w:hAnsi="Times New Roman" w:cs="Times New Roman"/>
          <w:sz w:val="24"/>
          <w:szCs w:val="24"/>
        </w:rPr>
        <w:t>iving creatures</w:t>
      </w:r>
      <w:r w:rsidR="00603B2E">
        <w:rPr>
          <w:rFonts w:ascii="Times New Roman" w:hAnsi="Times New Roman" w:cs="Times New Roman"/>
          <w:sz w:val="24"/>
          <w:szCs w:val="24"/>
        </w:rPr>
        <w:t xml:space="preserve"> experience </w:t>
      </w:r>
      <w:r w:rsidR="00696984">
        <w:rPr>
          <w:rFonts w:ascii="Times New Roman" w:hAnsi="Times New Roman" w:cs="Times New Roman"/>
          <w:sz w:val="24"/>
          <w:szCs w:val="24"/>
        </w:rPr>
        <w:t xml:space="preserve">angst as part of their </w:t>
      </w:r>
      <w:r w:rsidR="006C3AF0">
        <w:rPr>
          <w:rFonts w:ascii="Times New Roman" w:hAnsi="Times New Roman" w:cs="Times New Roman"/>
          <w:sz w:val="24"/>
          <w:szCs w:val="24"/>
        </w:rPr>
        <w:t xml:space="preserve">natural </w:t>
      </w:r>
      <w:r w:rsidR="00696984">
        <w:rPr>
          <w:rFonts w:ascii="Times New Roman" w:hAnsi="Times New Roman" w:cs="Times New Roman"/>
          <w:sz w:val="24"/>
          <w:szCs w:val="24"/>
        </w:rPr>
        <w:t>existence</w:t>
      </w:r>
      <w:r w:rsidR="006C3AF0">
        <w:rPr>
          <w:rFonts w:ascii="Times New Roman" w:hAnsi="Times New Roman" w:cs="Times New Roman"/>
          <w:sz w:val="24"/>
          <w:szCs w:val="24"/>
        </w:rPr>
        <w:t>. And o</w:t>
      </w:r>
      <w:r w:rsidR="008F71B9" w:rsidRPr="00785DE6">
        <w:rPr>
          <w:rFonts w:ascii="Times New Roman" w:hAnsi="Times New Roman" w:cs="Times New Roman"/>
          <w:sz w:val="24"/>
          <w:szCs w:val="24"/>
        </w:rPr>
        <w:t>f course</w:t>
      </w:r>
      <w:r>
        <w:rPr>
          <w:rFonts w:ascii="Times New Roman" w:hAnsi="Times New Roman" w:cs="Times New Roman"/>
          <w:sz w:val="24"/>
          <w:szCs w:val="24"/>
        </w:rPr>
        <w:t>,</w:t>
      </w:r>
      <w:r w:rsidR="008F71B9" w:rsidRPr="00785DE6">
        <w:rPr>
          <w:rFonts w:ascii="Times New Roman" w:hAnsi="Times New Roman" w:cs="Times New Roman"/>
          <w:sz w:val="24"/>
          <w:szCs w:val="24"/>
        </w:rPr>
        <w:t xml:space="preserve"> n</w:t>
      </w:r>
      <w:r w:rsidR="00903BB2" w:rsidRPr="00785DE6">
        <w:rPr>
          <w:rFonts w:ascii="Times New Roman" w:hAnsi="Times New Roman" w:cs="Times New Roman"/>
          <w:sz w:val="24"/>
          <w:szCs w:val="24"/>
        </w:rPr>
        <w:t xml:space="preserve">ot all stress is </w:t>
      </w:r>
      <w:r w:rsidR="00696984">
        <w:rPr>
          <w:rFonts w:ascii="Times New Roman" w:hAnsi="Times New Roman" w:cs="Times New Roman"/>
          <w:sz w:val="24"/>
          <w:szCs w:val="24"/>
        </w:rPr>
        <w:t>harmful. When the stakes are high, a sense of urgency can be helpful</w:t>
      </w:r>
      <w:r w:rsidR="00FA32EF" w:rsidRPr="00785DE6">
        <w:rPr>
          <w:rFonts w:ascii="Times New Roman" w:hAnsi="Times New Roman" w:cs="Times New Roman"/>
          <w:sz w:val="24"/>
          <w:szCs w:val="24"/>
        </w:rPr>
        <w:t xml:space="preserve"> </w:t>
      </w:r>
      <w:r w:rsidR="00696984">
        <w:rPr>
          <w:rFonts w:ascii="Times New Roman" w:hAnsi="Times New Roman" w:cs="Times New Roman"/>
          <w:sz w:val="24"/>
          <w:szCs w:val="24"/>
        </w:rPr>
        <w:t>in facilitating</w:t>
      </w:r>
      <w:r w:rsidR="001B2732" w:rsidRPr="00785DE6">
        <w:rPr>
          <w:rFonts w:ascii="Times New Roman" w:hAnsi="Times New Roman" w:cs="Times New Roman"/>
          <w:sz w:val="24"/>
          <w:szCs w:val="24"/>
        </w:rPr>
        <w:t xml:space="preserve"> </w:t>
      </w:r>
      <w:r w:rsidR="00696984">
        <w:rPr>
          <w:rFonts w:ascii="Times New Roman" w:hAnsi="Times New Roman" w:cs="Times New Roman"/>
          <w:sz w:val="24"/>
          <w:szCs w:val="24"/>
        </w:rPr>
        <w:t>improved performance. Some e</w:t>
      </w:r>
      <w:r w:rsidR="00FA32EF" w:rsidRPr="00785DE6">
        <w:rPr>
          <w:rFonts w:ascii="Times New Roman" w:hAnsi="Times New Roman" w:cs="Times New Roman"/>
          <w:sz w:val="24"/>
          <w:szCs w:val="24"/>
        </w:rPr>
        <w:t>xample</w:t>
      </w:r>
      <w:r w:rsidR="00696984">
        <w:rPr>
          <w:rFonts w:ascii="Times New Roman" w:hAnsi="Times New Roman" w:cs="Times New Roman"/>
          <w:sz w:val="24"/>
          <w:szCs w:val="24"/>
        </w:rPr>
        <w:t>s</w:t>
      </w:r>
      <w:r w:rsidR="006C28D8">
        <w:rPr>
          <w:rFonts w:ascii="Times New Roman" w:hAnsi="Times New Roman" w:cs="Times New Roman"/>
          <w:sz w:val="24"/>
          <w:szCs w:val="24"/>
        </w:rPr>
        <w:t xml:space="preserve"> where stress is considered</w:t>
      </w:r>
      <w:r>
        <w:rPr>
          <w:rFonts w:ascii="Times New Roman" w:hAnsi="Times New Roman" w:cs="Times New Roman"/>
          <w:sz w:val="24"/>
          <w:szCs w:val="24"/>
        </w:rPr>
        <w:t xml:space="preserve"> valuable </w:t>
      </w:r>
      <w:r w:rsidR="006C3AF0">
        <w:rPr>
          <w:rFonts w:ascii="Times New Roman" w:hAnsi="Times New Roman" w:cs="Times New Roman"/>
          <w:sz w:val="24"/>
          <w:szCs w:val="24"/>
        </w:rPr>
        <w:t>may when</w:t>
      </w:r>
      <w:r w:rsidR="00FA32EF" w:rsidRPr="00785DE6">
        <w:rPr>
          <w:rFonts w:ascii="Times New Roman" w:hAnsi="Times New Roman" w:cs="Times New Roman"/>
          <w:sz w:val="24"/>
          <w:szCs w:val="24"/>
        </w:rPr>
        <w:t xml:space="preserve"> </w:t>
      </w:r>
      <w:r w:rsidR="00342E7D">
        <w:rPr>
          <w:rFonts w:ascii="Times New Roman" w:hAnsi="Times New Roman" w:cs="Times New Roman"/>
          <w:sz w:val="24"/>
          <w:szCs w:val="24"/>
        </w:rPr>
        <w:t xml:space="preserve">one is </w:t>
      </w:r>
      <w:r w:rsidR="00FA32EF" w:rsidRPr="00785DE6">
        <w:rPr>
          <w:rFonts w:ascii="Times New Roman" w:hAnsi="Times New Roman" w:cs="Times New Roman"/>
          <w:sz w:val="24"/>
          <w:szCs w:val="24"/>
        </w:rPr>
        <w:t xml:space="preserve">preparing for a test, </w:t>
      </w:r>
      <w:r w:rsidR="00603B2E">
        <w:rPr>
          <w:rFonts w:ascii="Times New Roman" w:hAnsi="Times New Roman" w:cs="Times New Roman"/>
          <w:sz w:val="24"/>
          <w:szCs w:val="24"/>
        </w:rPr>
        <w:t>getting</w:t>
      </w:r>
      <w:r w:rsidR="00696984">
        <w:rPr>
          <w:rFonts w:ascii="Times New Roman" w:hAnsi="Times New Roman" w:cs="Times New Roman"/>
          <w:sz w:val="24"/>
          <w:szCs w:val="24"/>
        </w:rPr>
        <w:t xml:space="preserve"> </w:t>
      </w:r>
      <w:r w:rsidR="006C28D8">
        <w:rPr>
          <w:rFonts w:ascii="Times New Roman" w:hAnsi="Times New Roman" w:cs="Times New Roman"/>
          <w:sz w:val="24"/>
          <w:szCs w:val="24"/>
        </w:rPr>
        <w:t xml:space="preserve">organized </w:t>
      </w:r>
      <w:r w:rsidR="00696984">
        <w:rPr>
          <w:rFonts w:ascii="Times New Roman" w:hAnsi="Times New Roman" w:cs="Times New Roman"/>
          <w:sz w:val="24"/>
          <w:szCs w:val="24"/>
        </w:rPr>
        <w:t xml:space="preserve">for an </w:t>
      </w:r>
      <w:r w:rsidR="00FA32EF" w:rsidRPr="00785DE6">
        <w:rPr>
          <w:rFonts w:ascii="Times New Roman" w:hAnsi="Times New Roman" w:cs="Times New Roman"/>
          <w:sz w:val="24"/>
          <w:szCs w:val="24"/>
        </w:rPr>
        <w:t>important meet</w:t>
      </w:r>
      <w:r w:rsidR="00696984">
        <w:rPr>
          <w:rFonts w:ascii="Times New Roman" w:hAnsi="Times New Roman" w:cs="Times New Roman"/>
          <w:sz w:val="24"/>
          <w:szCs w:val="24"/>
        </w:rPr>
        <w:t>ing or making quick decisions during</w:t>
      </w:r>
      <w:r w:rsidR="00FA32EF" w:rsidRPr="00785DE6">
        <w:rPr>
          <w:rFonts w:ascii="Times New Roman" w:hAnsi="Times New Roman" w:cs="Times New Roman"/>
          <w:sz w:val="24"/>
          <w:szCs w:val="24"/>
        </w:rPr>
        <w:t xml:space="preserve"> </w:t>
      </w:r>
      <w:r w:rsidR="00696984">
        <w:rPr>
          <w:rFonts w:ascii="Times New Roman" w:hAnsi="Times New Roman" w:cs="Times New Roman"/>
          <w:sz w:val="24"/>
          <w:szCs w:val="24"/>
        </w:rPr>
        <w:t xml:space="preserve">an emergency for </w:t>
      </w:r>
      <w:r w:rsidR="006C28D8">
        <w:rPr>
          <w:rFonts w:ascii="Times New Roman" w:hAnsi="Times New Roman" w:cs="Times New Roman"/>
          <w:sz w:val="24"/>
          <w:szCs w:val="24"/>
        </w:rPr>
        <w:t xml:space="preserve">positive </w:t>
      </w:r>
      <w:r w:rsidR="00696984">
        <w:rPr>
          <w:rFonts w:ascii="Times New Roman" w:hAnsi="Times New Roman" w:cs="Times New Roman"/>
          <w:sz w:val="24"/>
          <w:szCs w:val="24"/>
        </w:rPr>
        <w:t>survival</w:t>
      </w:r>
      <w:r>
        <w:rPr>
          <w:rFonts w:ascii="Times New Roman" w:hAnsi="Times New Roman" w:cs="Times New Roman"/>
          <w:sz w:val="24"/>
          <w:szCs w:val="24"/>
        </w:rPr>
        <w:t xml:space="preserve"> outcomes</w:t>
      </w:r>
      <w:r w:rsidR="00FA32EF" w:rsidRPr="00785DE6">
        <w:rPr>
          <w:rFonts w:ascii="Times New Roman" w:hAnsi="Times New Roman" w:cs="Times New Roman"/>
          <w:sz w:val="24"/>
          <w:szCs w:val="24"/>
        </w:rPr>
        <w:t xml:space="preserve">. </w:t>
      </w:r>
      <w:r w:rsidR="006C3AF0">
        <w:rPr>
          <w:rFonts w:ascii="Times New Roman" w:hAnsi="Times New Roman" w:cs="Times New Roman"/>
          <w:sz w:val="24"/>
          <w:szCs w:val="24"/>
        </w:rPr>
        <w:t>T</w:t>
      </w:r>
      <w:r w:rsidR="00D3003A">
        <w:rPr>
          <w:rFonts w:ascii="Times New Roman" w:hAnsi="Times New Roman" w:cs="Times New Roman"/>
          <w:sz w:val="24"/>
          <w:szCs w:val="24"/>
        </w:rPr>
        <w:t>h</w:t>
      </w:r>
      <w:r w:rsidR="00903BB2" w:rsidRPr="00785DE6">
        <w:rPr>
          <w:rFonts w:ascii="Times New Roman" w:hAnsi="Times New Roman" w:cs="Times New Roman"/>
          <w:sz w:val="24"/>
          <w:szCs w:val="24"/>
        </w:rPr>
        <w:t>ere are</w:t>
      </w:r>
      <w:r w:rsidR="00696984">
        <w:rPr>
          <w:rFonts w:ascii="Times New Roman" w:hAnsi="Times New Roman" w:cs="Times New Roman"/>
          <w:sz w:val="24"/>
          <w:szCs w:val="24"/>
        </w:rPr>
        <w:t xml:space="preserve"> different kinds of stress, such as the n</w:t>
      </w:r>
      <w:r w:rsidR="001B2732" w:rsidRPr="00785DE6">
        <w:rPr>
          <w:rFonts w:ascii="Times New Roman" w:hAnsi="Times New Roman" w:cs="Times New Roman"/>
          <w:sz w:val="24"/>
          <w:szCs w:val="24"/>
        </w:rPr>
        <w:t>ormal</w:t>
      </w:r>
      <w:r w:rsidR="00903BB2" w:rsidRPr="00785DE6">
        <w:rPr>
          <w:rFonts w:ascii="Times New Roman" w:hAnsi="Times New Roman" w:cs="Times New Roman"/>
          <w:sz w:val="24"/>
          <w:szCs w:val="24"/>
        </w:rPr>
        <w:t xml:space="preserve"> ongoing daily stressors of </w:t>
      </w:r>
      <w:r w:rsidR="00696984">
        <w:rPr>
          <w:rFonts w:ascii="Times New Roman" w:hAnsi="Times New Roman" w:cs="Times New Roman"/>
          <w:sz w:val="24"/>
          <w:szCs w:val="24"/>
        </w:rPr>
        <w:t xml:space="preserve">simple existence. Or acute </w:t>
      </w:r>
      <w:r>
        <w:rPr>
          <w:rFonts w:ascii="Times New Roman" w:hAnsi="Times New Roman" w:cs="Times New Roman"/>
          <w:sz w:val="24"/>
          <w:szCs w:val="24"/>
        </w:rPr>
        <w:t>anxiety</w:t>
      </w:r>
      <w:r w:rsidRPr="00785DE6">
        <w:rPr>
          <w:rFonts w:ascii="Times New Roman" w:hAnsi="Times New Roman" w:cs="Times New Roman"/>
          <w:sz w:val="24"/>
          <w:szCs w:val="24"/>
        </w:rPr>
        <w:t xml:space="preserve"> </w:t>
      </w:r>
      <w:r w:rsidR="00903BB2" w:rsidRPr="00785DE6">
        <w:rPr>
          <w:rFonts w:ascii="Times New Roman" w:hAnsi="Times New Roman" w:cs="Times New Roman"/>
          <w:sz w:val="24"/>
          <w:szCs w:val="24"/>
        </w:rPr>
        <w:t xml:space="preserve">brought on by unexpected </w:t>
      </w:r>
      <w:r>
        <w:rPr>
          <w:rFonts w:ascii="Times New Roman" w:hAnsi="Times New Roman" w:cs="Times New Roman"/>
          <w:sz w:val="24"/>
          <w:szCs w:val="24"/>
        </w:rPr>
        <w:t xml:space="preserve">life </w:t>
      </w:r>
      <w:r w:rsidR="00903BB2" w:rsidRPr="00785DE6">
        <w:rPr>
          <w:rFonts w:ascii="Times New Roman" w:hAnsi="Times New Roman" w:cs="Times New Roman"/>
          <w:sz w:val="24"/>
          <w:szCs w:val="24"/>
        </w:rPr>
        <w:t>changes</w:t>
      </w:r>
      <w:r w:rsidR="006C3AF0">
        <w:rPr>
          <w:rFonts w:ascii="Times New Roman" w:hAnsi="Times New Roman" w:cs="Times New Roman"/>
          <w:sz w:val="24"/>
          <w:szCs w:val="24"/>
        </w:rPr>
        <w:t>,</w:t>
      </w:r>
      <w:r w:rsidR="00903BB2" w:rsidRPr="00785DE6">
        <w:rPr>
          <w:rFonts w:ascii="Times New Roman" w:hAnsi="Times New Roman" w:cs="Times New Roman"/>
          <w:sz w:val="24"/>
          <w:szCs w:val="24"/>
        </w:rPr>
        <w:t xml:space="preserve"> su</w:t>
      </w:r>
      <w:r>
        <w:rPr>
          <w:rFonts w:ascii="Times New Roman" w:hAnsi="Times New Roman" w:cs="Times New Roman"/>
          <w:sz w:val="24"/>
          <w:szCs w:val="24"/>
        </w:rPr>
        <w:t>ch as the</w:t>
      </w:r>
      <w:r w:rsidR="00903BB2" w:rsidRPr="00785DE6">
        <w:rPr>
          <w:rFonts w:ascii="Times New Roman" w:hAnsi="Times New Roman" w:cs="Times New Roman"/>
          <w:sz w:val="24"/>
          <w:szCs w:val="24"/>
        </w:rPr>
        <w:t xml:space="preserve"> loss of a l</w:t>
      </w:r>
      <w:r>
        <w:rPr>
          <w:rFonts w:ascii="Times New Roman" w:hAnsi="Times New Roman" w:cs="Times New Roman"/>
          <w:sz w:val="24"/>
          <w:szCs w:val="24"/>
        </w:rPr>
        <w:t xml:space="preserve">oved one or valued </w:t>
      </w:r>
      <w:r w:rsidR="009D3560">
        <w:rPr>
          <w:rFonts w:ascii="Times New Roman" w:hAnsi="Times New Roman" w:cs="Times New Roman"/>
          <w:sz w:val="24"/>
          <w:szCs w:val="24"/>
        </w:rPr>
        <w:t>employment situation</w:t>
      </w:r>
      <w:r w:rsidR="003D3778">
        <w:rPr>
          <w:rFonts w:ascii="Times New Roman" w:hAnsi="Times New Roman" w:cs="Times New Roman"/>
          <w:sz w:val="24"/>
          <w:szCs w:val="24"/>
        </w:rPr>
        <w:t xml:space="preserve">. More </w:t>
      </w:r>
      <w:r w:rsidR="003D3778">
        <w:rPr>
          <w:rFonts w:ascii="Times New Roman" w:hAnsi="Times New Roman" w:cs="Times New Roman"/>
          <w:sz w:val="24"/>
          <w:szCs w:val="24"/>
        </w:rPr>
        <w:lastRenderedPageBreak/>
        <w:t>extreme forms of t</w:t>
      </w:r>
      <w:r w:rsidR="00FA32EF" w:rsidRPr="00785DE6">
        <w:rPr>
          <w:rFonts w:ascii="Times New Roman" w:hAnsi="Times New Roman" w:cs="Times New Roman"/>
          <w:sz w:val="24"/>
          <w:szCs w:val="24"/>
        </w:rPr>
        <w:t>raumatic stress</w:t>
      </w:r>
      <w:r w:rsidR="006C3AF0">
        <w:rPr>
          <w:rFonts w:ascii="Times New Roman" w:hAnsi="Times New Roman" w:cs="Times New Roman"/>
          <w:sz w:val="24"/>
          <w:szCs w:val="24"/>
        </w:rPr>
        <w:t xml:space="preserve"> </w:t>
      </w:r>
      <w:r w:rsidR="00D3003A">
        <w:rPr>
          <w:rFonts w:ascii="Times New Roman" w:hAnsi="Times New Roman" w:cs="Times New Roman"/>
          <w:sz w:val="24"/>
          <w:szCs w:val="24"/>
        </w:rPr>
        <w:t xml:space="preserve">examples </w:t>
      </w:r>
      <w:r w:rsidR="006C3AF0">
        <w:rPr>
          <w:rFonts w:ascii="Times New Roman" w:hAnsi="Times New Roman" w:cs="Times New Roman"/>
          <w:sz w:val="24"/>
          <w:szCs w:val="24"/>
        </w:rPr>
        <w:t>include involvement</w:t>
      </w:r>
      <w:r w:rsidR="00903BB2" w:rsidRPr="00785DE6">
        <w:rPr>
          <w:rFonts w:ascii="Times New Roman" w:hAnsi="Times New Roman" w:cs="Times New Roman"/>
          <w:sz w:val="24"/>
          <w:szCs w:val="24"/>
        </w:rPr>
        <w:t xml:space="preserve"> in a car accident,</w:t>
      </w:r>
      <w:r>
        <w:rPr>
          <w:rFonts w:ascii="Times New Roman" w:hAnsi="Times New Roman" w:cs="Times New Roman"/>
          <w:sz w:val="24"/>
          <w:szCs w:val="24"/>
        </w:rPr>
        <w:t xml:space="preserve"> </w:t>
      </w:r>
      <w:r w:rsidR="006C3AF0">
        <w:rPr>
          <w:rFonts w:ascii="Times New Roman" w:hAnsi="Times New Roman" w:cs="Times New Roman"/>
          <w:sz w:val="24"/>
          <w:szCs w:val="24"/>
        </w:rPr>
        <w:t>immersion</w:t>
      </w:r>
      <w:r w:rsidR="006C3AF0" w:rsidRPr="00785DE6">
        <w:rPr>
          <w:rFonts w:ascii="Times New Roman" w:hAnsi="Times New Roman" w:cs="Times New Roman"/>
          <w:sz w:val="24"/>
          <w:szCs w:val="24"/>
        </w:rPr>
        <w:t xml:space="preserve"> </w:t>
      </w:r>
      <w:r w:rsidR="00FA32EF" w:rsidRPr="00785DE6">
        <w:rPr>
          <w:rFonts w:ascii="Times New Roman" w:hAnsi="Times New Roman" w:cs="Times New Roman"/>
          <w:sz w:val="24"/>
          <w:szCs w:val="24"/>
        </w:rPr>
        <w:t xml:space="preserve">in </w:t>
      </w:r>
      <w:r>
        <w:rPr>
          <w:rFonts w:ascii="Times New Roman" w:hAnsi="Times New Roman" w:cs="Times New Roman"/>
          <w:sz w:val="24"/>
          <w:szCs w:val="24"/>
        </w:rPr>
        <w:t xml:space="preserve">a </w:t>
      </w:r>
      <w:r w:rsidR="00FA32EF" w:rsidRPr="00785DE6">
        <w:rPr>
          <w:rFonts w:ascii="Times New Roman" w:hAnsi="Times New Roman" w:cs="Times New Roman"/>
          <w:sz w:val="24"/>
          <w:szCs w:val="24"/>
        </w:rPr>
        <w:t>war</w:t>
      </w:r>
      <w:r>
        <w:rPr>
          <w:rFonts w:ascii="Times New Roman" w:hAnsi="Times New Roman" w:cs="Times New Roman"/>
          <w:sz w:val="24"/>
          <w:szCs w:val="24"/>
        </w:rPr>
        <w:t xml:space="preserve"> environment</w:t>
      </w:r>
      <w:r w:rsidR="00FA32EF" w:rsidRPr="00785DE6">
        <w:rPr>
          <w:rFonts w:ascii="Times New Roman" w:hAnsi="Times New Roman" w:cs="Times New Roman"/>
          <w:sz w:val="24"/>
          <w:szCs w:val="24"/>
        </w:rPr>
        <w:t xml:space="preserve">, an assault or natural disaster </w:t>
      </w:r>
      <w:r w:rsidR="006C3AF0">
        <w:rPr>
          <w:rFonts w:ascii="Times New Roman" w:hAnsi="Times New Roman" w:cs="Times New Roman"/>
          <w:sz w:val="24"/>
          <w:szCs w:val="24"/>
        </w:rPr>
        <w:t>experience. These types of encounters comprise</w:t>
      </w:r>
      <w:r w:rsidR="006C3AF0" w:rsidRPr="00785DE6">
        <w:rPr>
          <w:rFonts w:ascii="Times New Roman" w:hAnsi="Times New Roman" w:cs="Times New Roman"/>
          <w:sz w:val="24"/>
          <w:szCs w:val="24"/>
        </w:rPr>
        <w:t xml:space="preserve"> </w:t>
      </w:r>
      <w:r w:rsidR="00FA32EF" w:rsidRPr="00785DE6">
        <w:rPr>
          <w:rFonts w:ascii="Times New Roman" w:hAnsi="Times New Roman" w:cs="Times New Roman"/>
          <w:sz w:val="24"/>
          <w:szCs w:val="24"/>
        </w:rPr>
        <w:t xml:space="preserve">the perception that one’s life has been endangered. </w:t>
      </w:r>
      <w:r w:rsidR="006C28D8">
        <w:rPr>
          <w:rFonts w:ascii="Times New Roman" w:hAnsi="Times New Roman" w:cs="Times New Roman"/>
          <w:sz w:val="24"/>
          <w:szCs w:val="24"/>
        </w:rPr>
        <w:t xml:space="preserve">Traumatic </w:t>
      </w:r>
      <w:r w:rsidR="001B2732" w:rsidRPr="00785DE6">
        <w:rPr>
          <w:rFonts w:ascii="Times New Roman" w:hAnsi="Times New Roman" w:cs="Times New Roman"/>
          <w:sz w:val="24"/>
          <w:szCs w:val="24"/>
        </w:rPr>
        <w:t xml:space="preserve">stress ignites </w:t>
      </w:r>
      <w:r w:rsidR="00FA32EF" w:rsidRPr="00785DE6">
        <w:rPr>
          <w:rFonts w:ascii="Times New Roman" w:hAnsi="Times New Roman" w:cs="Times New Roman"/>
          <w:sz w:val="24"/>
          <w:szCs w:val="24"/>
        </w:rPr>
        <w:t xml:space="preserve">the flight or fight part of the </w:t>
      </w:r>
      <w:r>
        <w:rPr>
          <w:rFonts w:ascii="Times New Roman" w:hAnsi="Times New Roman" w:cs="Times New Roman"/>
          <w:sz w:val="24"/>
          <w:szCs w:val="24"/>
        </w:rPr>
        <w:t xml:space="preserve">sympathetic </w:t>
      </w:r>
      <w:r w:rsidR="00FA32EF" w:rsidRPr="00785DE6">
        <w:rPr>
          <w:rFonts w:ascii="Times New Roman" w:hAnsi="Times New Roman" w:cs="Times New Roman"/>
          <w:sz w:val="24"/>
          <w:szCs w:val="24"/>
        </w:rPr>
        <w:t>n</w:t>
      </w:r>
      <w:r w:rsidR="001B2732" w:rsidRPr="00785DE6">
        <w:rPr>
          <w:rFonts w:ascii="Times New Roman" w:hAnsi="Times New Roman" w:cs="Times New Roman"/>
          <w:sz w:val="24"/>
          <w:szCs w:val="24"/>
        </w:rPr>
        <w:t>ervous system</w:t>
      </w:r>
      <w:r w:rsidR="00D84900" w:rsidRPr="00785DE6">
        <w:rPr>
          <w:rFonts w:ascii="Times New Roman" w:hAnsi="Times New Roman" w:cs="Times New Roman"/>
          <w:sz w:val="24"/>
          <w:szCs w:val="24"/>
        </w:rPr>
        <w:t xml:space="preserve"> into action, increasing heart rate, blood pressure, respiration and muscle tension. </w:t>
      </w:r>
      <w:r w:rsidR="00FA32EF" w:rsidRPr="00785DE6">
        <w:rPr>
          <w:rFonts w:ascii="Times New Roman" w:hAnsi="Times New Roman" w:cs="Times New Roman"/>
          <w:sz w:val="24"/>
          <w:szCs w:val="24"/>
        </w:rPr>
        <w:t xml:space="preserve">For these folks, </w:t>
      </w:r>
      <w:r>
        <w:rPr>
          <w:rFonts w:ascii="Times New Roman" w:hAnsi="Times New Roman" w:cs="Times New Roman"/>
          <w:sz w:val="24"/>
          <w:szCs w:val="24"/>
        </w:rPr>
        <w:t xml:space="preserve">various </w:t>
      </w:r>
      <w:r w:rsidR="00FA32EF" w:rsidRPr="00785DE6">
        <w:rPr>
          <w:rFonts w:ascii="Times New Roman" w:hAnsi="Times New Roman" w:cs="Times New Roman"/>
          <w:sz w:val="24"/>
          <w:szCs w:val="24"/>
        </w:rPr>
        <w:t xml:space="preserve">temporary symptoms of </w:t>
      </w:r>
      <w:r w:rsidR="00FA32EF" w:rsidRPr="006C28D8">
        <w:rPr>
          <w:rFonts w:ascii="Times New Roman" w:hAnsi="Times New Roman" w:cs="Times New Roman"/>
          <w:sz w:val="24"/>
          <w:szCs w:val="24"/>
        </w:rPr>
        <w:t>mental illne</w:t>
      </w:r>
      <w:r w:rsidR="001B2732" w:rsidRPr="006C28D8">
        <w:rPr>
          <w:rFonts w:ascii="Times New Roman" w:hAnsi="Times New Roman" w:cs="Times New Roman"/>
          <w:sz w:val="24"/>
          <w:szCs w:val="24"/>
        </w:rPr>
        <w:t>ss arise and usually</w:t>
      </w:r>
      <w:r w:rsidR="00D84900" w:rsidRPr="006C28D8">
        <w:rPr>
          <w:rFonts w:ascii="Times New Roman" w:hAnsi="Times New Roman" w:cs="Times New Roman"/>
          <w:sz w:val="24"/>
          <w:szCs w:val="24"/>
        </w:rPr>
        <w:t xml:space="preserve"> decline after the threat of serious danger has passed.</w:t>
      </w:r>
      <w:r w:rsidR="006C28D8" w:rsidRPr="006C28D8">
        <w:rPr>
          <w:rFonts w:ascii="Times New Roman" w:hAnsi="Times New Roman" w:cs="Times New Roman"/>
          <w:sz w:val="24"/>
          <w:szCs w:val="24"/>
        </w:rPr>
        <w:t xml:space="preserve"> </w:t>
      </w:r>
    </w:p>
    <w:p w14:paraId="1B9E77F5" w14:textId="0CFE0D79" w:rsidR="007B2D77" w:rsidRPr="00B45A99" w:rsidRDefault="007B2D77" w:rsidP="007B2D77">
      <w:pPr>
        <w:pStyle w:val="NormalWeb"/>
        <w:shd w:val="clear" w:color="auto" w:fill="FFFFFF"/>
        <w:spacing w:line="480" w:lineRule="auto"/>
        <w:contextualSpacing/>
        <w:textAlignment w:val="top"/>
        <w:rPr>
          <w:lang w:val="en"/>
        </w:rPr>
      </w:pPr>
      <w:r w:rsidRPr="00B45A99">
        <w:rPr>
          <w:lang w:val="en"/>
        </w:rPr>
        <w:t>   B. Effects of long-term stress</w:t>
      </w:r>
      <w:r w:rsidR="00AC3C22">
        <w:rPr>
          <w:lang w:val="en"/>
        </w:rPr>
        <w:t xml:space="preserve"> on </w:t>
      </w:r>
      <w:r w:rsidR="003D593F">
        <w:rPr>
          <w:lang w:val="en"/>
        </w:rPr>
        <w:t xml:space="preserve">physical </w:t>
      </w:r>
      <w:r w:rsidR="00AC3C22">
        <w:rPr>
          <w:lang w:val="en"/>
        </w:rPr>
        <w:t xml:space="preserve">and mental </w:t>
      </w:r>
      <w:r w:rsidR="003D593F">
        <w:rPr>
          <w:lang w:val="en"/>
        </w:rPr>
        <w:t>health</w:t>
      </w:r>
    </w:p>
    <w:p w14:paraId="4826A484" w14:textId="319303F6" w:rsidR="00203CE4" w:rsidRDefault="003769CB" w:rsidP="009915B2">
      <w:pPr>
        <w:pStyle w:val="NormalWeb"/>
        <w:shd w:val="clear" w:color="auto" w:fill="FFFFFF"/>
        <w:spacing w:line="480" w:lineRule="auto"/>
        <w:ind w:left="1080"/>
        <w:contextualSpacing/>
        <w:textAlignment w:val="top"/>
        <w:rPr>
          <w:lang w:val="en"/>
        </w:rPr>
      </w:pPr>
      <w:r>
        <w:rPr>
          <w:lang w:val="en"/>
        </w:rPr>
        <w:t>C</w:t>
      </w:r>
      <w:r w:rsidRPr="00D905D4">
        <w:rPr>
          <w:lang w:val="en"/>
        </w:rPr>
        <w:t>hronic</w:t>
      </w:r>
      <w:r w:rsidR="00342E7D">
        <w:rPr>
          <w:lang w:val="en"/>
        </w:rPr>
        <w:t xml:space="preserve"> stress is defined as </w:t>
      </w:r>
      <w:r w:rsidRPr="00D905D4">
        <w:rPr>
          <w:lang w:val="en"/>
        </w:rPr>
        <w:t>persistent and continued over a length of ti</w:t>
      </w:r>
      <w:r>
        <w:rPr>
          <w:lang w:val="en"/>
        </w:rPr>
        <w:t>me. Prolonged tension of this type wreaks havoc on</w:t>
      </w:r>
      <w:r w:rsidRPr="00D905D4">
        <w:rPr>
          <w:lang w:val="en"/>
        </w:rPr>
        <w:t xml:space="preserve"> physical and psychological well-being</w:t>
      </w:r>
      <w:r>
        <w:t xml:space="preserve">. </w:t>
      </w:r>
      <w:r w:rsidR="007B2D77" w:rsidRPr="00FE5B25">
        <w:t>C</w:t>
      </w:r>
      <w:r w:rsidR="00D84900" w:rsidRPr="00FE5B25">
        <w:t>hronic long-</w:t>
      </w:r>
      <w:r w:rsidR="00FA32EF" w:rsidRPr="00FE5B25">
        <w:t xml:space="preserve">term stress can </w:t>
      </w:r>
      <w:r w:rsidR="00853BEA">
        <w:t xml:space="preserve">seriously </w:t>
      </w:r>
      <w:r w:rsidR="00FA32EF" w:rsidRPr="00FE5B25">
        <w:t>effect one’</w:t>
      </w:r>
      <w:r w:rsidR="00D84900" w:rsidRPr="00FE5B25">
        <w:t xml:space="preserve">s health, as the </w:t>
      </w:r>
      <w:r w:rsidR="00D84900" w:rsidRPr="00FE5B25">
        <w:rPr>
          <w:color w:val="000000"/>
        </w:rPr>
        <w:t>same survival</w:t>
      </w:r>
      <w:r w:rsidR="00FA32EF" w:rsidRPr="00FE5B25">
        <w:rPr>
          <w:color w:val="000000"/>
        </w:rPr>
        <w:t xml:space="preserve"> </w:t>
      </w:r>
      <w:r w:rsidR="00D84900" w:rsidRPr="00FE5B25">
        <w:rPr>
          <w:color w:val="000000"/>
        </w:rPr>
        <w:t>responses in the</w:t>
      </w:r>
      <w:r w:rsidR="00FA32EF" w:rsidRPr="00FE5B25">
        <w:rPr>
          <w:color w:val="000000"/>
        </w:rPr>
        <w:t xml:space="preserve"> body </w:t>
      </w:r>
      <w:r w:rsidR="00E43A84" w:rsidRPr="00FE5B25">
        <w:rPr>
          <w:color w:val="000000"/>
        </w:rPr>
        <w:t>that save</w:t>
      </w:r>
      <w:r w:rsidR="00342E7D">
        <w:rPr>
          <w:color w:val="000000"/>
        </w:rPr>
        <w:t>s</w:t>
      </w:r>
      <w:r w:rsidR="00E43A84" w:rsidRPr="00FE5B25">
        <w:rPr>
          <w:color w:val="000000"/>
        </w:rPr>
        <w:t xml:space="preserve"> one’s life </w:t>
      </w:r>
      <w:r w:rsidR="00FA32EF" w:rsidRPr="00FE5B25">
        <w:rPr>
          <w:color w:val="000000"/>
        </w:rPr>
        <w:t xml:space="preserve">can </w:t>
      </w:r>
      <w:r w:rsidR="00D84900" w:rsidRPr="00FE5B25">
        <w:rPr>
          <w:color w:val="000000"/>
        </w:rPr>
        <w:t xml:space="preserve">also </w:t>
      </w:r>
      <w:r w:rsidR="00FA32EF" w:rsidRPr="00FE5B25">
        <w:rPr>
          <w:color w:val="000000"/>
        </w:rPr>
        <w:t xml:space="preserve">suppress </w:t>
      </w:r>
      <w:r w:rsidR="00D84900" w:rsidRPr="00FE5B25">
        <w:rPr>
          <w:color w:val="000000"/>
        </w:rPr>
        <w:t xml:space="preserve">the </w:t>
      </w:r>
      <w:r w:rsidR="00FA32EF" w:rsidRPr="00FE5B25">
        <w:rPr>
          <w:color w:val="000000"/>
        </w:rPr>
        <w:t>immune</w:t>
      </w:r>
      <w:r w:rsidR="00D84900" w:rsidRPr="00FE5B25">
        <w:rPr>
          <w:color w:val="000000"/>
        </w:rPr>
        <w:t>, digestive, sleep</w:t>
      </w:r>
      <w:r w:rsidR="00FA32EF" w:rsidRPr="00FE5B25">
        <w:rPr>
          <w:color w:val="000000"/>
        </w:rPr>
        <w:t xml:space="preserve"> and repr</w:t>
      </w:r>
      <w:r>
        <w:rPr>
          <w:color w:val="000000"/>
        </w:rPr>
        <w:t>oductive systems. L</w:t>
      </w:r>
      <w:r w:rsidRPr="00FE5B25">
        <w:rPr>
          <w:color w:val="000000"/>
        </w:rPr>
        <w:t xml:space="preserve">ong-term </w:t>
      </w:r>
      <w:r>
        <w:rPr>
          <w:color w:val="000000"/>
        </w:rPr>
        <w:t>hindrance of these structures</w:t>
      </w:r>
      <w:r w:rsidRPr="00FE5B25">
        <w:rPr>
          <w:color w:val="000000"/>
        </w:rPr>
        <w:t xml:space="preserve"> can cause them to sto</w:t>
      </w:r>
      <w:r>
        <w:rPr>
          <w:color w:val="000000"/>
        </w:rPr>
        <w:t>p working normally.</w:t>
      </w:r>
      <w:r w:rsidR="003D593F" w:rsidRPr="00D905D4">
        <w:rPr>
          <w:lang w:val="en"/>
        </w:rPr>
        <w:t xml:space="preserve"> Over time</w:t>
      </w:r>
      <w:r w:rsidR="003D3778">
        <w:rPr>
          <w:lang w:val="en"/>
        </w:rPr>
        <w:t xml:space="preserve"> an</w:t>
      </w:r>
      <w:r>
        <w:rPr>
          <w:lang w:val="en"/>
        </w:rPr>
        <w:t xml:space="preserve"> a</w:t>
      </w:r>
      <w:r w:rsidR="003D593F" w:rsidRPr="00D905D4">
        <w:rPr>
          <w:lang w:val="en"/>
        </w:rPr>
        <w:t>ssortment of issues such as anxiety, insomnia, muscle pain, high blood pressure and a weakened immune system</w:t>
      </w:r>
      <w:r>
        <w:rPr>
          <w:lang w:val="en"/>
        </w:rPr>
        <w:t xml:space="preserve"> have to potential to present themselves</w:t>
      </w:r>
      <w:r w:rsidR="003D593F" w:rsidRPr="00D905D4">
        <w:rPr>
          <w:lang w:val="en"/>
        </w:rPr>
        <w:t xml:space="preserve">. </w:t>
      </w:r>
      <w:r w:rsidR="003D593F">
        <w:rPr>
          <w:lang w:val="en"/>
        </w:rPr>
        <w:t xml:space="preserve">The American Psychological Association’s research shows that stress </w:t>
      </w:r>
      <w:r w:rsidR="003D593F" w:rsidRPr="00D905D4">
        <w:rPr>
          <w:lang w:val="en"/>
        </w:rPr>
        <w:t>contribute</w:t>
      </w:r>
      <w:r w:rsidR="003D593F">
        <w:rPr>
          <w:lang w:val="en"/>
        </w:rPr>
        <w:t>s to the</w:t>
      </w:r>
      <w:r w:rsidR="003D593F" w:rsidRPr="00D905D4">
        <w:rPr>
          <w:lang w:val="en"/>
        </w:rPr>
        <w:t xml:space="preserve"> development of major illnesses, such as heart disease, depression and obe</w:t>
      </w:r>
      <w:r w:rsidR="003D593F">
        <w:rPr>
          <w:lang w:val="en"/>
        </w:rPr>
        <w:t xml:space="preserve">sity. (APA, </w:t>
      </w:r>
      <w:r w:rsidR="00BF5542">
        <w:rPr>
          <w:lang w:val="en"/>
        </w:rPr>
        <w:t>2010</w:t>
      </w:r>
      <w:r>
        <w:rPr>
          <w:lang w:val="en"/>
        </w:rPr>
        <w:t xml:space="preserve">). </w:t>
      </w:r>
      <w:r w:rsidR="00E9282A">
        <w:rPr>
          <w:color w:val="000000"/>
        </w:rPr>
        <w:t>It is common for p</w:t>
      </w:r>
      <w:r w:rsidR="001B2732" w:rsidRPr="00FE5B25">
        <w:rPr>
          <w:color w:val="000000"/>
        </w:rPr>
        <w:t xml:space="preserve">eople </w:t>
      </w:r>
      <w:r w:rsidR="002177D4" w:rsidRPr="00FE5B25">
        <w:rPr>
          <w:color w:val="000000"/>
        </w:rPr>
        <w:t xml:space="preserve">under </w:t>
      </w:r>
      <w:r w:rsidR="005F0341" w:rsidRPr="00FE5B25">
        <w:rPr>
          <w:color w:val="000000"/>
        </w:rPr>
        <w:t xml:space="preserve">enduring </w:t>
      </w:r>
      <w:r w:rsidR="002177D4" w:rsidRPr="00FE5B25">
        <w:rPr>
          <w:color w:val="000000"/>
        </w:rPr>
        <w:t>duress</w:t>
      </w:r>
      <w:r w:rsidR="00E9282A">
        <w:rPr>
          <w:color w:val="000000"/>
        </w:rPr>
        <w:t xml:space="preserve"> to</w:t>
      </w:r>
      <w:r w:rsidR="002177D4" w:rsidRPr="00FE5B25">
        <w:rPr>
          <w:color w:val="000000"/>
        </w:rPr>
        <w:t xml:space="preserve"> </w:t>
      </w:r>
      <w:r w:rsidR="00D84900" w:rsidRPr="00FE5B25">
        <w:rPr>
          <w:color w:val="000000"/>
        </w:rPr>
        <w:t xml:space="preserve">complain of </w:t>
      </w:r>
      <w:r w:rsidR="00E43A84" w:rsidRPr="00FE5B25">
        <w:rPr>
          <w:color w:val="000000"/>
        </w:rPr>
        <w:t>physical symptoms of digestive problems</w:t>
      </w:r>
      <w:r w:rsidR="00D84900" w:rsidRPr="00FE5B25">
        <w:rPr>
          <w:color w:val="000000"/>
        </w:rPr>
        <w:t xml:space="preserve">, </w:t>
      </w:r>
      <w:r w:rsidR="00E9282A">
        <w:rPr>
          <w:color w:val="000000"/>
        </w:rPr>
        <w:t xml:space="preserve">headaches, sleeplessness, as well as </w:t>
      </w:r>
      <w:r w:rsidR="00E43A84" w:rsidRPr="00FE5B25">
        <w:rPr>
          <w:color w:val="000000"/>
        </w:rPr>
        <w:t xml:space="preserve">emotional issues of </w:t>
      </w:r>
      <w:r w:rsidR="00FA32EF" w:rsidRPr="00FE5B25">
        <w:rPr>
          <w:color w:val="000000"/>
        </w:rPr>
        <w:t xml:space="preserve">sadness, anger or irritability. </w:t>
      </w:r>
      <w:r w:rsidR="00D84900" w:rsidRPr="00FE5B25">
        <w:rPr>
          <w:color w:val="000000"/>
        </w:rPr>
        <w:t>Because t</w:t>
      </w:r>
      <w:r w:rsidR="00FE5B25">
        <w:rPr>
          <w:color w:val="000000"/>
        </w:rPr>
        <w:t>he immune system becomes</w:t>
      </w:r>
      <w:r w:rsidR="00E9282A">
        <w:rPr>
          <w:color w:val="000000"/>
        </w:rPr>
        <w:t xml:space="preserve"> dys</w:t>
      </w:r>
      <w:r w:rsidR="006C28D8" w:rsidRPr="00FE5B25">
        <w:rPr>
          <w:color w:val="000000"/>
        </w:rPr>
        <w:t>regulated</w:t>
      </w:r>
      <w:r w:rsidR="00D84900" w:rsidRPr="00FE5B25">
        <w:rPr>
          <w:color w:val="000000"/>
        </w:rPr>
        <w:t>, p</w:t>
      </w:r>
      <w:r w:rsidR="00FE5B25">
        <w:rPr>
          <w:color w:val="000000"/>
        </w:rPr>
        <w:t xml:space="preserve">eople </w:t>
      </w:r>
      <w:r w:rsidR="00FA32EF" w:rsidRPr="00FE5B25">
        <w:rPr>
          <w:color w:val="000000"/>
        </w:rPr>
        <w:t>are pr</w:t>
      </w:r>
      <w:r w:rsidR="00D84900" w:rsidRPr="00FE5B25">
        <w:rPr>
          <w:color w:val="000000"/>
        </w:rPr>
        <w:t>one to</w:t>
      </w:r>
      <w:r>
        <w:rPr>
          <w:color w:val="000000"/>
        </w:rPr>
        <w:t xml:space="preserve"> succumbing to</w:t>
      </w:r>
      <w:r w:rsidR="00D84900" w:rsidRPr="00FE5B25">
        <w:rPr>
          <w:color w:val="000000"/>
        </w:rPr>
        <w:t xml:space="preserve"> frequent </w:t>
      </w:r>
      <w:r w:rsidR="00FA32EF" w:rsidRPr="00FE5B25">
        <w:rPr>
          <w:color w:val="000000"/>
        </w:rPr>
        <w:t xml:space="preserve">viral infections, such as the flu or </w:t>
      </w:r>
      <w:r w:rsidR="003D3778">
        <w:rPr>
          <w:color w:val="000000"/>
        </w:rPr>
        <w:t>recurrent</w:t>
      </w:r>
      <w:r w:rsidR="003D3778" w:rsidRPr="00FE5B25">
        <w:rPr>
          <w:color w:val="000000"/>
        </w:rPr>
        <w:t xml:space="preserve"> </w:t>
      </w:r>
      <w:r w:rsidR="00FA32EF" w:rsidRPr="00FE5B25">
        <w:rPr>
          <w:color w:val="000000"/>
        </w:rPr>
        <w:t>common cold</w:t>
      </w:r>
      <w:r w:rsidR="002177D4" w:rsidRPr="00FE5B25">
        <w:rPr>
          <w:color w:val="000000"/>
        </w:rPr>
        <w:t>s</w:t>
      </w:r>
      <w:r w:rsidR="00FA32EF" w:rsidRPr="00FE5B25">
        <w:rPr>
          <w:color w:val="000000"/>
        </w:rPr>
        <w:t>.</w:t>
      </w:r>
      <w:r w:rsidR="007B2D77" w:rsidRPr="00FE5B25">
        <w:rPr>
          <w:color w:val="000000"/>
        </w:rPr>
        <w:t xml:space="preserve"> </w:t>
      </w:r>
      <w:r w:rsidR="00FE5B25">
        <w:rPr>
          <w:color w:val="000000"/>
        </w:rPr>
        <w:t xml:space="preserve">As </w:t>
      </w:r>
      <w:r>
        <w:rPr>
          <w:color w:val="000000"/>
        </w:rPr>
        <w:t>the American</w:t>
      </w:r>
      <w:r w:rsidR="00FE5B25">
        <w:rPr>
          <w:color w:val="000000"/>
        </w:rPr>
        <w:t xml:space="preserve"> society’s population move</w:t>
      </w:r>
      <w:r>
        <w:rPr>
          <w:color w:val="000000"/>
        </w:rPr>
        <w:t>s</w:t>
      </w:r>
      <w:r w:rsidR="00FE5B25">
        <w:rPr>
          <w:color w:val="000000"/>
        </w:rPr>
        <w:t xml:space="preserve"> frenetically</w:t>
      </w:r>
      <w:r w:rsidR="00D84900" w:rsidRPr="00FE5B25">
        <w:rPr>
          <w:color w:val="000000"/>
        </w:rPr>
        <w:t xml:space="preserve"> through their</w:t>
      </w:r>
      <w:r w:rsidR="006C28D8" w:rsidRPr="00FE5B25">
        <w:rPr>
          <w:color w:val="000000"/>
        </w:rPr>
        <w:t xml:space="preserve"> daily</w:t>
      </w:r>
      <w:r w:rsidR="00E9282A">
        <w:rPr>
          <w:color w:val="000000"/>
        </w:rPr>
        <w:t xml:space="preserve"> routines, individuals </w:t>
      </w:r>
      <w:r w:rsidR="00FE5B25">
        <w:rPr>
          <w:color w:val="000000"/>
        </w:rPr>
        <w:t>may fail</w:t>
      </w:r>
      <w:r w:rsidR="00D84900" w:rsidRPr="00FE5B25">
        <w:rPr>
          <w:color w:val="000000"/>
        </w:rPr>
        <w:t xml:space="preserve"> to notice that </w:t>
      </w:r>
      <w:r w:rsidR="00D84900" w:rsidRPr="00FE5B25">
        <w:rPr>
          <w:color w:val="000000"/>
        </w:rPr>
        <w:lastRenderedPageBreak/>
        <w:t>stress is putting a sev</w:t>
      </w:r>
      <w:r w:rsidR="00FE5B25">
        <w:rPr>
          <w:color w:val="000000"/>
        </w:rPr>
        <w:t xml:space="preserve">ere strain on their bodies </w:t>
      </w:r>
      <w:r w:rsidR="00D84900" w:rsidRPr="00FE5B25">
        <w:rPr>
          <w:color w:val="000000"/>
        </w:rPr>
        <w:t>co</w:t>
      </w:r>
      <w:r w:rsidR="00FE5B25">
        <w:rPr>
          <w:color w:val="000000"/>
        </w:rPr>
        <w:t>ntributing</w:t>
      </w:r>
      <w:r w:rsidR="00321FE4" w:rsidRPr="00FE5B25">
        <w:rPr>
          <w:color w:val="000000"/>
        </w:rPr>
        <w:t xml:space="preserve"> to </w:t>
      </w:r>
      <w:r w:rsidR="00FE5B25">
        <w:rPr>
          <w:color w:val="000000"/>
        </w:rPr>
        <w:t xml:space="preserve">their health issues. </w:t>
      </w:r>
      <w:r w:rsidR="003D593F">
        <w:rPr>
          <w:color w:val="000000"/>
        </w:rPr>
        <w:t xml:space="preserve">In the realm of mental health, longstanding stress can result in </w:t>
      </w:r>
      <w:r w:rsidR="00D84900" w:rsidRPr="00FE5B25">
        <w:rPr>
          <w:color w:val="000000"/>
        </w:rPr>
        <w:t>depression and an</w:t>
      </w:r>
      <w:r w:rsidR="00321FE4" w:rsidRPr="00FE5B25">
        <w:rPr>
          <w:color w:val="000000"/>
        </w:rPr>
        <w:t>xiety.</w:t>
      </w:r>
      <w:r w:rsidR="006C28D8" w:rsidRPr="00FE5B25">
        <w:rPr>
          <w:color w:val="000000"/>
        </w:rPr>
        <w:t xml:space="preserve"> </w:t>
      </w:r>
      <w:r w:rsidR="00F939BE" w:rsidRPr="00FE5B25">
        <w:rPr>
          <w:color w:val="000000"/>
        </w:rPr>
        <w:t>According to the National Institute of Mental Health (NIMH,) i</w:t>
      </w:r>
      <w:r w:rsidR="009435C3" w:rsidRPr="00FE5B25">
        <w:rPr>
          <w:color w:val="000000"/>
        </w:rPr>
        <w:t>n order to deal with the various influences of stress on one’s physical and mental state, it is recommended</w:t>
      </w:r>
      <w:r w:rsidR="009435C3" w:rsidRPr="00785DE6">
        <w:rPr>
          <w:color w:val="000000"/>
        </w:rPr>
        <w:t xml:space="preserve"> </w:t>
      </w:r>
      <w:r>
        <w:rPr>
          <w:color w:val="000000"/>
          <w:shd w:val="clear" w:color="auto" w:fill="FFFFFF"/>
        </w:rPr>
        <w:t xml:space="preserve">that citizens </w:t>
      </w:r>
      <w:r w:rsidR="006C28D8">
        <w:rPr>
          <w:color w:val="000000"/>
          <w:shd w:val="clear" w:color="auto" w:fill="FFFFFF"/>
        </w:rPr>
        <w:t>explore regular participation in</w:t>
      </w:r>
      <w:r w:rsidR="00E9282A">
        <w:rPr>
          <w:color w:val="000000"/>
          <w:shd w:val="clear" w:color="auto" w:fill="FFFFFF"/>
        </w:rPr>
        <w:t xml:space="preserve"> stress management</w:t>
      </w:r>
      <w:r w:rsidR="009435C3" w:rsidRPr="00785DE6">
        <w:rPr>
          <w:color w:val="000000"/>
          <w:shd w:val="clear" w:color="auto" w:fill="FFFFFF"/>
        </w:rPr>
        <w:t xml:space="preserve"> programs, such as </w:t>
      </w:r>
      <w:r w:rsidR="00F939BE">
        <w:rPr>
          <w:color w:val="000000"/>
          <w:shd w:val="clear" w:color="auto" w:fill="FFFFFF"/>
        </w:rPr>
        <w:t>meditation, yoga or</w:t>
      </w:r>
      <w:r w:rsidR="006C28D8">
        <w:rPr>
          <w:color w:val="000000"/>
          <w:shd w:val="clear" w:color="auto" w:fill="FFFFFF"/>
        </w:rPr>
        <w:t xml:space="preserve"> tai chi</w:t>
      </w:r>
      <w:r>
        <w:rPr>
          <w:color w:val="000000"/>
          <w:shd w:val="clear" w:color="auto" w:fill="FFFFFF"/>
        </w:rPr>
        <w:t>. For certain</w:t>
      </w:r>
      <w:r w:rsidR="009435C3" w:rsidRPr="00785DE6">
        <w:rPr>
          <w:color w:val="000000"/>
          <w:shd w:val="clear" w:color="auto" w:fill="FFFFFF"/>
        </w:rPr>
        <w:t xml:space="preserve"> stress-related conditions, these approaches are used as an adju</w:t>
      </w:r>
      <w:r w:rsidR="00E9282A">
        <w:rPr>
          <w:color w:val="000000"/>
          <w:shd w:val="clear" w:color="auto" w:fill="FFFFFF"/>
        </w:rPr>
        <w:t>nct to other forms of treatment</w:t>
      </w:r>
      <w:r w:rsidR="009435C3" w:rsidRPr="00785DE6">
        <w:rPr>
          <w:color w:val="000000"/>
          <w:shd w:val="clear" w:color="auto" w:fill="FFFFFF"/>
        </w:rPr>
        <w:t xml:space="preserve"> such </w:t>
      </w:r>
      <w:r w:rsidR="00F939BE">
        <w:rPr>
          <w:color w:val="000000"/>
          <w:shd w:val="clear" w:color="auto" w:fill="FFFFFF"/>
        </w:rPr>
        <w:t xml:space="preserve">as psychotherapy or medications (NIMH, 2017). </w:t>
      </w:r>
      <w:r w:rsidR="009915B2">
        <w:rPr>
          <w:bCs/>
        </w:rPr>
        <w:t xml:space="preserve">Anxiety disorders are cited by </w:t>
      </w:r>
      <w:r w:rsidR="00203CE4">
        <w:t>t</w:t>
      </w:r>
      <w:r w:rsidR="00967EBF" w:rsidRPr="00AC3C22">
        <w:t>he Anxiety and Dep</w:t>
      </w:r>
      <w:r w:rsidR="00AC3C22" w:rsidRPr="00AC3C22">
        <w:t>ression Association</w:t>
      </w:r>
      <w:r w:rsidR="009915B2">
        <w:t xml:space="preserve"> of American as </w:t>
      </w:r>
      <w:r w:rsidR="00D905D4" w:rsidRPr="00AC3C22">
        <w:t xml:space="preserve">the most widespread mental health issue in the U.S. with </w:t>
      </w:r>
      <w:r w:rsidR="00D51934" w:rsidRPr="00AC3C22">
        <w:t xml:space="preserve">40 million </w:t>
      </w:r>
      <w:r w:rsidR="00D905D4" w:rsidRPr="00AC3C22">
        <w:t>adults influenced (</w:t>
      </w:r>
      <w:r w:rsidR="00D51934" w:rsidRPr="00AC3C22">
        <w:t>18</w:t>
      </w:r>
      <w:r w:rsidR="009915B2">
        <w:t>.1% of the population</w:t>
      </w:r>
      <w:r w:rsidR="00D905D4" w:rsidRPr="00AC3C22">
        <w:t>)</w:t>
      </w:r>
      <w:r w:rsidR="00D51934" w:rsidRPr="00AC3C22">
        <w:t>.</w:t>
      </w:r>
      <w:r w:rsidR="00D905D4" w:rsidRPr="00AC3C22">
        <w:t xml:space="preserve"> Anxiety results from a multifaceted set of risk</w:t>
      </w:r>
      <w:r w:rsidR="00AC3C22">
        <w:t xml:space="preserve"> factors that include consideration of</w:t>
      </w:r>
      <w:r w:rsidR="00D905D4" w:rsidRPr="00AC3C22">
        <w:t xml:space="preserve"> genetics, neurobiology, personality and life events.</w:t>
      </w:r>
      <w:r w:rsidR="00AC3C22" w:rsidRPr="00AC3C22">
        <w:t xml:space="preserve"> </w:t>
      </w:r>
      <w:r w:rsidR="00D51934" w:rsidRPr="00AC3C22">
        <w:t xml:space="preserve">Anxiety disorders are </w:t>
      </w:r>
      <w:r w:rsidR="00D905D4" w:rsidRPr="00AC3C22">
        <w:t>correctable</w:t>
      </w:r>
      <w:r w:rsidR="00D51934" w:rsidRPr="00AC3C22">
        <w:t>, ye</w:t>
      </w:r>
      <w:r w:rsidR="00D905D4" w:rsidRPr="00AC3C22">
        <w:t xml:space="preserve">t only 36.9% </w:t>
      </w:r>
      <w:r w:rsidR="00D51934" w:rsidRPr="00AC3C22">
        <w:t>receive</w:t>
      </w:r>
      <w:r w:rsidR="00D905D4" w:rsidRPr="00AC3C22">
        <w:t xml:space="preserve"> any type of</w:t>
      </w:r>
      <w:r w:rsidR="00D51934" w:rsidRPr="00AC3C22">
        <w:t xml:space="preserve"> treatment.</w:t>
      </w:r>
      <w:r w:rsidR="00AC3C22">
        <w:t xml:space="preserve"> Anxious people visit</w:t>
      </w:r>
      <w:r w:rsidR="00D905D4" w:rsidRPr="00AC3C22">
        <w:t xml:space="preserve"> the doctor more often and are six times more apt to be referred to psychiatric hospitals for mental health problems.</w:t>
      </w:r>
      <w:r w:rsidR="007522D0" w:rsidRPr="00AC3C22">
        <w:t xml:space="preserve"> Unfortunately, there is comorbidity with anxiety diagnoses, which means that another prob</w:t>
      </w:r>
      <w:r w:rsidR="00203CE4">
        <w:t xml:space="preserve">lem </w:t>
      </w:r>
      <w:r w:rsidR="00342E7D">
        <w:t xml:space="preserve">usually </w:t>
      </w:r>
      <w:r w:rsidR="00203CE4">
        <w:t xml:space="preserve">co-occurs with anxiety. </w:t>
      </w:r>
      <w:r w:rsidR="00AC3C22">
        <w:rPr>
          <w:color w:val="000000"/>
          <w:lang w:val="en"/>
        </w:rPr>
        <w:t>Approximately 50%</w:t>
      </w:r>
      <w:r w:rsidR="00B02A36">
        <w:rPr>
          <w:color w:val="000000"/>
          <w:lang w:val="en"/>
        </w:rPr>
        <w:t xml:space="preserve"> of those diagnosed with </w:t>
      </w:r>
      <w:r w:rsidR="007522D0" w:rsidRPr="00AC3C22">
        <w:rPr>
          <w:color w:val="000000"/>
          <w:lang w:val="en"/>
        </w:rPr>
        <w:t>anxiety disorder</w:t>
      </w:r>
      <w:r w:rsidR="00B02A36">
        <w:rPr>
          <w:color w:val="000000"/>
          <w:lang w:val="en"/>
        </w:rPr>
        <w:t xml:space="preserve"> as also diagnosed with depression</w:t>
      </w:r>
      <w:r w:rsidR="00A326CF" w:rsidRPr="00AC3C22">
        <w:rPr>
          <w:color w:val="000000"/>
          <w:lang w:val="en"/>
        </w:rPr>
        <w:t xml:space="preserve">. There are a host of other mental and physical </w:t>
      </w:r>
      <w:r w:rsidR="00AC3C22">
        <w:rPr>
          <w:color w:val="000000"/>
          <w:lang w:val="en"/>
        </w:rPr>
        <w:t>comorbidities that accompany anxiety (ADAA, 2017).</w:t>
      </w:r>
      <w:r w:rsidR="00AC3C22" w:rsidRPr="00AC3C22">
        <w:rPr>
          <w:color w:val="000000"/>
          <w:lang w:val="en"/>
        </w:rPr>
        <w:t xml:space="preserve"> </w:t>
      </w:r>
      <w:r w:rsidR="00203CE4" w:rsidRPr="00D905D4">
        <w:rPr>
          <w:lang w:val="en"/>
        </w:rPr>
        <w:t>The costs of chronic stress are o</w:t>
      </w:r>
      <w:r w:rsidR="00203CE4">
        <w:rPr>
          <w:lang w:val="en"/>
        </w:rPr>
        <w:t>bviously serious. Unfortunately</w:t>
      </w:r>
      <w:r w:rsidR="00203CE4" w:rsidRPr="00D905D4">
        <w:rPr>
          <w:lang w:val="en"/>
        </w:rPr>
        <w:t xml:space="preserve"> not all Americans are changing their ways of living to manage stress</w:t>
      </w:r>
      <w:r w:rsidR="00203CE4">
        <w:rPr>
          <w:lang w:val="en"/>
        </w:rPr>
        <w:t>. I</w:t>
      </w:r>
      <w:r w:rsidR="00203CE4" w:rsidRPr="00D905D4">
        <w:rPr>
          <w:lang w:val="en"/>
        </w:rPr>
        <w:t xml:space="preserve">n the long run, </w:t>
      </w:r>
      <w:r w:rsidR="00203CE4">
        <w:rPr>
          <w:lang w:val="en"/>
        </w:rPr>
        <w:t xml:space="preserve">our </w:t>
      </w:r>
      <w:r w:rsidR="00B02A36">
        <w:rPr>
          <w:lang w:val="en"/>
        </w:rPr>
        <w:t>populace is</w:t>
      </w:r>
      <w:r w:rsidR="00203CE4">
        <w:rPr>
          <w:lang w:val="en"/>
        </w:rPr>
        <w:t xml:space="preserve"> failing to realize and act on the use o</w:t>
      </w:r>
      <w:r w:rsidR="00B02A36">
        <w:rPr>
          <w:lang w:val="en"/>
        </w:rPr>
        <w:t xml:space="preserve">f stress management programs as a </w:t>
      </w:r>
      <w:r w:rsidR="00203CE4" w:rsidRPr="003769CB">
        <w:rPr>
          <w:lang w:val="en"/>
        </w:rPr>
        <w:t>prevent</w:t>
      </w:r>
      <w:r w:rsidR="00B02A36">
        <w:rPr>
          <w:lang w:val="en"/>
        </w:rPr>
        <w:t>ion for detrimental</w:t>
      </w:r>
      <w:r w:rsidR="00203CE4" w:rsidRPr="003769CB">
        <w:rPr>
          <w:lang w:val="en"/>
        </w:rPr>
        <w:t xml:space="preserve"> physical and mental health problems. </w:t>
      </w:r>
    </w:p>
    <w:p w14:paraId="14B5628F" w14:textId="77777777" w:rsidR="00A42328" w:rsidRPr="009915B2" w:rsidRDefault="00A42328" w:rsidP="009915B2">
      <w:pPr>
        <w:pStyle w:val="NormalWeb"/>
        <w:shd w:val="clear" w:color="auto" w:fill="FFFFFF"/>
        <w:spacing w:line="480" w:lineRule="auto"/>
        <w:ind w:left="1080"/>
        <w:contextualSpacing/>
        <w:textAlignment w:val="top"/>
        <w:rPr>
          <w:bCs/>
        </w:rPr>
      </w:pPr>
    </w:p>
    <w:p w14:paraId="06468EF7" w14:textId="1EB69ACE" w:rsidR="002A1452" w:rsidRPr="003769CB" w:rsidRDefault="00203CE4" w:rsidP="00256375">
      <w:pPr>
        <w:pStyle w:val="NormalWeb"/>
        <w:numPr>
          <w:ilvl w:val="0"/>
          <w:numId w:val="21"/>
        </w:numPr>
        <w:shd w:val="clear" w:color="auto" w:fill="FFFFFF"/>
        <w:spacing w:line="480" w:lineRule="auto"/>
        <w:contextualSpacing/>
        <w:textAlignment w:val="top"/>
        <w:rPr>
          <w:lang w:val="en"/>
        </w:rPr>
      </w:pPr>
      <w:r w:rsidRPr="003769CB">
        <w:rPr>
          <w:lang w:val="en"/>
        </w:rPr>
        <w:lastRenderedPageBreak/>
        <w:t>Stress management</w:t>
      </w:r>
    </w:p>
    <w:p w14:paraId="5BE75FC9" w14:textId="59EC6AC6" w:rsidR="00321FE4" w:rsidRPr="003D3778" w:rsidRDefault="003D3778" w:rsidP="003805F3">
      <w:pPr>
        <w:pStyle w:val="NormalWeb"/>
        <w:shd w:val="clear" w:color="auto" w:fill="FFFFFF"/>
        <w:spacing w:line="480" w:lineRule="auto"/>
        <w:contextualSpacing/>
        <w:textAlignment w:val="top"/>
      </w:pPr>
      <w:r>
        <w:rPr>
          <w:lang w:val="en"/>
        </w:rPr>
        <w:t>Americans continue to grapple</w:t>
      </w:r>
      <w:r w:rsidR="00F06849" w:rsidRPr="003769CB">
        <w:rPr>
          <w:lang w:val="en"/>
        </w:rPr>
        <w:t xml:space="preserve"> </w:t>
      </w:r>
      <w:r w:rsidR="0002159D" w:rsidRPr="003769CB">
        <w:rPr>
          <w:lang w:val="en"/>
        </w:rPr>
        <w:t>wi</w:t>
      </w:r>
      <w:r w:rsidR="00F06849" w:rsidRPr="003769CB">
        <w:rPr>
          <w:lang w:val="en"/>
        </w:rPr>
        <w:t xml:space="preserve">th their </w:t>
      </w:r>
      <w:r w:rsidR="00321FE4" w:rsidRPr="003769CB">
        <w:rPr>
          <w:lang w:val="en"/>
        </w:rPr>
        <w:t>stress</w:t>
      </w:r>
      <w:r w:rsidR="00F06849" w:rsidRPr="003769CB">
        <w:rPr>
          <w:lang w:val="en"/>
        </w:rPr>
        <w:t xml:space="preserve"> management skills; perhaps they are too busy to mindfully stop and take stock of their lives</w:t>
      </w:r>
      <w:r w:rsidR="00321FE4" w:rsidRPr="003769CB">
        <w:rPr>
          <w:lang w:val="en"/>
        </w:rPr>
        <w:t xml:space="preserve">. </w:t>
      </w:r>
      <w:r>
        <w:rPr>
          <w:lang w:val="en"/>
        </w:rPr>
        <w:t>Because of the cultural normalization</w:t>
      </w:r>
      <w:r w:rsidR="000C4224" w:rsidRPr="003769CB">
        <w:rPr>
          <w:lang w:val="en"/>
        </w:rPr>
        <w:t xml:space="preserve"> of over-scheduling</w:t>
      </w:r>
      <w:r>
        <w:rPr>
          <w:lang w:val="en"/>
        </w:rPr>
        <w:t xml:space="preserve"> practices</w:t>
      </w:r>
      <w:r w:rsidR="000C4224" w:rsidRPr="003769CB">
        <w:rPr>
          <w:lang w:val="en"/>
        </w:rPr>
        <w:t xml:space="preserve">, many Americans may think they don’t have the opportunity for self-care. </w:t>
      </w:r>
      <w:r w:rsidR="00321FE4" w:rsidRPr="003769CB">
        <w:rPr>
          <w:lang w:val="en"/>
        </w:rPr>
        <w:t xml:space="preserve">It is </w:t>
      </w:r>
      <w:r w:rsidR="009915B2">
        <w:rPr>
          <w:lang w:val="en"/>
        </w:rPr>
        <w:t>suggested</w:t>
      </w:r>
      <w:r w:rsidR="009915B2" w:rsidRPr="003769CB">
        <w:rPr>
          <w:lang w:val="en"/>
        </w:rPr>
        <w:t xml:space="preserve"> </w:t>
      </w:r>
      <w:r w:rsidR="00321FE4" w:rsidRPr="003769CB">
        <w:rPr>
          <w:lang w:val="en"/>
        </w:rPr>
        <w:t xml:space="preserve">that people </w:t>
      </w:r>
      <w:r w:rsidR="00F06849" w:rsidRPr="003769CB">
        <w:t xml:space="preserve">construct </w:t>
      </w:r>
      <w:r w:rsidR="00321FE4" w:rsidRPr="003769CB">
        <w:t>personal attributes and</w:t>
      </w:r>
      <w:r>
        <w:t xml:space="preserve"> social supports to help </w:t>
      </w:r>
      <w:r w:rsidR="009915B2">
        <w:t xml:space="preserve">them </w:t>
      </w:r>
      <w:r w:rsidR="00321FE4" w:rsidRPr="003769CB">
        <w:t xml:space="preserve">to </w:t>
      </w:r>
      <w:r w:rsidR="000C4224" w:rsidRPr="003769CB">
        <w:t xml:space="preserve">plan </w:t>
      </w:r>
      <w:r w:rsidR="00321FE4" w:rsidRPr="003769CB">
        <w:t xml:space="preserve">for and </w:t>
      </w:r>
      <w:r w:rsidR="000C4224" w:rsidRPr="003769CB">
        <w:t xml:space="preserve">recuperate </w:t>
      </w:r>
      <w:r w:rsidR="00321FE4" w:rsidRPr="003769CB">
        <w:t xml:space="preserve">from </w:t>
      </w:r>
      <w:r w:rsidR="000C4224" w:rsidRPr="003769CB">
        <w:t>the</w:t>
      </w:r>
      <w:r w:rsidR="00D51934" w:rsidRPr="003769CB">
        <w:t xml:space="preserve"> </w:t>
      </w:r>
      <w:r w:rsidR="00321FE4" w:rsidRPr="003769CB">
        <w:t>mental trauma</w:t>
      </w:r>
      <w:r w:rsidR="00D51934" w:rsidRPr="003769CB">
        <w:t>s</w:t>
      </w:r>
      <w:r w:rsidR="000C4224" w:rsidRPr="003769CB">
        <w:t xml:space="preserve"> and stressors of life</w:t>
      </w:r>
      <w:r w:rsidR="00321FE4" w:rsidRPr="003769CB">
        <w:t>.</w:t>
      </w:r>
      <w:r w:rsidR="00D51934" w:rsidRPr="003769CB">
        <w:t xml:space="preserve"> </w:t>
      </w:r>
      <w:r w:rsidR="009915B2">
        <w:br/>
      </w:r>
      <w:r w:rsidR="009915B2" w:rsidRPr="003D3778">
        <w:t xml:space="preserve">Recommendations </w:t>
      </w:r>
      <w:r w:rsidR="004C677C" w:rsidRPr="003D3778">
        <w:t xml:space="preserve">suggested </w:t>
      </w:r>
      <w:r w:rsidR="009915B2" w:rsidRPr="003D3778">
        <w:t xml:space="preserve">by the </w:t>
      </w:r>
      <w:r w:rsidR="00A326CF" w:rsidRPr="003D3778">
        <w:t>APA</w:t>
      </w:r>
      <w:r w:rsidR="000C4224" w:rsidRPr="003D3778">
        <w:t xml:space="preserve"> (2017)</w:t>
      </w:r>
      <w:r w:rsidR="00321FE4" w:rsidRPr="003D3778">
        <w:t xml:space="preserve">: </w:t>
      </w:r>
    </w:p>
    <w:p w14:paraId="56529BDA" w14:textId="0CB0FE6F" w:rsidR="00321FE4" w:rsidRPr="003D3778" w:rsidRDefault="00321FE4" w:rsidP="003805F3">
      <w:pPr>
        <w:autoSpaceDE w:val="0"/>
        <w:autoSpaceDN w:val="0"/>
        <w:adjustRightInd w:val="0"/>
        <w:ind w:left="1440"/>
        <w:contextualSpacing/>
        <w:rPr>
          <w:rFonts w:ascii="Times New Roman" w:hAnsi="Times New Roman" w:cs="Times New Roman"/>
          <w:sz w:val="24"/>
          <w:szCs w:val="24"/>
        </w:rPr>
      </w:pPr>
      <w:r w:rsidRPr="003D3778">
        <w:rPr>
          <w:rFonts w:ascii="Times New Roman" w:hAnsi="Times New Roman" w:cs="Times New Roman"/>
          <w:bCs/>
          <w:sz w:val="24"/>
          <w:szCs w:val="24"/>
        </w:rPr>
        <w:t xml:space="preserve">1. </w:t>
      </w:r>
      <w:r w:rsidRPr="003D3778">
        <w:rPr>
          <w:rFonts w:ascii="Times New Roman" w:hAnsi="Times New Roman" w:cs="Times New Roman"/>
          <w:sz w:val="24"/>
          <w:szCs w:val="24"/>
        </w:rPr>
        <w:t>Build</w:t>
      </w:r>
      <w:r w:rsidR="00B02A36">
        <w:rPr>
          <w:rFonts w:ascii="Times New Roman" w:hAnsi="Times New Roman" w:cs="Times New Roman"/>
          <w:sz w:val="24"/>
          <w:szCs w:val="24"/>
        </w:rPr>
        <w:t xml:space="preserve"> belief in one’s own resilience</w:t>
      </w:r>
    </w:p>
    <w:p w14:paraId="3A31E15F" w14:textId="74BDCFD5" w:rsidR="00321FE4" w:rsidRPr="003D3778" w:rsidRDefault="00321FE4" w:rsidP="003805F3">
      <w:pPr>
        <w:autoSpaceDE w:val="0"/>
        <w:autoSpaceDN w:val="0"/>
        <w:adjustRightInd w:val="0"/>
        <w:ind w:left="1440"/>
        <w:contextualSpacing/>
        <w:rPr>
          <w:rFonts w:ascii="Times New Roman" w:hAnsi="Times New Roman" w:cs="Times New Roman"/>
          <w:sz w:val="24"/>
          <w:szCs w:val="24"/>
        </w:rPr>
      </w:pPr>
      <w:r w:rsidRPr="003D3778">
        <w:rPr>
          <w:rFonts w:ascii="Times New Roman" w:hAnsi="Times New Roman" w:cs="Times New Roman"/>
          <w:bCs/>
          <w:sz w:val="24"/>
          <w:szCs w:val="24"/>
        </w:rPr>
        <w:t xml:space="preserve">2. </w:t>
      </w:r>
      <w:r w:rsidR="00B02A36">
        <w:rPr>
          <w:rFonts w:ascii="Times New Roman" w:hAnsi="Times New Roman" w:cs="Times New Roman"/>
          <w:sz w:val="24"/>
          <w:szCs w:val="24"/>
        </w:rPr>
        <w:t>Foster optimism</w:t>
      </w:r>
    </w:p>
    <w:p w14:paraId="269FD7EC" w14:textId="5CECBD05" w:rsidR="00321FE4" w:rsidRPr="003D3778" w:rsidRDefault="00321FE4" w:rsidP="003805F3">
      <w:pPr>
        <w:autoSpaceDE w:val="0"/>
        <w:autoSpaceDN w:val="0"/>
        <w:adjustRightInd w:val="0"/>
        <w:ind w:left="1440"/>
        <w:contextualSpacing/>
        <w:rPr>
          <w:rFonts w:ascii="Times New Roman" w:hAnsi="Times New Roman" w:cs="Times New Roman"/>
          <w:sz w:val="24"/>
          <w:szCs w:val="24"/>
        </w:rPr>
      </w:pPr>
      <w:r w:rsidRPr="003D3778">
        <w:rPr>
          <w:rFonts w:ascii="Times New Roman" w:hAnsi="Times New Roman" w:cs="Times New Roman"/>
          <w:bCs/>
          <w:sz w:val="24"/>
          <w:szCs w:val="24"/>
        </w:rPr>
        <w:t xml:space="preserve">3. </w:t>
      </w:r>
      <w:r w:rsidRPr="003D3778">
        <w:rPr>
          <w:rFonts w:ascii="Times New Roman" w:hAnsi="Times New Roman" w:cs="Times New Roman"/>
          <w:sz w:val="24"/>
          <w:szCs w:val="24"/>
        </w:rPr>
        <w:t>Cultivate active coping and</w:t>
      </w:r>
      <w:r w:rsidR="00D51934" w:rsidRPr="003D3778">
        <w:rPr>
          <w:rFonts w:ascii="Times New Roman" w:hAnsi="Times New Roman" w:cs="Times New Roman"/>
          <w:sz w:val="24"/>
          <w:szCs w:val="24"/>
        </w:rPr>
        <w:t xml:space="preserve"> </w:t>
      </w:r>
      <w:r w:rsidR="00B02A36">
        <w:rPr>
          <w:rFonts w:ascii="Times New Roman" w:hAnsi="Times New Roman" w:cs="Times New Roman"/>
          <w:sz w:val="24"/>
          <w:szCs w:val="24"/>
        </w:rPr>
        <w:t>self-regulation skills</w:t>
      </w:r>
    </w:p>
    <w:p w14:paraId="5D2B4D7A" w14:textId="3427995A" w:rsidR="00321FE4" w:rsidRPr="003D3778" w:rsidRDefault="00321FE4" w:rsidP="003805F3">
      <w:pPr>
        <w:autoSpaceDE w:val="0"/>
        <w:autoSpaceDN w:val="0"/>
        <w:adjustRightInd w:val="0"/>
        <w:ind w:left="1440"/>
        <w:contextualSpacing/>
        <w:rPr>
          <w:rFonts w:ascii="Times New Roman" w:hAnsi="Times New Roman" w:cs="Times New Roman"/>
          <w:sz w:val="24"/>
          <w:szCs w:val="24"/>
        </w:rPr>
      </w:pPr>
      <w:r w:rsidRPr="003D3778">
        <w:rPr>
          <w:rFonts w:ascii="Times New Roman" w:hAnsi="Times New Roman" w:cs="Times New Roman"/>
          <w:bCs/>
          <w:sz w:val="24"/>
          <w:szCs w:val="24"/>
        </w:rPr>
        <w:t xml:space="preserve">4. </w:t>
      </w:r>
      <w:r w:rsidRPr="003D3778">
        <w:rPr>
          <w:rFonts w:ascii="Times New Roman" w:hAnsi="Times New Roman" w:cs="Times New Roman"/>
          <w:sz w:val="24"/>
          <w:szCs w:val="24"/>
        </w:rPr>
        <w:t>Maintain practices that help to</w:t>
      </w:r>
      <w:r w:rsidR="00D51934" w:rsidRPr="003D3778">
        <w:rPr>
          <w:rFonts w:ascii="Times New Roman" w:hAnsi="Times New Roman" w:cs="Times New Roman"/>
          <w:sz w:val="24"/>
          <w:szCs w:val="24"/>
        </w:rPr>
        <w:t xml:space="preserve"> </w:t>
      </w:r>
      <w:r w:rsidR="00B02A36">
        <w:rPr>
          <w:rFonts w:ascii="Times New Roman" w:hAnsi="Times New Roman" w:cs="Times New Roman"/>
          <w:sz w:val="24"/>
          <w:szCs w:val="24"/>
        </w:rPr>
        <w:t>provide a sense of meaning</w:t>
      </w:r>
    </w:p>
    <w:p w14:paraId="3A63598A" w14:textId="77777777" w:rsidR="009915B2" w:rsidRPr="003D3778" w:rsidRDefault="00321FE4" w:rsidP="009915B2">
      <w:pPr>
        <w:autoSpaceDE w:val="0"/>
        <w:autoSpaceDN w:val="0"/>
        <w:adjustRightInd w:val="0"/>
        <w:ind w:left="1440"/>
        <w:contextualSpacing/>
        <w:rPr>
          <w:rFonts w:ascii="Times New Roman" w:hAnsi="Times New Roman" w:cs="Times New Roman"/>
          <w:sz w:val="24"/>
          <w:szCs w:val="24"/>
        </w:rPr>
      </w:pPr>
      <w:r w:rsidRPr="003D3778">
        <w:rPr>
          <w:rFonts w:ascii="Times New Roman" w:hAnsi="Times New Roman" w:cs="Times New Roman"/>
          <w:bCs/>
          <w:sz w:val="24"/>
          <w:szCs w:val="24"/>
        </w:rPr>
        <w:t xml:space="preserve">5. </w:t>
      </w:r>
      <w:r w:rsidRPr="003D3778">
        <w:rPr>
          <w:rFonts w:ascii="Times New Roman" w:hAnsi="Times New Roman" w:cs="Times New Roman"/>
          <w:sz w:val="24"/>
          <w:szCs w:val="24"/>
        </w:rPr>
        <w:t>Promote connectedness to family,</w:t>
      </w:r>
      <w:r w:rsidR="00D51934" w:rsidRPr="003D3778">
        <w:rPr>
          <w:rFonts w:ascii="Times New Roman" w:hAnsi="Times New Roman" w:cs="Times New Roman"/>
          <w:sz w:val="24"/>
          <w:szCs w:val="24"/>
        </w:rPr>
        <w:t xml:space="preserve"> </w:t>
      </w:r>
      <w:r w:rsidR="000C4224" w:rsidRPr="003D3778">
        <w:rPr>
          <w:rFonts w:ascii="Times New Roman" w:hAnsi="Times New Roman" w:cs="Times New Roman"/>
          <w:sz w:val="24"/>
          <w:szCs w:val="24"/>
        </w:rPr>
        <w:t>place, culture</w:t>
      </w:r>
      <w:r w:rsidRPr="003D3778">
        <w:rPr>
          <w:rFonts w:ascii="Times New Roman" w:hAnsi="Times New Roman" w:cs="Times New Roman"/>
          <w:sz w:val="24"/>
          <w:szCs w:val="24"/>
        </w:rPr>
        <w:t xml:space="preserve"> and community</w:t>
      </w:r>
    </w:p>
    <w:p w14:paraId="306C8583" w14:textId="2CE8B805" w:rsidR="00F06849" w:rsidRPr="003D3778" w:rsidRDefault="00F06849" w:rsidP="009915B2">
      <w:pPr>
        <w:autoSpaceDE w:val="0"/>
        <w:autoSpaceDN w:val="0"/>
        <w:adjustRightInd w:val="0"/>
        <w:contextualSpacing/>
        <w:rPr>
          <w:rFonts w:ascii="Times New Roman" w:hAnsi="Times New Roman" w:cs="Times New Roman"/>
          <w:color w:val="000000"/>
          <w:sz w:val="24"/>
          <w:szCs w:val="24"/>
          <w:lang w:val="en"/>
        </w:rPr>
      </w:pPr>
      <w:r w:rsidRPr="003D3778">
        <w:rPr>
          <w:rFonts w:ascii="Times New Roman" w:hAnsi="Times New Roman" w:cs="Times New Roman"/>
          <w:color w:val="000000"/>
          <w:sz w:val="24"/>
          <w:szCs w:val="24"/>
          <w:lang w:val="en"/>
        </w:rPr>
        <w:t>T</w:t>
      </w:r>
      <w:r w:rsidR="004C677C" w:rsidRPr="003D3778">
        <w:rPr>
          <w:rFonts w:ascii="Times New Roman" w:hAnsi="Times New Roman" w:cs="Times New Roman"/>
          <w:color w:val="000000"/>
          <w:sz w:val="24"/>
          <w:szCs w:val="24"/>
          <w:lang w:val="en"/>
        </w:rPr>
        <w:t xml:space="preserve">here are many other forms </w:t>
      </w:r>
      <w:r w:rsidR="00A326CF" w:rsidRPr="003D3778">
        <w:rPr>
          <w:rFonts w:ascii="Times New Roman" w:hAnsi="Times New Roman" w:cs="Times New Roman"/>
          <w:color w:val="000000"/>
          <w:sz w:val="24"/>
          <w:szCs w:val="24"/>
          <w:lang w:val="en"/>
        </w:rPr>
        <w:t xml:space="preserve">of </w:t>
      </w:r>
      <w:r w:rsidRPr="003D3778">
        <w:rPr>
          <w:rFonts w:ascii="Times New Roman" w:hAnsi="Times New Roman" w:cs="Times New Roman"/>
          <w:color w:val="000000"/>
          <w:sz w:val="24"/>
          <w:szCs w:val="24"/>
          <w:lang w:val="en"/>
        </w:rPr>
        <w:t xml:space="preserve">suggested </w:t>
      </w:r>
      <w:r w:rsidR="00A326CF" w:rsidRPr="003D3778">
        <w:rPr>
          <w:rFonts w:ascii="Times New Roman" w:hAnsi="Times New Roman" w:cs="Times New Roman"/>
          <w:color w:val="000000"/>
          <w:sz w:val="24"/>
          <w:szCs w:val="24"/>
          <w:lang w:val="en"/>
        </w:rPr>
        <w:t>treatment</w:t>
      </w:r>
      <w:r w:rsidRPr="003D3778">
        <w:rPr>
          <w:rFonts w:ascii="Times New Roman" w:hAnsi="Times New Roman" w:cs="Times New Roman"/>
          <w:color w:val="000000"/>
          <w:sz w:val="24"/>
          <w:szCs w:val="24"/>
          <w:lang w:val="en"/>
        </w:rPr>
        <w:t>s for stress-related anxiety and depression</w:t>
      </w:r>
      <w:r w:rsidR="004C677C" w:rsidRPr="003D3778">
        <w:rPr>
          <w:rFonts w:ascii="Times New Roman" w:hAnsi="Times New Roman" w:cs="Times New Roman"/>
          <w:color w:val="000000"/>
          <w:sz w:val="24"/>
          <w:szCs w:val="24"/>
          <w:lang w:val="en"/>
        </w:rPr>
        <w:t xml:space="preserve"> proven to be effective, such as</w:t>
      </w:r>
      <w:r w:rsidR="00B02A36">
        <w:rPr>
          <w:rFonts w:ascii="Times New Roman" w:hAnsi="Times New Roman" w:cs="Times New Roman"/>
          <w:color w:val="000000"/>
          <w:sz w:val="24"/>
          <w:szCs w:val="24"/>
          <w:lang w:val="en"/>
        </w:rPr>
        <w:t xml:space="preserve"> cognitive-behavioral t</w:t>
      </w:r>
      <w:r w:rsidRPr="003D3778">
        <w:rPr>
          <w:rFonts w:ascii="Times New Roman" w:hAnsi="Times New Roman" w:cs="Times New Roman"/>
          <w:color w:val="000000"/>
          <w:sz w:val="24"/>
          <w:szCs w:val="24"/>
          <w:lang w:val="en"/>
        </w:rPr>
        <w:t>herapy, medication, complementary and alternative treatments and transcranial magnetic stimulation</w:t>
      </w:r>
      <w:r w:rsidR="004C677C" w:rsidRPr="003D3778">
        <w:rPr>
          <w:rFonts w:ascii="Times New Roman" w:hAnsi="Times New Roman" w:cs="Times New Roman"/>
          <w:color w:val="000000"/>
          <w:sz w:val="24"/>
          <w:szCs w:val="24"/>
          <w:lang w:val="en"/>
        </w:rPr>
        <w:t xml:space="preserve"> </w:t>
      </w:r>
      <w:r w:rsidR="009915B2" w:rsidRPr="003D3778">
        <w:rPr>
          <w:rFonts w:ascii="Times New Roman" w:hAnsi="Times New Roman" w:cs="Times New Roman"/>
          <w:color w:val="000000"/>
          <w:sz w:val="24"/>
          <w:szCs w:val="24"/>
          <w:lang w:val="en"/>
        </w:rPr>
        <w:t xml:space="preserve">(ADAA, 2017). </w:t>
      </w:r>
      <w:r w:rsidR="004C677C" w:rsidRPr="003D3778">
        <w:rPr>
          <w:rFonts w:ascii="Times New Roman" w:hAnsi="Times New Roman" w:cs="Times New Roman"/>
          <w:color w:val="000000"/>
          <w:sz w:val="24"/>
          <w:szCs w:val="24"/>
          <w:lang w:val="en"/>
        </w:rPr>
        <w:t xml:space="preserve"> But f</w:t>
      </w:r>
      <w:r w:rsidR="000C4224" w:rsidRPr="003D3778">
        <w:rPr>
          <w:rFonts w:ascii="Times New Roman" w:hAnsi="Times New Roman" w:cs="Times New Roman"/>
          <w:color w:val="000000"/>
          <w:sz w:val="24"/>
          <w:szCs w:val="24"/>
          <w:lang w:val="en"/>
        </w:rPr>
        <w:t xml:space="preserve">or the purposes of this thesis, complementary and alternative treatments will be the </w:t>
      </w:r>
      <w:r w:rsidR="004C677C" w:rsidRPr="003D3778">
        <w:rPr>
          <w:rFonts w:ascii="Times New Roman" w:hAnsi="Times New Roman" w:cs="Times New Roman"/>
          <w:color w:val="000000"/>
          <w:sz w:val="24"/>
          <w:szCs w:val="24"/>
          <w:lang w:val="en"/>
        </w:rPr>
        <w:t xml:space="preserve">focal </w:t>
      </w:r>
      <w:r w:rsidR="00F06B09" w:rsidRPr="003D3778">
        <w:rPr>
          <w:rFonts w:ascii="Times New Roman" w:hAnsi="Times New Roman" w:cs="Times New Roman"/>
          <w:color w:val="000000"/>
          <w:sz w:val="24"/>
          <w:szCs w:val="24"/>
          <w:lang w:val="en"/>
        </w:rPr>
        <w:t>treatment</w:t>
      </w:r>
      <w:r w:rsidR="009E2DB2">
        <w:rPr>
          <w:rFonts w:ascii="Times New Roman" w:hAnsi="Times New Roman" w:cs="Times New Roman"/>
          <w:color w:val="000000"/>
          <w:sz w:val="24"/>
          <w:szCs w:val="24"/>
          <w:lang w:val="en"/>
        </w:rPr>
        <w:t xml:space="preserve"> to be considered</w:t>
      </w:r>
      <w:r w:rsidR="00F06B09" w:rsidRPr="003D3778">
        <w:rPr>
          <w:rFonts w:ascii="Times New Roman" w:hAnsi="Times New Roman" w:cs="Times New Roman"/>
          <w:color w:val="000000"/>
          <w:sz w:val="24"/>
          <w:szCs w:val="24"/>
          <w:lang w:val="en"/>
        </w:rPr>
        <w:t xml:space="preserve">. </w:t>
      </w:r>
    </w:p>
    <w:p w14:paraId="43619720" w14:textId="1068ED7C" w:rsidR="006C1C7B" w:rsidRPr="003D3778" w:rsidRDefault="002A1452" w:rsidP="003805F3">
      <w:pPr>
        <w:pStyle w:val="NormalWeb"/>
        <w:numPr>
          <w:ilvl w:val="0"/>
          <w:numId w:val="9"/>
        </w:numPr>
        <w:shd w:val="clear" w:color="auto" w:fill="FFFFFF"/>
        <w:spacing w:line="480" w:lineRule="auto"/>
        <w:contextualSpacing/>
        <w:textAlignment w:val="top"/>
        <w:rPr>
          <w:lang w:val="en"/>
        </w:rPr>
      </w:pPr>
      <w:r w:rsidRPr="003D3778">
        <w:rPr>
          <w:lang w:val="en"/>
        </w:rPr>
        <w:t>Complementary and alternative treatments</w:t>
      </w:r>
    </w:p>
    <w:p w14:paraId="4D77C387" w14:textId="47A7C768" w:rsidR="006C1C7B" w:rsidRPr="00052E2E" w:rsidRDefault="006C1C7B" w:rsidP="009E2DB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has clearly </w:t>
      </w:r>
      <w:r w:rsidR="00551217">
        <w:rPr>
          <w:rFonts w:ascii="Times New Roman" w:eastAsia="Times New Roman" w:hAnsi="Times New Roman" w:cs="Times New Roman"/>
          <w:sz w:val="24"/>
          <w:szCs w:val="24"/>
        </w:rPr>
        <w:t xml:space="preserve">illustrated </w:t>
      </w:r>
      <w:r>
        <w:rPr>
          <w:rFonts w:ascii="Times New Roman" w:eastAsia="Times New Roman" w:hAnsi="Times New Roman" w:cs="Times New Roman"/>
          <w:sz w:val="24"/>
          <w:szCs w:val="24"/>
        </w:rPr>
        <w:t>that</w:t>
      </w:r>
      <w:r w:rsidRPr="006C1C7B">
        <w:rPr>
          <w:rFonts w:ascii="Times New Roman" w:eastAsia="Times New Roman" w:hAnsi="Times New Roman" w:cs="Times New Roman"/>
          <w:sz w:val="24"/>
          <w:szCs w:val="24"/>
        </w:rPr>
        <w:t xml:space="preserve"> anxiety disorders are among the most common mental heal</w:t>
      </w:r>
      <w:r>
        <w:rPr>
          <w:rFonts w:ascii="Times New Roman" w:eastAsia="Times New Roman" w:hAnsi="Times New Roman" w:cs="Times New Roman"/>
          <w:sz w:val="24"/>
          <w:szCs w:val="24"/>
        </w:rPr>
        <w:t>th problems in our country</w:t>
      </w:r>
      <w:r w:rsidR="00551217">
        <w:rPr>
          <w:rFonts w:ascii="Times New Roman" w:eastAsia="Times New Roman" w:hAnsi="Times New Roman" w:cs="Times New Roman"/>
          <w:sz w:val="24"/>
          <w:szCs w:val="24"/>
        </w:rPr>
        <w:t>, as of this writing</w:t>
      </w:r>
      <w:r w:rsidR="00C32C5C">
        <w:rPr>
          <w:rFonts w:ascii="Times New Roman" w:eastAsia="Times New Roman" w:hAnsi="Times New Roman" w:cs="Times New Roman"/>
          <w:sz w:val="24"/>
          <w:szCs w:val="24"/>
        </w:rPr>
        <w:t xml:space="preserve">. Anxiety sufferers </w:t>
      </w:r>
      <w:r>
        <w:rPr>
          <w:rFonts w:ascii="Times New Roman" w:eastAsia="Times New Roman" w:hAnsi="Times New Roman" w:cs="Times New Roman"/>
          <w:sz w:val="24"/>
          <w:szCs w:val="24"/>
        </w:rPr>
        <w:t>discover that standard</w:t>
      </w:r>
      <w:r w:rsidRPr="006C1C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treatment options can often</w:t>
      </w:r>
      <w:r w:rsidR="005512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unsatisfactory. For this reason, </w:t>
      </w:r>
      <w:r w:rsidRPr="006C1C7B">
        <w:rPr>
          <w:rFonts w:ascii="Times New Roman" w:eastAsia="Times New Roman" w:hAnsi="Times New Roman" w:cs="Times New Roman"/>
          <w:sz w:val="24"/>
          <w:szCs w:val="24"/>
        </w:rPr>
        <w:t>complem</w:t>
      </w:r>
      <w:r>
        <w:rPr>
          <w:rFonts w:ascii="Times New Roman" w:eastAsia="Times New Roman" w:hAnsi="Times New Roman" w:cs="Times New Roman"/>
          <w:sz w:val="24"/>
          <w:szCs w:val="24"/>
        </w:rPr>
        <w:t>entar</w:t>
      </w:r>
      <w:r w:rsidR="00551217">
        <w:rPr>
          <w:rFonts w:ascii="Times New Roman" w:eastAsia="Times New Roman" w:hAnsi="Times New Roman" w:cs="Times New Roman"/>
          <w:sz w:val="24"/>
          <w:szCs w:val="24"/>
        </w:rPr>
        <w:t xml:space="preserve">y and alternative medicines </w:t>
      </w:r>
      <w:r w:rsidRPr="006C1C7B">
        <w:rPr>
          <w:rFonts w:ascii="Times New Roman" w:eastAsia="Times New Roman" w:hAnsi="Times New Roman" w:cs="Times New Roman"/>
          <w:sz w:val="24"/>
          <w:szCs w:val="24"/>
        </w:rPr>
        <w:t xml:space="preserve">(CAM) </w:t>
      </w:r>
      <w:r w:rsidR="00551217">
        <w:rPr>
          <w:rFonts w:ascii="Times New Roman" w:eastAsia="Times New Roman" w:hAnsi="Times New Roman" w:cs="Times New Roman"/>
          <w:sz w:val="24"/>
          <w:szCs w:val="24"/>
        </w:rPr>
        <w:t xml:space="preserve">are pursued </w:t>
      </w:r>
      <w:r>
        <w:rPr>
          <w:rFonts w:ascii="Times New Roman" w:eastAsia="Times New Roman" w:hAnsi="Times New Roman" w:cs="Times New Roman"/>
          <w:sz w:val="24"/>
          <w:szCs w:val="24"/>
        </w:rPr>
        <w:t>to assist as an</w:t>
      </w:r>
      <w:r w:rsidR="00947D5F">
        <w:rPr>
          <w:rFonts w:ascii="Times New Roman" w:eastAsia="Times New Roman" w:hAnsi="Times New Roman" w:cs="Times New Roman"/>
          <w:sz w:val="24"/>
          <w:szCs w:val="24"/>
        </w:rPr>
        <w:t xml:space="preserve"> additional support</w:t>
      </w:r>
      <w:r w:rsidR="00551217">
        <w:rPr>
          <w:rFonts w:ascii="Times New Roman" w:eastAsia="Times New Roman" w:hAnsi="Times New Roman" w:cs="Times New Roman"/>
          <w:sz w:val="24"/>
          <w:szCs w:val="24"/>
        </w:rPr>
        <w:t xml:space="preserve"> to mitigat</w:t>
      </w:r>
      <w:r w:rsidR="00C32C5C">
        <w:rPr>
          <w:rFonts w:ascii="Times New Roman" w:eastAsia="Times New Roman" w:hAnsi="Times New Roman" w:cs="Times New Roman"/>
          <w:sz w:val="24"/>
          <w:szCs w:val="24"/>
        </w:rPr>
        <w:t>e</w:t>
      </w:r>
      <w:r w:rsidR="00F06B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mental health issues. </w:t>
      </w:r>
      <w:r w:rsidR="007E7D83" w:rsidRPr="007E7D83">
        <w:rPr>
          <w:rFonts w:ascii="Times New Roman" w:hAnsi="Times New Roman" w:cs="Times New Roman"/>
          <w:sz w:val="24"/>
          <w:szCs w:val="24"/>
        </w:rPr>
        <w:t xml:space="preserve">Individuals diagnosed with a psychiatric illness may be </w:t>
      </w:r>
      <w:r w:rsidR="007E7D83" w:rsidRPr="007E7D83">
        <w:rPr>
          <w:rFonts w:ascii="Times New Roman" w:hAnsi="Times New Roman" w:cs="Times New Roman"/>
          <w:sz w:val="24"/>
          <w:szCs w:val="24"/>
        </w:rPr>
        <w:lastRenderedPageBreak/>
        <w:t xml:space="preserve">more likely than the </w:t>
      </w:r>
      <w:r w:rsidR="007E7D83">
        <w:rPr>
          <w:rFonts w:ascii="Times New Roman" w:hAnsi="Times New Roman" w:cs="Times New Roman"/>
          <w:sz w:val="24"/>
          <w:szCs w:val="24"/>
        </w:rPr>
        <w:t xml:space="preserve">general population to use CAM </w:t>
      </w:r>
      <w:r w:rsidR="008655D7">
        <w:rPr>
          <w:rFonts w:ascii="Times New Roman" w:hAnsi="Times New Roman" w:cs="Times New Roman"/>
          <w:sz w:val="24"/>
          <w:szCs w:val="24"/>
        </w:rPr>
        <w:t>therapies, particularly</w:t>
      </w:r>
      <w:r w:rsidR="007E7D83" w:rsidRPr="007E7D83">
        <w:rPr>
          <w:rFonts w:ascii="Times New Roman" w:hAnsi="Times New Roman" w:cs="Times New Roman"/>
          <w:sz w:val="24"/>
          <w:szCs w:val="24"/>
        </w:rPr>
        <w:t xml:space="preserve"> </w:t>
      </w:r>
      <w:r w:rsidR="00C32C5C">
        <w:rPr>
          <w:rFonts w:ascii="Times New Roman" w:hAnsi="Times New Roman" w:cs="Times New Roman"/>
          <w:sz w:val="24"/>
          <w:szCs w:val="24"/>
        </w:rPr>
        <w:t xml:space="preserve">those </w:t>
      </w:r>
      <w:r w:rsidR="007E7D83" w:rsidRPr="007E7D83">
        <w:rPr>
          <w:rFonts w:ascii="Times New Roman" w:hAnsi="Times New Roman" w:cs="Times New Roman"/>
          <w:sz w:val="24"/>
          <w:szCs w:val="24"/>
        </w:rPr>
        <w:t>patients with elevate</w:t>
      </w:r>
      <w:r w:rsidR="004A0B27">
        <w:rPr>
          <w:rFonts w:ascii="Times New Roman" w:hAnsi="Times New Roman" w:cs="Times New Roman"/>
          <w:sz w:val="24"/>
          <w:szCs w:val="24"/>
        </w:rPr>
        <w:t>d</w:t>
      </w:r>
      <w:r w:rsidR="008655D7">
        <w:rPr>
          <w:rFonts w:ascii="Times New Roman" w:hAnsi="Times New Roman" w:cs="Times New Roman"/>
          <w:sz w:val="24"/>
          <w:szCs w:val="24"/>
        </w:rPr>
        <w:t xml:space="preserve"> anxiety</w:t>
      </w:r>
      <w:r w:rsidR="00F06B09">
        <w:rPr>
          <w:rFonts w:ascii="Times New Roman" w:hAnsi="Times New Roman" w:cs="Times New Roman"/>
          <w:sz w:val="24"/>
          <w:szCs w:val="24"/>
        </w:rPr>
        <w:t xml:space="preserve"> (Konnopka, et. al, 2008). </w:t>
      </w:r>
      <w:r>
        <w:rPr>
          <w:rFonts w:ascii="Times New Roman" w:eastAsia="Times New Roman" w:hAnsi="Times New Roman" w:cs="Times New Roman"/>
          <w:sz w:val="24"/>
          <w:szCs w:val="24"/>
        </w:rPr>
        <w:t>S</w:t>
      </w:r>
      <w:r w:rsidRPr="006C1C7B">
        <w:rPr>
          <w:rFonts w:ascii="Times New Roman" w:eastAsia="Times New Roman" w:hAnsi="Times New Roman" w:cs="Times New Roman"/>
          <w:sz w:val="24"/>
          <w:szCs w:val="24"/>
        </w:rPr>
        <w:t>tudi</w:t>
      </w:r>
      <w:r w:rsidR="00F06B09">
        <w:rPr>
          <w:rFonts w:ascii="Times New Roman" w:eastAsia="Times New Roman" w:hAnsi="Times New Roman" w:cs="Times New Roman"/>
          <w:sz w:val="24"/>
          <w:szCs w:val="24"/>
        </w:rPr>
        <w:t>es suggest that 30 to 43%</w:t>
      </w:r>
      <w:r w:rsidRPr="006C1C7B">
        <w:rPr>
          <w:rFonts w:ascii="Times New Roman" w:eastAsia="Times New Roman" w:hAnsi="Times New Roman" w:cs="Times New Roman"/>
          <w:sz w:val="24"/>
          <w:szCs w:val="24"/>
        </w:rPr>
        <w:t xml:space="preserve"> of patients treated in primary care for anxiety use CAM remedies as at</w:t>
      </w:r>
      <w:r w:rsidR="00E65C71">
        <w:rPr>
          <w:rFonts w:ascii="Times New Roman" w:eastAsia="Times New Roman" w:hAnsi="Times New Roman" w:cs="Times New Roman"/>
          <w:sz w:val="24"/>
          <w:szCs w:val="24"/>
        </w:rPr>
        <w:t xml:space="preserve"> least part of their treatment (</w:t>
      </w:r>
      <w:hyperlink r:id="rId6" w:history="1">
        <w:r w:rsidR="00947D5F" w:rsidRPr="00947D5F">
          <w:rPr>
            <w:rFonts w:ascii="Times New Roman" w:hAnsi="Times New Roman" w:cs="Times New Roman"/>
            <w:sz w:val="24"/>
            <w:szCs w:val="24"/>
          </w:rPr>
          <w:t>Bys</w:t>
        </w:r>
        <w:r w:rsidR="00E65C71">
          <w:rPr>
            <w:rFonts w:ascii="Times New Roman" w:hAnsi="Times New Roman" w:cs="Times New Roman"/>
            <w:sz w:val="24"/>
            <w:szCs w:val="24"/>
          </w:rPr>
          <w:t>tritsky</w:t>
        </w:r>
        <w:r w:rsidR="00947D5F" w:rsidRPr="00947D5F">
          <w:rPr>
            <w:rFonts w:ascii="Times New Roman" w:hAnsi="Times New Roman" w:cs="Times New Roman"/>
            <w:sz w:val="24"/>
            <w:szCs w:val="24"/>
          </w:rPr>
          <w:t>, et al.</w:t>
        </w:r>
        <w:r w:rsidR="00E65C71">
          <w:rPr>
            <w:rFonts w:ascii="Times New Roman" w:hAnsi="Times New Roman" w:cs="Times New Roman"/>
            <w:sz w:val="24"/>
            <w:szCs w:val="24"/>
          </w:rPr>
          <w:t>, 2012).</w:t>
        </w:r>
        <w:r w:rsidR="00947D5F" w:rsidRPr="00947D5F">
          <w:rPr>
            <w:rFonts w:ascii="Times New Roman" w:hAnsi="Times New Roman" w:cs="Times New Roman"/>
            <w:sz w:val="24"/>
            <w:szCs w:val="24"/>
          </w:rPr>
          <w:t xml:space="preserve"> </w:t>
        </w:r>
      </w:hyperlink>
      <w:r w:rsidR="00E65C71">
        <w:rPr>
          <w:rFonts w:ascii="Times New Roman" w:eastAsia="Times New Roman" w:hAnsi="Times New Roman" w:cs="Times New Roman"/>
          <w:sz w:val="24"/>
          <w:szCs w:val="24"/>
        </w:rPr>
        <w:t xml:space="preserve">Therapists may find it valuable to </w:t>
      </w:r>
      <w:r w:rsidR="00C32C5C">
        <w:rPr>
          <w:rFonts w:ascii="Times New Roman" w:eastAsia="Times New Roman" w:hAnsi="Times New Roman" w:cs="Times New Roman"/>
          <w:sz w:val="24"/>
          <w:szCs w:val="24"/>
        </w:rPr>
        <w:t xml:space="preserve">be familiar </w:t>
      </w:r>
      <w:r w:rsidR="008B4CDD">
        <w:rPr>
          <w:rFonts w:ascii="Times New Roman" w:eastAsia="Times New Roman" w:hAnsi="Times New Roman" w:cs="Times New Roman"/>
          <w:sz w:val="24"/>
          <w:szCs w:val="24"/>
        </w:rPr>
        <w:t>with</w:t>
      </w:r>
      <w:r w:rsidR="00947D5F">
        <w:rPr>
          <w:rFonts w:ascii="Times New Roman" w:eastAsia="Times New Roman" w:hAnsi="Times New Roman" w:cs="Times New Roman"/>
          <w:sz w:val="24"/>
          <w:szCs w:val="24"/>
        </w:rPr>
        <w:t xml:space="preserve"> CAM treatments </w:t>
      </w:r>
      <w:r w:rsidR="004F019E">
        <w:rPr>
          <w:rFonts w:ascii="Times New Roman" w:eastAsia="Times New Roman" w:hAnsi="Times New Roman" w:cs="Times New Roman"/>
          <w:sz w:val="24"/>
          <w:szCs w:val="24"/>
        </w:rPr>
        <w:t>for</w:t>
      </w:r>
      <w:r w:rsidR="00551217">
        <w:rPr>
          <w:rFonts w:ascii="Times New Roman" w:eastAsia="Times New Roman" w:hAnsi="Times New Roman" w:cs="Times New Roman"/>
          <w:sz w:val="24"/>
          <w:szCs w:val="24"/>
        </w:rPr>
        <w:t xml:space="preserve"> </w:t>
      </w:r>
      <w:r w:rsidR="008B4CDD">
        <w:rPr>
          <w:rFonts w:ascii="Times New Roman" w:eastAsia="Times New Roman" w:hAnsi="Times New Roman" w:cs="Times New Roman"/>
          <w:sz w:val="24"/>
          <w:szCs w:val="24"/>
        </w:rPr>
        <w:t xml:space="preserve">safety and effectiveness </w:t>
      </w:r>
      <w:r w:rsidR="00947D5F">
        <w:rPr>
          <w:rFonts w:ascii="Times New Roman" w:eastAsia="Times New Roman" w:hAnsi="Times New Roman" w:cs="Times New Roman"/>
          <w:sz w:val="24"/>
          <w:szCs w:val="24"/>
        </w:rPr>
        <w:t>in working with their patient’</w:t>
      </w:r>
      <w:r w:rsidR="00E65C71">
        <w:rPr>
          <w:rFonts w:ascii="Times New Roman" w:eastAsia="Times New Roman" w:hAnsi="Times New Roman" w:cs="Times New Roman"/>
          <w:sz w:val="24"/>
          <w:szCs w:val="24"/>
        </w:rPr>
        <w:t>s psychiatric issues</w:t>
      </w:r>
      <w:r w:rsidR="00D25D87">
        <w:rPr>
          <w:rFonts w:ascii="Times New Roman" w:eastAsia="Times New Roman" w:hAnsi="Times New Roman" w:cs="Times New Roman"/>
          <w:sz w:val="24"/>
          <w:szCs w:val="24"/>
        </w:rPr>
        <w:t xml:space="preserve">. Complementary and alternative </w:t>
      </w:r>
      <w:r w:rsidR="00947D5F">
        <w:rPr>
          <w:rFonts w:ascii="Times New Roman" w:eastAsia="Times New Roman" w:hAnsi="Times New Roman" w:cs="Times New Roman"/>
          <w:sz w:val="24"/>
          <w:szCs w:val="24"/>
        </w:rPr>
        <w:t xml:space="preserve">therapies </w:t>
      </w:r>
      <w:r w:rsidR="00551217">
        <w:rPr>
          <w:rFonts w:ascii="Times New Roman" w:eastAsia="Times New Roman" w:hAnsi="Times New Roman" w:cs="Times New Roman"/>
          <w:sz w:val="24"/>
          <w:szCs w:val="24"/>
        </w:rPr>
        <w:t xml:space="preserve">typically </w:t>
      </w:r>
      <w:r w:rsidR="00947D5F">
        <w:rPr>
          <w:rFonts w:ascii="Times New Roman" w:eastAsia="Times New Roman" w:hAnsi="Times New Roman" w:cs="Times New Roman"/>
          <w:sz w:val="24"/>
          <w:szCs w:val="24"/>
        </w:rPr>
        <w:t xml:space="preserve">involve a host of physical, cognitive and/or spiritual </w:t>
      </w:r>
      <w:r w:rsidR="00613775">
        <w:rPr>
          <w:rFonts w:ascii="Times New Roman" w:eastAsia="Times New Roman" w:hAnsi="Times New Roman" w:cs="Times New Roman"/>
          <w:sz w:val="24"/>
          <w:szCs w:val="24"/>
        </w:rPr>
        <w:t>applications</w:t>
      </w:r>
      <w:r w:rsidR="00947D5F">
        <w:rPr>
          <w:rFonts w:ascii="Times New Roman" w:eastAsia="Times New Roman" w:hAnsi="Times New Roman" w:cs="Times New Roman"/>
          <w:sz w:val="24"/>
          <w:szCs w:val="24"/>
        </w:rPr>
        <w:t xml:space="preserve">. </w:t>
      </w:r>
      <w:r w:rsidR="00C32C5C">
        <w:rPr>
          <w:rFonts w:ascii="Times New Roman" w:eastAsia="Times New Roman" w:hAnsi="Times New Roman" w:cs="Times New Roman"/>
          <w:sz w:val="24"/>
          <w:szCs w:val="24"/>
        </w:rPr>
        <w:t>For instance, some</w:t>
      </w:r>
      <w:r w:rsidR="00AD14FB">
        <w:rPr>
          <w:rFonts w:ascii="Times New Roman" w:eastAsia="Times New Roman" w:hAnsi="Times New Roman" w:cs="Times New Roman"/>
          <w:sz w:val="24"/>
          <w:szCs w:val="24"/>
        </w:rPr>
        <w:t xml:space="preserve"> </w:t>
      </w:r>
      <w:r w:rsidR="00E65C71">
        <w:rPr>
          <w:rFonts w:ascii="Times New Roman" w:eastAsia="Times New Roman" w:hAnsi="Times New Roman" w:cs="Times New Roman"/>
          <w:sz w:val="24"/>
          <w:szCs w:val="24"/>
        </w:rPr>
        <w:t xml:space="preserve">of these </w:t>
      </w:r>
      <w:r w:rsidR="00AD14FB">
        <w:rPr>
          <w:rFonts w:ascii="Times New Roman" w:eastAsia="Times New Roman" w:hAnsi="Times New Roman" w:cs="Times New Roman"/>
          <w:sz w:val="24"/>
          <w:szCs w:val="24"/>
        </w:rPr>
        <w:t>treatments</w:t>
      </w:r>
      <w:r w:rsidR="008B4CDD">
        <w:rPr>
          <w:rFonts w:ascii="Times New Roman" w:eastAsia="Times New Roman" w:hAnsi="Times New Roman" w:cs="Times New Roman"/>
          <w:sz w:val="24"/>
          <w:szCs w:val="24"/>
        </w:rPr>
        <w:t xml:space="preserve"> are herbal/</w:t>
      </w:r>
      <w:r w:rsidRPr="006C1C7B">
        <w:rPr>
          <w:rFonts w:ascii="Times New Roman" w:eastAsia="Times New Roman" w:hAnsi="Times New Roman" w:cs="Times New Roman"/>
          <w:sz w:val="24"/>
          <w:szCs w:val="24"/>
        </w:rPr>
        <w:t xml:space="preserve">dietary </w:t>
      </w:r>
      <w:r w:rsidR="00947D5F">
        <w:rPr>
          <w:rFonts w:ascii="Times New Roman" w:eastAsia="Times New Roman" w:hAnsi="Times New Roman" w:cs="Times New Roman"/>
          <w:sz w:val="24"/>
          <w:szCs w:val="24"/>
        </w:rPr>
        <w:t>enhancements</w:t>
      </w:r>
      <w:r w:rsidR="00947D5F" w:rsidRPr="006C1C7B">
        <w:rPr>
          <w:rFonts w:ascii="Times New Roman" w:eastAsia="Times New Roman" w:hAnsi="Times New Roman" w:cs="Times New Roman"/>
          <w:sz w:val="24"/>
          <w:szCs w:val="24"/>
        </w:rPr>
        <w:t xml:space="preserve"> </w:t>
      </w:r>
      <w:r w:rsidR="00613775">
        <w:rPr>
          <w:rFonts w:ascii="Times New Roman" w:eastAsia="Times New Roman" w:hAnsi="Times New Roman" w:cs="Times New Roman"/>
          <w:sz w:val="24"/>
          <w:szCs w:val="24"/>
        </w:rPr>
        <w:t xml:space="preserve">used along with or in addition to </w:t>
      </w:r>
      <w:r w:rsidRPr="006C1C7B">
        <w:rPr>
          <w:rFonts w:ascii="Times New Roman" w:eastAsia="Times New Roman" w:hAnsi="Times New Roman" w:cs="Times New Roman"/>
          <w:sz w:val="24"/>
          <w:szCs w:val="24"/>
        </w:rPr>
        <w:t>medical treatm</w:t>
      </w:r>
      <w:r w:rsidR="00613775">
        <w:rPr>
          <w:rFonts w:ascii="Times New Roman" w:eastAsia="Times New Roman" w:hAnsi="Times New Roman" w:cs="Times New Roman"/>
          <w:sz w:val="24"/>
          <w:szCs w:val="24"/>
        </w:rPr>
        <w:t>ents for anxiety and depression</w:t>
      </w:r>
      <w:r w:rsidR="00C32C5C">
        <w:rPr>
          <w:rFonts w:ascii="Times New Roman" w:eastAsia="Times New Roman" w:hAnsi="Times New Roman" w:cs="Times New Roman"/>
          <w:sz w:val="24"/>
          <w:szCs w:val="24"/>
        </w:rPr>
        <w:t xml:space="preserve">. Yoga’s </w:t>
      </w:r>
      <w:r w:rsidR="00B559F8">
        <w:rPr>
          <w:rFonts w:ascii="Times New Roman" w:eastAsia="Times New Roman" w:hAnsi="Times New Roman" w:cs="Times New Roman"/>
          <w:sz w:val="24"/>
          <w:szCs w:val="24"/>
        </w:rPr>
        <w:t>increasingly-</w:t>
      </w:r>
      <w:r w:rsidR="00C32C5C">
        <w:rPr>
          <w:rFonts w:ascii="Times New Roman" w:eastAsia="Times New Roman" w:hAnsi="Times New Roman" w:cs="Times New Roman"/>
          <w:sz w:val="24"/>
          <w:szCs w:val="24"/>
        </w:rPr>
        <w:t xml:space="preserve">accepted </w:t>
      </w:r>
      <w:r w:rsidR="009E2DB2">
        <w:rPr>
          <w:rFonts w:ascii="Times New Roman" w:eastAsia="Times New Roman" w:hAnsi="Times New Roman" w:cs="Times New Roman"/>
          <w:sz w:val="24"/>
          <w:szCs w:val="24"/>
        </w:rPr>
        <w:t xml:space="preserve">therapeutic </w:t>
      </w:r>
      <w:r w:rsidR="00C32C5C">
        <w:rPr>
          <w:rFonts w:ascii="Times New Roman" w:eastAsia="Times New Roman" w:hAnsi="Times New Roman" w:cs="Times New Roman"/>
          <w:sz w:val="24"/>
          <w:szCs w:val="24"/>
        </w:rPr>
        <w:t>offerings</w:t>
      </w:r>
      <w:r w:rsidR="00E65C71">
        <w:rPr>
          <w:rFonts w:ascii="Times New Roman" w:eastAsia="Times New Roman" w:hAnsi="Times New Roman" w:cs="Times New Roman"/>
          <w:sz w:val="24"/>
          <w:szCs w:val="24"/>
        </w:rPr>
        <w:t xml:space="preserve"> is</w:t>
      </w:r>
      <w:r w:rsidR="009E2DB2">
        <w:rPr>
          <w:rFonts w:ascii="Times New Roman" w:eastAsia="Times New Roman" w:hAnsi="Times New Roman" w:cs="Times New Roman"/>
          <w:sz w:val="24"/>
          <w:szCs w:val="24"/>
        </w:rPr>
        <w:t xml:space="preserve"> among</w:t>
      </w:r>
      <w:r w:rsidR="00AD14FB">
        <w:rPr>
          <w:rFonts w:ascii="Times New Roman" w:eastAsia="Times New Roman" w:hAnsi="Times New Roman" w:cs="Times New Roman"/>
          <w:sz w:val="24"/>
          <w:szCs w:val="24"/>
        </w:rPr>
        <w:t xml:space="preserve"> </w:t>
      </w:r>
      <w:r w:rsidR="00B559F8">
        <w:rPr>
          <w:rFonts w:ascii="Times New Roman" w:eastAsia="Times New Roman" w:hAnsi="Times New Roman" w:cs="Times New Roman"/>
          <w:sz w:val="24"/>
          <w:szCs w:val="24"/>
        </w:rPr>
        <w:t xml:space="preserve">popular </w:t>
      </w:r>
      <w:r w:rsidR="009E2DB2">
        <w:rPr>
          <w:rFonts w:ascii="Times New Roman" w:eastAsia="Times New Roman" w:hAnsi="Times New Roman" w:cs="Times New Roman"/>
          <w:sz w:val="24"/>
          <w:szCs w:val="24"/>
        </w:rPr>
        <w:t>CAM remedies</w:t>
      </w:r>
      <w:r w:rsidR="00AD14FB">
        <w:rPr>
          <w:rFonts w:ascii="Times New Roman" w:eastAsia="Times New Roman" w:hAnsi="Times New Roman" w:cs="Times New Roman"/>
          <w:sz w:val="24"/>
          <w:szCs w:val="24"/>
        </w:rPr>
        <w:t xml:space="preserve"> </w:t>
      </w:r>
      <w:r w:rsidR="00E65C71">
        <w:rPr>
          <w:rFonts w:ascii="Times New Roman" w:eastAsia="Times New Roman" w:hAnsi="Times New Roman" w:cs="Times New Roman"/>
          <w:sz w:val="24"/>
          <w:szCs w:val="24"/>
        </w:rPr>
        <w:t xml:space="preserve">used </w:t>
      </w:r>
      <w:r w:rsidR="00AD14FB">
        <w:rPr>
          <w:rFonts w:ascii="Times New Roman" w:eastAsia="Times New Roman" w:hAnsi="Times New Roman" w:cs="Times New Roman"/>
          <w:sz w:val="24"/>
          <w:szCs w:val="24"/>
        </w:rPr>
        <w:t xml:space="preserve">to </w:t>
      </w:r>
      <w:r w:rsidR="00B559F8">
        <w:rPr>
          <w:rFonts w:ascii="Times New Roman" w:eastAsia="Times New Roman" w:hAnsi="Times New Roman" w:cs="Times New Roman"/>
          <w:sz w:val="24"/>
          <w:szCs w:val="24"/>
        </w:rPr>
        <w:t xml:space="preserve">improve </w:t>
      </w:r>
      <w:r w:rsidR="00AD14FB">
        <w:rPr>
          <w:rFonts w:ascii="Times New Roman" w:eastAsia="Times New Roman" w:hAnsi="Times New Roman" w:cs="Times New Roman"/>
          <w:sz w:val="24"/>
          <w:szCs w:val="24"/>
        </w:rPr>
        <w:t xml:space="preserve">and maintain </w:t>
      </w:r>
      <w:r w:rsidR="00613775">
        <w:rPr>
          <w:rFonts w:ascii="Times New Roman" w:eastAsia="Times New Roman" w:hAnsi="Times New Roman" w:cs="Times New Roman"/>
          <w:sz w:val="24"/>
          <w:szCs w:val="24"/>
        </w:rPr>
        <w:t xml:space="preserve">health and well-being. </w:t>
      </w:r>
      <w:r w:rsidR="00C32C5C">
        <w:rPr>
          <w:rFonts w:ascii="Times New Roman" w:eastAsia="Times New Roman" w:hAnsi="Times New Roman" w:cs="Times New Roman"/>
          <w:sz w:val="24"/>
          <w:szCs w:val="24"/>
        </w:rPr>
        <w:t xml:space="preserve">Yoga has become so widespread that more research is being conducted to test its effectiveness. </w:t>
      </w:r>
      <w:r w:rsidR="00B559F8">
        <w:rPr>
          <w:rFonts w:ascii="Times New Roman" w:hAnsi="Times New Roman" w:cs="Times New Roman"/>
          <w:sz w:val="24"/>
          <w:szCs w:val="24"/>
        </w:rPr>
        <w:t>Ehrlich, Gaster &amp; Gaster (2013) noted that s</w:t>
      </w:r>
      <w:r w:rsidR="008B4CDD" w:rsidRPr="008B4CDD">
        <w:rPr>
          <w:rFonts w:ascii="Times New Roman" w:hAnsi="Times New Roman" w:cs="Times New Roman"/>
          <w:sz w:val="24"/>
          <w:szCs w:val="24"/>
        </w:rPr>
        <w:t>cientific studies and integrative medicine programs at major medical centers and universities are bringing yoga into the mainstream</w:t>
      </w:r>
      <w:r w:rsidR="008B4CDD">
        <w:rPr>
          <w:rFonts w:ascii="Times New Roman" w:hAnsi="Times New Roman" w:cs="Times New Roman"/>
          <w:sz w:val="24"/>
          <w:szCs w:val="24"/>
        </w:rPr>
        <w:t xml:space="preserve"> of medical education, research</w:t>
      </w:r>
      <w:r w:rsidR="00B559F8">
        <w:rPr>
          <w:rFonts w:ascii="Times New Roman" w:hAnsi="Times New Roman" w:cs="Times New Roman"/>
          <w:sz w:val="24"/>
          <w:szCs w:val="24"/>
        </w:rPr>
        <w:t xml:space="preserve"> and clinical. </w:t>
      </w:r>
      <w:r w:rsidR="00C32C5C">
        <w:rPr>
          <w:rFonts w:ascii="Times New Roman" w:hAnsi="Times New Roman" w:cs="Times New Roman"/>
          <w:sz w:val="24"/>
          <w:szCs w:val="24"/>
        </w:rPr>
        <w:t xml:space="preserve">Meditation is another </w:t>
      </w:r>
      <w:r w:rsidR="009E2DB2">
        <w:rPr>
          <w:rFonts w:ascii="Times New Roman" w:hAnsi="Times New Roman" w:cs="Times New Roman"/>
          <w:sz w:val="24"/>
          <w:szCs w:val="24"/>
        </w:rPr>
        <w:t xml:space="preserve">supportive </w:t>
      </w:r>
      <w:r w:rsidR="00C32C5C">
        <w:rPr>
          <w:rFonts w:ascii="Times New Roman" w:hAnsi="Times New Roman" w:cs="Times New Roman"/>
          <w:sz w:val="24"/>
          <w:szCs w:val="24"/>
        </w:rPr>
        <w:t xml:space="preserve">CAM remedy for stress. </w:t>
      </w:r>
      <w:r w:rsidR="00411955">
        <w:rPr>
          <w:rFonts w:ascii="Times New Roman" w:eastAsiaTheme="minorHAnsi" w:hAnsi="Times New Roman" w:cs="Times New Roman"/>
          <w:sz w:val="24"/>
          <w:szCs w:val="24"/>
        </w:rPr>
        <w:t>According to Mental Health America (2017</w:t>
      </w:r>
      <w:r w:rsidR="00C32C5C">
        <w:rPr>
          <w:rFonts w:ascii="Times New Roman" w:eastAsiaTheme="minorHAnsi" w:hAnsi="Times New Roman" w:cs="Times New Roman"/>
          <w:sz w:val="24"/>
          <w:szCs w:val="24"/>
        </w:rPr>
        <w:t>,</w:t>
      </w:r>
      <w:r w:rsidR="00411955">
        <w:rPr>
          <w:rFonts w:ascii="Times New Roman" w:eastAsiaTheme="minorHAnsi" w:hAnsi="Times New Roman" w:cs="Times New Roman"/>
          <w:sz w:val="24"/>
          <w:szCs w:val="24"/>
        </w:rPr>
        <w:t>) m</w:t>
      </w:r>
      <w:r w:rsidR="00E141DA">
        <w:rPr>
          <w:rFonts w:ascii="Times New Roman" w:eastAsiaTheme="minorHAnsi" w:hAnsi="Times New Roman" w:cs="Times New Roman"/>
          <w:sz w:val="24"/>
          <w:szCs w:val="24"/>
        </w:rPr>
        <w:t>editation in</w:t>
      </w:r>
      <w:r w:rsidR="00411955">
        <w:rPr>
          <w:rFonts w:ascii="Times New Roman" w:eastAsiaTheme="minorHAnsi" w:hAnsi="Times New Roman" w:cs="Times New Roman"/>
          <w:sz w:val="24"/>
          <w:szCs w:val="24"/>
        </w:rPr>
        <w:t xml:space="preserve"> its</w:t>
      </w:r>
      <w:r w:rsidR="00E141DA">
        <w:rPr>
          <w:rFonts w:ascii="Times New Roman" w:eastAsiaTheme="minorHAnsi" w:hAnsi="Times New Roman" w:cs="Times New Roman"/>
          <w:sz w:val="24"/>
          <w:szCs w:val="24"/>
        </w:rPr>
        <w:t xml:space="preserve"> </w:t>
      </w:r>
      <w:r w:rsidR="00411955">
        <w:rPr>
          <w:rFonts w:ascii="Times New Roman" w:eastAsiaTheme="minorHAnsi" w:hAnsi="Times New Roman" w:cs="Times New Roman"/>
          <w:sz w:val="24"/>
          <w:szCs w:val="24"/>
        </w:rPr>
        <w:t xml:space="preserve">diverse </w:t>
      </w:r>
      <w:r w:rsidR="00E141DA">
        <w:rPr>
          <w:rFonts w:ascii="Times New Roman" w:eastAsiaTheme="minorHAnsi" w:hAnsi="Times New Roman" w:cs="Times New Roman"/>
          <w:sz w:val="24"/>
          <w:szCs w:val="24"/>
        </w:rPr>
        <w:t xml:space="preserve">forms is </w:t>
      </w:r>
      <w:r w:rsidR="00B02A36">
        <w:rPr>
          <w:rFonts w:ascii="Times New Roman" w:eastAsiaTheme="minorHAnsi" w:hAnsi="Times New Roman" w:cs="Times New Roman"/>
          <w:sz w:val="24"/>
          <w:szCs w:val="24"/>
        </w:rPr>
        <w:t xml:space="preserve">considered </w:t>
      </w:r>
      <w:r w:rsidR="00E141DA">
        <w:rPr>
          <w:rFonts w:ascii="Times New Roman" w:eastAsiaTheme="minorHAnsi" w:hAnsi="Times New Roman" w:cs="Times New Roman"/>
          <w:sz w:val="24"/>
          <w:szCs w:val="24"/>
        </w:rPr>
        <w:t xml:space="preserve">a CAM treatment used </w:t>
      </w:r>
      <w:r w:rsidR="00E141DA" w:rsidRPr="00E141DA">
        <w:rPr>
          <w:rFonts w:ascii="Times New Roman" w:eastAsiaTheme="minorHAnsi" w:hAnsi="Times New Roman" w:cs="Times New Roman"/>
          <w:sz w:val="24"/>
          <w:szCs w:val="24"/>
        </w:rPr>
        <w:t xml:space="preserve">to </w:t>
      </w:r>
      <w:r w:rsidR="00E141DA">
        <w:rPr>
          <w:rFonts w:ascii="Times New Roman" w:eastAsiaTheme="minorHAnsi" w:hAnsi="Times New Roman" w:cs="Times New Roman"/>
          <w:sz w:val="24"/>
          <w:szCs w:val="24"/>
        </w:rPr>
        <w:t>subdue</w:t>
      </w:r>
      <w:r w:rsidR="00E141DA" w:rsidRPr="00E141DA">
        <w:rPr>
          <w:rFonts w:ascii="Times New Roman" w:eastAsiaTheme="minorHAnsi" w:hAnsi="Times New Roman" w:cs="Times New Roman"/>
          <w:sz w:val="24"/>
          <w:szCs w:val="24"/>
        </w:rPr>
        <w:t xml:space="preserve"> </w:t>
      </w:r>
      <w:r w:rsidR="00AD5B3B">
        <w:rPr>
          <w:rFonts w:ascii="Times New Roman" w:eastAsiaTheme="minorHAnsi" w:hAnsi="Times New Roman" w:cs="Times New Roman"/>
          <w:sz w:val="24"/>
          <w:szCs w:val="24"/>
        </w:rPr>
        <w:t>the mind and cope with stress. In addition to controlling anxiety, studies have also shown</w:t>
      </w:r>
      <w:r w:rsidR="00E141DA" w:rsidRPr="00E141DA">
        <w:rPr>
          <w:rFonts w:ascii="Times New Roman" w:eastAsiaTheme="minorHAnsi" w:hAnsi="Times New Roman" w:cs="Times New Roman"/>
          <w:sz w:val="24"/>
          <w:szCs w:val="24"/>
        </w:rPr>
        <w:t xml:space="preserve"> it</w:t>
      </w:r>
      <w:r w:rsidR="00411955">
        <w:rPr>
          <w:rFonts w:ascii="Times New Roman" w:eastAsiaTheme="minorHAnsi" w:hAnsi="Times New Roman" w:cs="Times New Roman"/>
          <w:sz w:val="24"/>
          <w:szCs w:val="24"/>
        </w:rPr>
        <w:t xml:space="preserve"> can</w:t>
      </w:r>
      <w:r w:rsidR="00AD5B3B">
        <w:rPr>
          <w:rFonts w:ascii="Times New Roman" w:eastAsiaTheme="minorHAnsi" w:hAnsi="Times New Roman" w:cs="Times New Roman"/>
          <w:sz w:val="24"/>
          <w:szCs w:val="24"/>
        </w:rPr>
        <w:t xml:space="preserve"> reduce depression </w:t>
      </w:r>
      <w:r w:rsidR="00E141DA" w:rsidRPr="00E141DA">
        <w:rPr>
          <w:rFonts w:ascii="Times New Roman" w:eastAsiaTheme="minorHAnsi" w:hAnsi="Times New Roman" w:cs="Times New Roman"/>
          <w:sz w:val="24"/>
          <w:szCs w:val="24"/>
        </w:rPr>
        <w:t>and help people manage chronic pain.</w:t>
      </w:r>
      <w:r w:rsidR="00D16965">
        <w:rPr>
          <w:rFonts w:ascii="Times New Roman" w:eastAsiaTheme="minorHAnsi" w:hAnsi="Times New Roman" w:cs="Times New Roman"/>
          <w:sz w:val="24"/>
          <w:szCs w:val="24"/>
        </w:rPr>
        <w:t xml:space="preserve"> Research </w:t>
      </w:r>
      <w:r w:rsidR="00E141DA">
        <w:rPr>
          <w:rFonts w:ascii="Times New Roman" w:eastAsiaTheme="minorHAnsi" w:hAnsi="Times New Roman" w:cs="Times New Roman"/>
          <w:sz w:val="24"/>
          <w:szCs w:val="24"/>
        </w:rPr>
        <w:t>continue</w:t>
      </w:r>
      <w:r w:rsidR="00D16965">
        <w:rPr>
          <w:rFonts w:ascii="Times New Roman" w:eastAsiaTheme="minorHAnsi" w:hAnsi="Times New Roman" w:cs="Times New Roman"/>
          <w:sz w:val="24"/>
          <w:szCs w:val="24"/>
        </w:rPr>
        <w:t>s</w:t>
      </w:r>
      <w:r w:rsidR="00E141DA">
        <w:rPr>
          <w:rFonts w:ascii="Times New Roman" w:eastAsiaTheme="minorHAnsi" w:hAnsi="Times New Roman" w:cs="Times New Roman"/>
          <w:sz w:val="24"/>
          <w:szCs w:val="24"/>
        </w:rPr>
        <w:t xml:space="preserve"> to be conducted </w:t>
      </w:r>
      <w:r w:rsidR="009E2DB2">
        <w:rPr>
          <w:rFonts w:ascii="Times New Roman" w:eastAsiaTheme="minorHAnsi" w:hAnsi="Times New Roman" w:cs="Times New Roman"/>
          <w:sz w:val="24"/>
          <w:szCs w:val="24"/>
        </w:rPr>
        <w:t>to test</w:t>
      </w:r>
      <w:r w:rsidR="00E141DA">
        <w:rPr>
          <w:rFonts w:ascii="Times New Roman" w:eastAsiaTheme="minorHAnsi" w:hAnsi="Times New Roman" w:cs="Times New Roman"/>
          <w:sz w:val="24"/>
          <w:szCs w:val="24"/>
        </w:rPr>
        <w:t xml:space="preserve"> the effectiveness of meditation particularly</w:t>
      </w:r>
      <w:r w:rsidR="00E141DA" w:rsidRPr="00E141DA">
        <w:rPr>
          <w:rFonts w:ascii="Times New Roman" w:eastAsiaTheme="minorHAnsi" w:hAnsi="Times New Roman" w:cs="Times New Roman"/>
          <w:sz w:val="24"/>
          <w:szCs w:val="24"/>
        </w:rPr>
        <w:t xml:space="preserve"> for depression</w:t>
      </w:r>
      <w:r w:rsidR="00B02A36">
        <w:rPr>
          <w:rFonts w:ascii="Times New Roman" w:eastAsiaTheme="minorHAnsi" w:hAnsi="Times New Roman" w:cs="Times New Roman"/>
          <w:sz w:val="24"/>
          <w:szCs w:val="24"/>
        </w:rPr>
        <w:t xml:space="preserve">, schizophrenia, anxiety, </w:t>
      </w:r>
      <w:r w:rsidR="00E141DA" w:rsidRPr="00E141DA">
        <w:rPr>
          <w:rFonts w:ascii="Times New Roman" w:eastAsiaTheme="minorHAnsi" w:hAnsi="Times New Roman" w:cs="Times New Roman"/>
          <w:sz w:val="24"/>
          <w:szCs w:val="24"/>
        </w:rPr>
        <w:t>post-traumatic stress disorder</w:t>
      </w:r>
      <w:r w:rsidR="00B02A36">
        <w:rPr>
          <w:rFonts w:ascii="Times New Roman" w:eastAsiaTheme="minorHAnsi" w:hAnsi="Times New Roman" w:cs="Times New Roman"/>
          <w:sz w:val="24"/>
          <w:szCs w:val="24"/>
        </w:rPr>
        <w:t xml:space="preserve"> (PTSD</w:t>
      </w:r>
      <w:r w:rsidR="00E141DA" w:rsidRPr="00E141DA">
        <w:rPr>
          <w:rFonts w:ascii="Times New Roman" w:eastAsiaTheme="minorHAnsi" w:hAnsi="Times New Roman" w:cs="Times New Roman"/>
          <w:sz w:val="24"/>
          <w:szCs w:val="24"/>
        </w:rPr>
        <w:t>) and attention de</w:t>
      </w:r>
      <w:r w:rsidR="00E141DA">
        <w:rPr>
          <w:rFonts w:ascii="Times New Roman" w:eastAsiaTheme="minorHAnsi" w:hAnsi="Times New Roman" w:cs="Times New Roman"/>
          <w:sz w:val="24"/>
          <w:szCs w:val="24"/>
        </w:rPr>
        <w:t>ficit hyperactivity disorder</w:t>
      </w:r>
      <w:r w:rsidR="00B02A36">
        <w:rPr>
          <w:rFonts w:ascii="Times New Roman" w:eastAsiaTheme="minorHAnsi" w:hAnsi="Times New Roman" w:cs="Times New Roman"/>
          <w:sz w:val="24"/>
          <w:szCs w:val="24"/>
        </w:rPr>
        <w:t xml:space="preserve"> (</w:t>
      </w:r>
      <w:r w:rsidR="00B02A36" w:rsidRPr="00E141DA">
        <w:rPr>
          <w:rFonts w:ascii="Times New Roman" w:eastAsiaTheme="minorHAnsi" w:hAnsi="Times New Roman" w:cs="Times New Roman"/>
          <w:sz w:val="24"/>
          <w:szCs w:val="24"/>
        </w:rPr>
        <w:t>ADHD</w:t>
      </w:r>
      <w:r w:rsidR="00E141DA">
        <w:rPr>
          <w:rFonts w:ascii="Times New Roman" w:eastAsiaTheme="minorHAnsi" w:hAnsi="Times New Roman" w:cs="Times New Roman"/>
          <w:sz w:val="24"/>
          <w:szCs w:val="24"/>
        </w:rPr>
        <w:t>). For example, o</w:t>
      </w:r>
      <w:r w:rsidR="00E141DA" w:rsidRPr="00E141DA">
        <w:rPr>
          <w:rFonts w:ascii="Times New Roman" w:eastAsiaTheme="minorHAnsi" w:hAnsi="Times New Roman" w:cs="Times New Roman"/>
          <w:sz w:val="24"/>
          <w:szCs w:val="24"/>
        </w:rPr>
        <w:t>ver 600 research s</w:t>
      </w:r>
      <w:r w:rsidR="00D16965">
        <w:rPr>
          <w:rFonts w:ascii="Times New Roman" w:eastAsiaTheme="minorHAnsi" w:hAnsi="Times New Roman" w:cs="Times New Roman"/>
          <w:sz w:val="24"/>
          <w:szCs w:val="24"/>
        </w:rPr>
        <w:t>tudies on</w:t>
      </w:r>
      <w:r w:rsidR="00E141DA" w:rsidRPr="00E141DA">
        <w:rPr>
          <w:rFonts w:ascii="Times New Roman" w:eastAsiaTheme="minorHAnsi" w:hAnsi="Times New Roman" w:cs="Times New Roman"/>
          <w:sz w:val="24"/>
          <w:szCs w:val="24"/>
        </w:rPr>
        <w:t xml:space="preserve"> Transcendental Meditation</w:t>
      </w:r>
      <w:r w:rsidR="00D16965">
        <w:rPr>
          <w:rFonts w:ascii="Times New Roman" w:eastAsiaTheme="minorHAnsi" w:hAnsi="Times New Roman" w:cs="Times New Roman"/>
          <w:sz w:val="24"/>
          <w:szCs w:val="24"/>
        </w:rPr>
        <w:t xml:space="preserve"> (TM</w:t>
      </w:r>
      <w:r w:rsidR="00E141DA" w:rsidRPr="00E141DA">
        <w:rPr>
          <w:rFonts w:ascii="Times New Roman" w:eastAsiaTheme="minorHAnsi" w:hAnsi="Times New Roman" w:cs="Times New Roman"/>
          <w:sz w:val="24"/>
          <w:szCs w:val="24"/>
        </w:rPr>
        <w:t>,</w:t>
      </w:r>
      <w:r w:rsidR="00D16965">
        <w:rPr>
          <w:rFonts w:ascii="Times New Roman" w:eastAsiaTheme="minorHAnsi" w:hAnsi="Times New Roman" w:cs="Times New Roman"/>
          <w:sz w:val="24"/>
          <w:szCs w:val="24"/>
        </w:rPr>
        <w:t>)</w:t>
      </w:r>
      <w:r w:rsidR="00E141DA" w:rsidRPr="00E141DA">
        <w:rPr>
          <w:rFonts w:ascii="Times New Roman" w:eastAsiaTheme="minorHAnsi" w:hAnsi="Times New Roman" w:cs="Times New Roman"/>
          <w:sz w:val="24"/>
          <w:szCs w:val="24"/>
        </w:rPr>
        <w:t xml:space="preserve"> </w:t>
      </w:r>
      <w:r w:rsidR="00D16965">
        <w:rPr>
          <w:rFonts w:ascii="Times New Roman" w:eastAsiaTheme="minorHAnsi" w:hAnsi="Times New Roman" w:cs="Times New Roman"/>
          <w:sz w:val="24"/>
          <w:szCs w:val="24"/>
        </w:rPr>
        <w:t>designate</w:t>
      </w:r>
      <w:r w:rsidR="00411955">
        <w:rPr>
          <w:rFonts w:ascii="Times New Roman" w:eastAsiaTheme="minorHAnsi" w:hAnsi="Times New Roman" w:cs="Times New Roman"/>
          <w:sz w:val="24"/>
          <w:szCs w:val="24"/>
        </w:rPr>
        <w:t>d</w:t>
      </w:r>
      <w:r w:rsidR="00D16965" w:rsidRPr="00E141DA">
        <w:rPr>
          <w:rFonts w:ascii="Times New Roman" w:eastAsiaTheme="minorHAnsi" w:hAnsi="Times New Roman" w:cs="Times New Roman"/>
          <w:sz w:val="24"/>
          <w:szCs w:val="24"/>
        </w:rPr>
        <w:t xml:space="preserve"> </w:t>
      </w:r>
      <w:r w:rsidR="00E141DA" w:rsidRPr="00E141DA">
        <w:rPr>
          <w:rFonts w:ascii="Times New Roman" w:eastAsiaTheme="minorHAnsi" w:hAnsi="Times New Roman" w:cs="Times New Roman"/>
          <w:sz w:val="24"/>
          <w:szCs w:val="24"/>
        </w:rPr>
        <w:t>the positive effects of this stress reducing technique.</w:t>
      </w:r>
      <w:r w:rsidR="00D16965">
        <w:rPr>
          <w:rFonts w:ascii="Times New Roman" w:eastAsiaTheme="minorHAnsi" w:hAnsi="Times New Roman" w:cs="Times New Roman"/>
          <w:sz w:val="24"/>
          <w:szCs w:val="24"/>
        </w:rPr>
        <w:t xml:space="preserve"> </w:t>
      </w:r>
      <w:r w:rsidR="00E141DA" w:rsidRPr="00E141DA">
        <w:rPr>
          <w:rFonts w:ascii="Times New Roman" w:eastAsiaTheme="minorHAnsi" w:hAnsi="Times New Roman" w:cs="Times New Roman"/>
          <w:sz w:val="24"/>
          <w:szCs w:val="24"/>
        </w:rPr>
        <w:t xml:space="preserve">Yoga and meditation are </w:t>
      </w:r>
      <w:r w:rsidR="00D16965">
        <w:rPr>
          <w:rFonts w:ascii="Times New Roman" w:eastAsiaTheme="minorHAnsi" w:hAnsi="Times New Roman" w:cs="Times New Roman"/>
          <w:sz w:val="24"/>
          <w:szCs w:val="24"/>
        </w:rPr>
        <w:t>defined</w:t>
      </w:r>
      <w:r w:rsidR="00D16965" w:rsidRPr="00E141DA">
        <w:rPr>
          <w:rFonts w:ascii="Times New Roman" w:eastAsiaTheme="minorHAnsi" w:hAnsi="Times New Roman" w:cs="Times New Roman"/>
          <w:sz w:val="24"/>
          <w:szCs w:val="24"/>
        </w:rPr>
        <w:t xml:space="preserve"> </w:t>
      </w:r>
      <w:r w:rsidR="00D16965">
        <w:rPr>
          <w:rFonts w:ascii="Times New Roman" w:eastAsiaTheme="minorHAnsi" w:hAnsi="Times New Roman" w:cs="Times New Roman"/>
          <w:sz w:val="24"/>
          <w:szCs w:val="24"/>
        </w:rPr>
        <w:t>independently</w:t>
      </w:r>
      <w:r w:rsidR="00AD5B3B">
        <w:rPr>
          <w:rFonts w:ascii="Times New Roman" w:eastAsiaTheme="minorHAnsi" w:hAnsi="Times New Roman" w:cs="Times New Roman"/>
          <w:sz w:val="24"/>
          <w:szCs w:val="24"/>
        </w:rPr>
        <w:t xml:space="preserve">, but it should be recognized </w:t>
      </w:r>
      <w:r w:rsidR="00E141DA" w:rsidRPr="00E141DA">
        <w:rPr>
          <w:rFonts w:ascii="Times New Roman" w:eastAsiaTheme="minorHAnsi" w:hAnsi="Times New Roman" w:cs="Times New Roman"/>
          <w:sz w:val="24"/>
          <w:szCs w:val="24"/>
        </w:rPr>
        <w:t xml:space="preserve">that meditation is an </w:t>
      </w:r>
      <w:r w:rsidR="00D16965">
        <w:rPr>
          <w:rFonts w:ascii="Times New Roman" w:eastAsiaTheme="minorHAnsi" w:hAnsi="Times New Roman" w:cs="Times New Roman"/>
          <w:sz w:val="24"/>
          <w:szCs w:val="24"/>
        </w:rPr>
        <w:t>essential</w:t>
      </w:r>
      <w:r w:rsidR="00D16965" w:rsidRPr="00E141DA">
        <w:rPr>
          <w:rFonts w:ascii="Times New Roman" w:eastAsiaTheme="minorHAnsi" w:hAnsi="Times New Roman" w:cs="Times New Roman"/>
          <w:sz w:val="24"/>
          <w:szCs w:val="24"/>
        </w:rPr>
        <w:t xml:space="preserve"> </w:t>
      </w:r>
      <w:r w:rsidR="00E141DA" w:rsidRPr="00E141DA">
        <w:rPr>
          <w:rFonts w:ascii="Times New Roman" w:eastAsiaTheme="minorHAnsi" w:hAnsi="Times New Roman" w:cs="Times New Roman"/>
          <w:sz w:val="24"/>
          <w:szCs w:val="24"/>
        </w:rPr>
        <w:t xml:space="preserve">part of </w:t>
      </w:r>
      <w:r w:rsidR="009E2DB2">
        <w:rPr>
          <w:rFonts w:ascii="Times New Roman" w:eastAsiaTheme="minorHAnsi" w:hAnsi="Times New Roman" w:cs="Times New Roman"/>
          <w:sz w:val="24"/>
          <w:szCs w:val="24"/>
        </w:rPr>
        <w:t xml:space="preserve">the </w:t>
      </w:r>
      <w:r w:rsidR="00E141DA" w:rsidRPr="00E141DA">
        <w:rPr>
          <w:rFonts w:ascii="Times New Roman" w:eastAsiaTheme="minorHAnsi" w:hAnsi="Times New Roman" w:cs="Times New Roman"/>
          <w:sz w:val="24"/>
          <w:szCs w:val="24"/>
        </w:rPr>
        <w:t>yoga</w:t>
      </w:r>
      <w:r w:rsidR="009E2DB2">
        <w:rPr>
          <w:rFonts w:ascii="Times New Roman" w:eastAsiaTheme="minorHAnsi" w:hAnsi="Times New Roman" w:cs="Times New Roman"/>
          <w:sz w:val="24"/>
          <w:szCs w:val="24"/>
        </w:rPr>
        <w:t xml:space="preserve"> asanas</w:t>
      </w:r>
      <w:r w:rsidR="00E141DA" w:rsidRPr="00E141DA">
        <w:rPr>
          <w:rFonts w:ascii="Times New Roman" w:eastAsiaTheme="minorHAnsi" w:hAnsi="Times New Roman" w:cs="Times New Roman"/>
          <w:sz w:val="24"/>
          <w:szCs w:val="24"/>
        </w:rPr>
        <w:t xml:space="preserve"> and difficult </w:t>
      </w:r>
      <w:r w:rsidR="00E141DA" w:rsidRPr="00E141DA">
        <w:rPr>
          <w:rFonts w:ascii="Times New Roman" w:eastAsiaTheme="minorHAnsi" w:hAnsi="Times New Roman" w:cs="Times New Roman"/>
          <w:sz w:val="24"/>
          <w:szCs w:val="24"/>
        </w:rPr>
        <w:lastRenderedPageBreak/>
        <w:t xml:space="preserve">to </w:t>
      </w:r>
      <w:r w:rsidR="00AD5B3B">
        <w:rPr>
          <w:rFonts w:ascii="Times New Roman" w:eastAsiaTheme="minorHAnsi" w:hAnsi="Times New Roman" w:cs="Times New Roman"/>
          <w:sz w:val="24"/>
          <w:szCs w:val="24"/>
        </w:rPr>
        <w:t xml:space="preserve">separate </w:t>
      </w:r>
      <w:r w:rsidR="00D16965">
        <w:rPr>
          <w:rFonts w:ascii="Times New Roman" w:eastAsiaTheme="minorHAnsi" w:hAnsi="Times New Roman" w:cs="Times New Roman"/>
          <w:sz w:val="24"/>
          <w:szCs w:val="24"/>
        </w:rPr>
        <w:t>from meditation</w:t>
      </w:r>
      <w:r w:rsidR="00411955">
        <w:rPr>
          <w:rFonts w:ascii="Times New Roman" w:eastAsiaTheme="minorHAnsi" w:hAnsi="Times New Roman" w:cs="Times New Roman"/>
          <w:sz w:val="24"/>
          <w:szCs w:val="24"/>
        </w:rPr>
        <w:t xml:space="preserve"> activities</w:t>
      </w:r>
      <w:r w:rsidR="00E141DA" w:rsidRPr="00E141DA">
        <w:rPr>
          <w:rFonts w:ascii="Times New Roman" w:eastAsiaTheme="minorHAnsi" w:hAnsi="Times New Roman" w:cs="Times New Roman"/>
          <w:sz w:val="24"/>
          <w:szCs w:val="24"/>
        </w:rPr>
        <w:t>.</w:t>
      </w:r>
      <w:r w:rsidR="00AD5B3B">
        <w:rPr>
          <w:rFonts w:ascii="Times New Roman" w:eastAsiaTheme="minorHAnsi" w:hAnsi="Times New Roman" w:cs="Times New Roman"/>
          <w:sz w:val="24"/>
          <w:szCs w:val="24"/>
        </w:rPr>
        <w:t xml:space="preserve"> One drawback to the</w:t>
      </w:r>
      <w:r w:rsidR="00D16965">
        <w:rPr>
          <w:rFonts w:ascii="Times New Roman" w:eastAsiaTheme="minorHAnsi" w:hAnsi="Times New Roman" w:cs="Times New Roman"/>
          <w:sz w:val="24"/>
          <w:szCs w:val="24"/>
        </w:rPr>
        <w:t xml:space="preserve"> contemplative </w:t>
      </w:r>
      <w:r w:rsidR="00411955">
        <w:rPr>
          <w:rFonts w:ascii="Times New Roman" w:eastAsiaTheme="minorHAnsi" w:hAnsi="Times New Roman" w:cs="Times New Roman"/>
          <w:sz w:val="24"/>
          <w:szCs w:val="24"/>
        </w:rPr>
        <w:t xml:space="preserve">pursuit </w:t>
      </w:r>
      <w:r w:rsidR="00AD5B3B">
        <w:rPr>
          <w:rFonts w:ascii="Times New Roman" w:eastAsiaTheme="minorHAnsi" w:hAnsi="Times New Roman" w:cs="Times New Roman"/>
          <w:sz w:val="24"/>
          <w:szCs w:val="24"/>
        </w:rPr>
        <w:t xml:space="preserve">of meditation is that for patients presenting with anxiety, the activity will be difficult </w:t>
      </w:r>
      <w:r w:rsidR="000E3F8B">
        <w:rPr>
          <w:rFonts w:ascii="Times New Roman" w:eastAsiaTheme="minorHAnsi" w:hAnsi="Times New Roman" w:cs="Times New Roman"/>
          <w:sz w:val="24"/>
          <w:szCs w:val="24"/>
        </w:rPr>
        <w:t>to learn</w:t>
      </w:r>
      <w:r w:rsidR="00AD5B3B">
        <w:rPr>
          <w:rFonts w:ascii="Times New Roman" w:eastAsiaTheme="minorHAnsi" w:hAnsi="Times New Roman" w:cs="Times New Roman"/>
          <w:sz w:val="24"/>
          <w:szCs w:val="24"/>
        </w:rPr>
        <w:t xml:space="preserve"> in a restless state</w:t>
      </w:r>
      <w:r w:rsidR="000E3F8B">
        <w:rPr>
          <w:rFonts w:ascii="Times New Roman" w:eastAsiaTheme="minorHAnsi" w:hAnsi="Times New Roman" w:cs="Times New Roman"/>
          <w:sz w:val="24"/>
          <w:szCs w:val="24"/>
        </w:rPr>
        <w:t xml:space="preserve"> </w:t>
      </w:r>
      <w:r w:rsidR="00411955">
        <w:rPr>
          <w:rFonts w:ascii="Times New Roman" w:eastAsiaTheme="minorHAnsi" w:hAnsi="Times New Roman" w:cs="Times New Roman"/>
          <w:sz w:val="24"/>
          <w:szCs w:val="24"/>
        </w:rPr>
        <w:t>(MHA, 2017)</w:t>
      </w:r>
      <w:r w:rsidR="00D16965">
        <w:rPr>
          <w:rFonts w:ascii="Times New Roman" w:eastAsiaTheme="minorHAnsi" w:hAnsi="Times New Roman" w:cs="Times New Roman"/>
          <w:sz w:val="24"/>
          <w:szCs w:val="24"/>
        </w:rPr>
        <w:t>.</w:t>
      </w:r>
      <w:r w:rsidR="000E3F8B">
        <w:rPr>
          <w:rFonts w:ascii="Times New Roman" w:eastAsiaTheme="minorHAnsi" w:hAnsi="Times New Roman" w:cs="Times New Roman"/>
          <w:sz w:val="24"/>
          <w:szCs w:val="24"/>
        </w:rPr>
        <w:t xml:space="preserve"> </w:t>
      </w:r>
      <w:r w:rsidR="002B4239">
        <w:rPr>
          <w:rFonts w:ascii="Times New Roman" w:eastAsiaTheme="minorHAnsi" w:hAnsi="Times New Roman" w:cs="Times New Roman"/>
          <w:sz w:val="24"/>
          <w:szCs w:val="24"/>
        </w:rPr>
        <w:t>As suggested by</w:t>
      </w:r>
      <w:r w:rsidR="009E2DB2" w:rsidRPr="002B4239">
        <w:rPr>
          <w:rFonts w:ascii="Times New Roman" w:eastAsiaTheme="minorHAnsi" w:hAnsi="Times New Roman" w:cs="Times New Roman"/>
          <w:sz w:val="24"/>
          <w:szCs w:val="24"/>
        </w:rPr>
        <w:t xml:space="preserve"> </w:t>
      </w:r>
      <w:r w:rsidR="002B4239">
        <w:rPr>
          <w:rFonts w:ascii="Times New Roman" w:hAnsi="Times New Roman" w:cs="Times New Roman"/>
          <w:color w:val="000000"/>
          <w:sz w:val="24"/>
          <w:szCs w:val="24"/>
          <w:lang w:val="en"/>
        </w:rPr>
        <w:t xml:space="preserve">L. Spaulding, </w:t>
      </w:r>
      <w:r w:rsidR="002B4239" w:rsidRPr="002B4239">
        <w:rPr>
          <w:rFonts w:ascii="Times New Roman" w:eastAsiaTheme="minorHAnsi" w:hAnsi="Times New Roman" w:cs="Times New Roman"/>
          <w:sz w:val="24"/>
          <w:szCs w:val="24"/>
        </w:rPr>
        <w:t>there are</w:t>
      </w:r>
      <w:r w:rsidR="002B4239">
        <w:rPr>
          <w:rFonts w:ascii="Times New Roman" w:eastAsiaTheme="minorHAnsi" w:hAnsi="Times New Roman" w:cs="Times New Roman"/>
          <w:sz w:val="24"/>
          <w:szCs w:val="24"/>
        </w:rPr>
        <w:t xml:space="preserve"> techniques for working with the anxious client. An example may be initial</w:t>
      </w:r>
      <w:r w:rsidR="00B02A36">
        <w:rPr>
          <w:rFonts w:ascii="Times New Roman" w:eastAsiaTheme="minorHAnsi" w:hAnsi="Times New Roman" w:cs="Times New Roman"/>
          <w:sz w:val="24"/>
          <w:szCs w:val="24"/>
        </w:rPr>
        <w:t>ly inviting simple, distracting</w:t>
      </w:r>
      <w:r w:rsidR="002B4239">
        <w:rPr>
          <w:rFonts w:ascii="Times New Roman" w:eastAsiaTheme="minorHAnsi" w:hAnsi="Times New Roman" w:cs="Times New Roman"/>
          <w:sz w:val="24"/>
          <w:szCs w:val="24"/>
        </w:rPr>
        <w:t xml:space="preserve"> physical movement prior to introducing the confines of structural breath-work </w:t>
      </w:r>
      <w:r w:rsidR="002B4239" w:rsidRPr="002B4239">
        <w:rPr>
          <w:rFonts w:ascii="Times New Roman" w:hAnsi="Times New Roman" w:cs="Times New Roman"/>
          <w:color w:val="000000"/>
          <w:sz w:val="24"/>
          <w:szCs w:val="24"/>
          <w:lang w:val="en"/>
        </w:rPr>
        <w:t>(personal</w:t>
      </w:r>
      <w:r w:rsidR="002B4239">
        <w:rPr>
          <w:rFonts w:ascii="Times New Roman" w:hAnsi="Times New Roman" w:cs="Times New Roman"/>
          <w:color w:val="000000"/>
          <w:sz w:val="24"/>
          <w:szCs w:val="24"/>
          <w:lang w:val="en"/>
        </w:rPr>
        <w:t xml:space="preserve"> communication</w:t>
      </w:r>
      <w:r w:rsidR="009E2DB2">
        <w:rPr>
          <w:rFonts w:ascii="Times New Roman" w:eastAsiaTheme="minorHAnsi" w:hAnsi="Times New Roman" w:cs="Times New Roman"/>
          <w:sz w:val="24"/>
          <w:szCs w:val="24"/>
        </w:rPr>
        <w:t xml:space="preserve">, </w:t>
      </w:r>
      <w:r w:rsidR="002B4239">
        <w:rPr>
          <w:rFonts w:ascii="Times New Roman" w:eastAsiaTheme="minorHAnsi" w:hAnsi="Times New Roman" w:cs="Times New Roman"/>
          <w:sz w:val="24"/>
          <w:szCs w:val="24"/>
        </w:rPr>
        <w:t xml:space="preserve">December </w:t>
      </w:r>
      <w:r w:rsidR="009E2DB2">
        <w:rPr>
          <w:rFonts w:ascii="Times New Roman" w:eastAsiaTheme="minorHAnsi" w:hAnsi="Times New Roman" w:cs="Times New Roman"/>
          <w:sz w:val="24"/>
          <w:szCs w:val="24"/>
        </w:rPr>
        <w:t xml:space="preserve">2017). </w:t>
      </w:r>
      <w:r w:rsidR="002B4239">
        <w:rPr>
          <w:rFonts w:ascii="Times New Roman" w:eastAsia="Times New Roman" w:hAnsi="Times New Roman" w:cs="Times New Roman"/>
          <w:sz w:val="24"/>
          <w:szCs w:val="24"/>
        </w:rPr>
        <w:t>O</w:t>
      </w:r>
      <w:r w:rsidR="00AD5B3B">
        <w:rPr>
          <w:rFonts w:ascii="Times New Roman" w:eastAsia="Times New Roman" w:hAnsi="Times New Roman" w:cs="Times New Roman"/>
          <w:sz w:val="24"/>
          <w:szCs w:val="24"/>
        </w:rPr>
        <w:t>ne</w:t>
      </w:r>
      <w:r w:rsidR="004F019E">
        <w:rPr>
          <w:rFonts w:ascii="Times New Roman" w:eastAsia="Times New Roman" w:hAnsi="Times New Roman" w:cs="Times New Roman"/>
          <w:sz w:val="24"/>
          <w:szCs w:val="24"/>
        </w:rPr>
        <w:t xml:space="preserve"> of the world’s oldest medical practices, acupuncture, is cited as a CAM therapy</w:t>
      </w:r>
      <w:r w:rsidR="004F0665">
        <w:rPr>
          <w:rFonts w:ascii="Times New Roman" w:eastAsia="Times New Roman" w:hAnsi="Times New Roman" w:cs="Times New Roman"/>
          <w:sz w:val="24"/>
          <w:szCs w:val="24"/>
        </w:rPr>
        <w:t>, as well</w:t>
      </w:r>
      <w:r w:rsidR="004F019E">
        <w:rPr>
          <w:rFonts w:ascii="Times New Roman" w:eastAsia="Times New Roman" w:hAnsi="Times New Roman" w:cs="Times New Roman"/>
          <w:sz w:val="24"/>
          <w:szCs w:val="24"/>
        </w:rPr>
        <w:t xml:space="preserve">. The most common techniques of acupuncture </w:t>
      </w:r>
      <w:r w:rsidR="004F019E" w:rsidRPr="004F019E">
        <w:rPr>
          <w:rFonts w:ascii="Times New Roman" w:hAnsi="Times New Roman" w:cs="Times New Roman"/>
          <w:sz w:val="24"/>
          <w:szCs w:val="24"/>
        </w:rPr>
        <w:t>studied</w:t>
      </w:r>
      <w:r w:rsidR="00AD14FB">
        <w:rPr>
          <w:rFonts w:ascii="Times New Roman" w:hAnsi="Times New Roman" w:cs="Times New Roman"/>
          <w:sz w:val="24"/>
          <w:szCs w:val="24"/>
        </w:rPr>
        <w:t xml:space="preserve"> and used</w:t>
      </w:r>
      <w:r w:rsidR="00AD5B3B">
        <w:rPr>
          <w:rFonts w:ascii="Times New Roman" w:hAnsi="Times New Roman" w:cs="Times New Roman"/>
          <w:sz w:val="24"/>
          <w:szCs w:val="24"/>
        </w:rPr>
        <w:t xml:space="preserve"> involve</w:t>
      </w:r>
      <w:r w:rsidR="004F019E" w:rsidRPr="004F019E">
        <w:rPr>
          <w:rFonts w:ascii="Times New Roman" w:hAnsi="Times New Roman" w:cs="Times New Roman"/>
          <w:sz w:val="24"/>
          <w:szCs w:val="24"/>
        </w:rPr>
        <w:t xml:space="preserve"> manual manipulation </w:t>
      </w:r>
      <w:r w:rsidR="004F019E" w:rsidRPr="004F019E">
        <w:rPr>
          <w:rStyle w:val="nowrap1"/>
          <w:rFonts w:ascii="Times New Roman" w:hAnsi="Times New Roman" w:cs="Times New Roman"/>
          <w:sz w:val="24"/>
          <w:szCs w:val="24"/>
        </w:rPr>
        <w:t>and/or</w:t>
      </w:r>
      <w:r w:rsidR="00AD14FB">
        <w:rPr>
          <w:rFonts w:ascii="Times New Roman" w:hAnsi="Times New Roman" w:cs="Times New Roman"/>
          <w:sz w:val="24"/>
          <w:szCs w:val="24"/>
        </w:rPr>
        <w:t xml:space="preserve"> electrical stimulation </w:t>
      </w:r>
      <w:r w:rsidR="00AD14FB" w:rsidRPr="002B4239">
        <w:rPr>
          <w:rFonts w:ascii="Times New Roman" w:hAnsi="Times New Roman" w:cs="Times New Roman"/>
          <w:sz w:val="24"/>
          <w:szCs w:val="24"/>
        </w:rPr>
        <w:t>with</w:t>
      </w:r>
      <w:r w:rsidR="00B02A36">
        <w:rPr>
          <w:rFonts w:ascii="Times New Roman" w:hAnsi="Times New Roman" w:cs="Times New Roman"/>
          <w:sz w:val="24"/>
          <w:szCs w:val="24"/>
        </w:rPr>
        <w:t xml:space="preserve"> thin, solid</w:t>
      </w:r>
      <w:r w:rsidR="004F019E" w:rsidRPr="002B4239">
        <w:rPr>
          <w:rFonts w:ascii="Times New Roman" w:hAnsi="Times New Roman" w:cs="Times New Roman"/>
          <w:sz w:val="24"/>
          <w:szCs w:val="24"/>
        </w:rPr>
        <w:t xml:space="preserve"> metallic needles inserted into skin to </w:t>
      </w:r>
      <w:r w:rsidR="00AD14FB" w:rsidRPr="002B4239">
        <w:rPr>
          <w:rFonts w:ascii="Times New Roman" w:hAnsi="Times New Roman" w:cs="Times New Roman"/>
          <w:sz w:val="24"/>
          <w:szCs w:val="24"/>
        </w:rPr>
        <w:t xml:space="preserve">invigorate </w:t>
      </w:r>
      <w:r w:rsidR="004F019E" w:rsidRPr="002B4239">
        <w:rPr>
          <w:rFonts w:ascii="Times New Roman" w:hAnsi="Times New Roman" w:cs="Times New Roman"/>
          <w:sz w:val="24"/>
          <w:szCs w:val="24"/>
        </w:rPr>
        <w:t xml:space="preserve">specific anatomical points. </w:t>
      </w:r>
      <w:r w:rsidR="002B4239" w:rsidRPr="002B4239">
        <w:rPr>
          <w:rStyle w:val="tgc"/>
          <w:rFonts w:ascii="Times New Roman" w:hAnsi="Times New Roman" w:cs="Times New Roman"/>
          <w:sz w:val="24"/>
          <w:szCs w:val="24"/>
          <w:lang w:val="en"/>
        </w:rPr>
        <w:t>The goal of acupuncture is to promote and rest</w:t>
      </w:r>
      <w:r w:rsidR="002B4239">
        <w:rPr>
          <w:rStyle w:val="tgc"/>
          <w:rFonts w:ascii="Times New Roman" w:hAnsi="Times New Roman" w:cs="Times New Roman"/>
          <w:sz w:val="24"/>
          <w:szCs w:val="24"/>
          <w:lang w:val="en"/>
        </w:rPr>
        <w:t>ore the balance of energy that flows throughout the body. T</w:t>
      </w:r>
      <w:r w:rsidR="004F0665">
        <w:rPr>
          <w:rStyle w:val="tgc"/>
          <w:rFonts w:ascii="Times New Roman" w:hAnsi="Times New Roman" w:cs="Times New Roman"/>
          <w:sz w:val="24"/>
          <w:szCs w:val="24"/>
          <w:lang w:val="en"/>
        </w:rPr>
        <w:t>he benefits of this method</w:t>
      </w:r>
      <w:r w:rsidR="004F0665" w:rsidRPr="002B4239">
        <w:rPr>
          <w:rStyle w:val="tgc"/>
          <w:rFonts w:ascii="Times New Roman" w:hAnsi="Times New Roman" w:cs="Times New Roman"/>
          <w:sz w:val="24"/>
          <w:szCs w:val="24"/>
          <w:lang w:val="en"/>
        </w:rPr>
        <w:t xml:space="preserve"> </w:t>
      </w:r>
      <w:r w:rsidR="002B4239" w:rsidRPr="002B4239">
        <w:rPr>
          <w:rStyle w:val="tgc"/>
          <w:rFonts w:ascii="Times New Roman" w:hAnsi="Times New Roman" w:cs="Times New Roman"/>
          <w:sz w:val="24"/>
          <w:szCs w:val="24"/>
          <w:lang w:val="en"/>
        </w:rPr>
        <w:t xml:space="preserve">can extend to a </w:t>
      </w:r>
      <w:r w:rsidR="002B4239" w:rsidRPr="004F0665">
        <w:rPr>
          <w:rStyle w:val="tgc"/>
          <w:rFonts w:ascii="Times New Roman" w:hAnsi="Times New Roman" w:cs="Times New Roman"/>
          <w:bCs/>
          <w:sz w:val="24"/>
          <w:szCs w:val="24"/>
          <w:lang w:val="en"/>
        </w:rPr>
        <w:t>wide</w:t>
      </w:r>
      <w:r w:rsidR="002B4239" w:rsidRPr="002B4239">
        <w:rPr>
          <w:rStyle w:val="tgc"/>
          <w:rFonts w:ascii="Times New Roman" w:hAnsi="Times New Roman" w:cs="Times New Roman"/>
          <w:sz w:val="24"/>
          <w:szCs w:val="24"/>
          <w:lang w:val="en"/>
        </w:rPr>
        <w:t xml:space="preserve"> variety of condit</w:t>
      </w:r>
      <w:r w:rsidR="004F0665">
        <w:rPr>
          <w:rStyle w:val="tgc"/>
          <w:rFonts w:ascii="Times New Roman" w:hAnsi="Times New Roman" w:cs="Times New Roman"/>
          <w:sz w:val="24"/>
          <w:szCs w:val="24"/>
          <w:lang w:val="en"/>
        </w:rPr>
        <w:t>ions, f</w:t>
      </w:r>
      <w:r w:rsidR="00A42328">
        <w:rPr>
          <w:rStyle w:val="tgc"/>
          <w:rFonts w:ascii="Times New Roman" w:hAnsi="Times New Roman" w:cs="Times New Roman"/>
          <w:sz w:val="24"/>
          <w:szCs w:val="24"/>
          <w:lang w:val="en"/>
        </w:rPr>
        <w:t xml:space="preserve">rom emotional disorders like </w:t>
      </w:r>
      <w:r w:rsidR="004F0665">
        <w:rPr>
          <w:rStyle w:val="tgc"/>
          <w:rFonts w:ascii="Times New Roman" w:hAnsi="Times New Roman" w:cs="Times New Roman"/>
          <w:sz w:val="24"/>
          <w:szCs w:val="24"/>
          <w:lang w:val="en"/>
        </w:rPr>
        <w:t>anxiety and depression to physical complaints</w:t>
      </w:r>
      <w:r w:rsidR="002B4239" w:rsidRPr="002B4239">
        <w:rPr>
          <w:rStyle w:val="tgc"/>
          <w:rFonts w:ascii="Times New Roman" w:hAnsi="Times New Roman" w:cs="Times New Roman"/>
          <w:sz w:val="24"/>
          <w:szCs w:val="24"/>
          <w:lang w:val="en"/>
        </w:rPr>
        <w:t>.</w:t>
      </w:r>
      <w:r w:rsidR="000F598E" w:rsidRPr="002B4239">
        <w:rPr>
          <w:rFonts w:ascii="Times New Roman" w:hAnsi="Times New Roman" w:cs="Times New Roman"/>
          <w:sz w:val="24"/>
          <w:szCs w:val="24"/>
        </w:rPr>
        <w:br/>
      </w:r>
      <w:r w:rsidR="0096015D">
        <w:rPr>
          <w:rFonts w:ascii="Times New Roman" w:hAnsi="Times New Roman" w:cs="Times New Roman"/>
          <w:sz w:val="24"/>
          <w:szCs w:val="24"/>
        </w:rPr>
        <w:t>Y</w:t>
      </w:r>
      <w:r w:rsidR="00AD5B3B" w:rsidRPr="002B4239">
        <w:rPr>
          <w:rFonts w:ascii="Times New Roman" w:hAnsi="Times New Roman" w:cs="Times New Roman"/>
          <w:sz w:val="24"/>
          <w:szCs w:val="24"/>
        </w:rPr>
        <w:t>oga, meditation</w:t>
      </w:r>
      <w:r w:rsidR="0096015D">
        <w:rPr>
          <w:rFonts w:ascii="Times New Roman" w:hAnsi="Times New Roman" w:cs="Times New Roman"/>
          <w:sz w:val="24"/>
          <w:szCs w:val="24"/>
        </w:rPr>
        <w:t>, supplements</w:t>
      </w:r>
      <w:r w:rsidR="00AD5B3B" w:rsidRPr="002B4239">
        <w:rPr>
          <w:rFonts w:ascii="Times New Roman" w:hAnsi="Times New Roman" w:cs="Times New Roman"/>
          <w:sz w:val="24"/>
          <w:szCs w:val="24"/>
        </w:rPr>
        <w:t xml:space="preserve"> and acupuncture </w:t>
      </w:r>
      <w:r w:rsidR="004F0665">
        <w:rPr>
          <w:rFonts w:ascii="Times New Roman" w:hAnsi="Times New Roman" w:cs="Times New Roman"/>
          <w:sz w:val="24"/>
          <w:szCs w:val="24"/>
        </w:rPr>
        <w:t>are</w:t>
      </w:r>
      <w:r w:rsidR="000F598E" w:rsidRPr="002B4239">
        <w:rPr>
          <w:rFonts w:ascii="Times New Roman" w:hAnsi="Times New Roman" w:cs="Times New Roman"/>
          <w:sz w:val="24"/>
          <w:szCs w:val="24"/>
        </w:rPr>
        <w:t xml:space="preserve"> certainly not an exhaustive list of</w:t>
      </w:r>
      <w:r w:rsidR="00AD5B3B" w:rsidRPr="002B4239">
        <w:rPr>
          <w:rFonts w:ascii="Times New Roman" w:hAnsi="Times New Roman" w:cs="Times New Roman"/>
          <w:sz w:val="24"/>
          <w:szCs w:val="24"/>
        </w:rPr>
        <w:t xml:space="preserve"> </w:t>
      </w:r>
      <w:r w:rsidR="00AD5B3B">
        <w:rPr>
          <w:rFonts w:ascii="Times New Roman" w:hAnsi="Times New Roman" w:cs="Times New Roman"/>
          <w:sz w:val="24"/>
          <w:szCs w:val="24"/>
        </w:rPr>
        <w:t>CAM remedies.</w:t>
      </w:r>
      <w:r w:rsidR="00D97B08">
        <w:rPr>
          <w:rFonts w:ascii="Times New Roman" w:hAnsi="Times New Roman" w:cs="Times New Roman"/>
          <w:sz w:val="24"/>
          <w:szCs w:val="24"/>
        </w:rPr>
        <w:t xml:space="preserve"> </w:t>
      </w:r>
      <w:r w:rsidR="004F0665">
        <w:rPr>
          <w:rFonts w:ascii="Times New Roman" w:hAnsi="Times New Roman" w:cs="Times New Roman"/>
          <w:sz w:val="24"/>
          <w:szCs w:val="24"/>
        </w:rPr>
        <w:t xml:space="preserve">Evidence-based support </w:t>
      </w:r>
      <w:r w:rsidR="000F598E">
        <w:rPr>
          <w:rFonts w:ascii="Times New Roman" w:hAnsi="Times New Roman" w:cs="Times New Roman"/>
          <w:sz w:val="24"/>
          <w:szCs w:val="24"/>
        </w:rPr>
        <w:t>to work with anxiety, stress and panic disorders</w:t>
      </w:r>
      <w:r w:rsidR="004F0665">
        <w:rPr>
          <w:rFonts w:ascii="Times New Roman" w:hAnsi="Times New Roman" w:cs="Times New Roman"/>
          <w:sz w:val="24"/>
          <w:szCs w:val="24"/>
        </w:rPr>
        <w:t>,</w:t>
      </w:r>
      <w:r w:rsidR="0096015D">
        <w:rPr>
          <w:rFonts w:ascii="Times New Roman" w:hAnsi="Times New Roman" w:cs="Times New Roman"/>
          <w:sz w:val="24"/>
          <w:szCs w:val="24"/>
        </w:rPr>
        <w:t xml:space="preserve"> </w:t>
      </w:r>
      <w:r w:rsidR="000F598E">
        <w:rPr>
          <w:rFonts w:ascii="Times New Roman" w:hAnsi="Times New Roman" w:cs="Times New Roman"/>
          <w:sz w:val="24"/>
          <w:szCs w:val="24"/>
        </w:rPr>
        <w:t>listed in order of safety to cautionary side effects</w:t>
      </w:r>
      <w:r w:rsidR="004F0665">
        <w:rPr>
          <w:rFonts w:ascii="Times New Roman" w:hAnsi="Times New Roman" w:cs="Times New Roman"/>
          <w:sz w:val="24"/>
          <w:szCs w:val="24"/>
        </w:rPr>
        <w:t>,</w:t>
      </w:r>
      <w:r w:rsidR="000F598E">
        <w:rPr>
          <w:rFonts w:ascii="Times New Roman" w:hAnsi="Times New Roman" w:cs="Times New Roman"/>
          <w:sz w:val="24"/>
          <w:szCs w:val="24"/>
        </w:rPr>
        <w:t xml:space="preserve"> is a list of CAM treatments:</w:t>
      </w:r>
      <w:r w:rsidR="003B5214">
        <w:rPr>
          <w:rFonts w:ascii="Times New Roman" w:hAnsi="Times New Roman" w:cs="Times New Roman"/>
          <w:sz w:val="24"/>
          <w:szCs w:val="24"/>
        </w:rPr>
        <w:t xml:space="preserve"> </w:t>
      </w:r>
      <w:r w:rsidR="004F0665">
        <w:rPr>
          <w:rFonts w:ascii="Times New Roman" w:hAnsi="Times New Roman" w:cs="Times New Roman"/>
          <w:sz w:val="24"/>
          <w:szCs w:val="24"/>
        </w:rPr>
        <w:t xml:space="preserve">         </w:t>
      </w:r>
      <w:r w:rsidR="0096015D">
        <w:rPr>
          <w:rFonts w:ascii="Times New Roman" w:hAnsi="Times New Roman" w:cs="Times New Roman"/>
          <w:sz w:val="24"/>
          <w:szCs w:val="24"/>
        </w:rPr>
        <w:t xml:space="preserve">       </w:t>
      </w:r>
      <w:r w:rsidR="000F598E">
        <w:rPr>
          <w:rFonts w:ascii="Times New Roman" w:hAnsi="Times New Roman" w:cs="Times New Roman"/>
          <w:sz w:val="24"/>
          <w:szCs w:val="24"/>
        </w:rPr>
        <w:t xml:space="preserve">1) </w:t>
      </w:r>
      <w:r w:rsidR="00EF6D6B">
        <w:rPr>
          <w:rFonts w:ascii="Times New Roman" w:hAnsi="Times New Roman" w:cs="Times New Roman"/>
          <w:sz w:val="24"/>
          <w:szCs w:val="24"/>
        </w:rPr>
        <w:t>C</w:t>
      </w:r>
      <w:r w:rsidR="000F598E">
        <w:rPr>
          <w:rFonts w:ascii="Times New Roman" w:hAnsi="Times New Roman" w:cs="Times New Roman"/>
          <w:sz w:val="24"/>
          <w:szCs w:val="24"/>
        </w:rPr>
        <w:t xml:space="preserve">ranial electrical stimulation 2) </w:t>
      </w:r>
      <w:r w:rsidR="003B5214">
        <w:rPr>
          <w:rFonts w:ascii="Times New Roman" w:hAnsi="Times New Roman" w:cs="Times New Roman"/>
          <w:sz w:val="24"/>
          <w:szCs w:val="24"/>
        </w:rPr>
        <w:t>I</w:t>
      </w:r>
      <w:r w:rsidR="0096015D">
        <w:rPr>
          <w:rFonts w:ascii="Times New Roman" w:hAnsi="Times New Roman" w:cs="Times New Roman"/>
          <w:sz w:val="24"/>
          <w:szCs w:val="24"/>
        </w:rPr>
        <w:t>nsosital for panic disorder 3) M</w:t>
      </w:r>
      <w:r w:rsidR="000F598E">
        <w:rPr>
          <w:rFonts w:ascii="Times New Roman" w:hAnsi="Times New Roman" w:cs="Times New Roman"/>
          <w:sz w:val="24"/>
          <w:szCs w:val="24"/>
        </w:rPr>
        <w:t xml:space="preserve">editation 4) </w:t>
      </w:r>
      <w:r w:rsidR="003B5214">
        <w:rPr>
          <w:rFonts w:ascii="Times New Roman" w:hAnsi="Times New Roman" w:cs="Times New Roman"/>
          <w:sz w:val="24"/>
          <w:szCs w:val="24"/>
        </w:rPr>
        <w:t>Rh</w:t>
      </w:r>
      <w:r w:rsidR="00EF6D6B">
        <w:rPr>
          <w:rFonts w:ascii="Times New Roman" w:hAnsi="Times New Roman" w:cs="Times New Roman"/>
          <w:sz w:val="24"/>
          <w:szCs w:val="24"/>
        </w:rPr>
        <w:t xml:space="preserve">odiola </w:t>
      </w:r>
      <w:r w:rsidR="00A42328">
        <w:rPr>
          <w:rFonts w:ascii="Times New Roman" w:hAnsi="Times New Roman" w:cs="Times New Roman"/>
          <w:sz w:val="24"/>
          <w:szCs w:val="24"/>
        </w:rPr>
        <w:br/>
        <w:t xml:space="preserve">     </w:t>
      </w:r>
      <w:r w:rsidR="00EF6D6B">
        <w:rPr>
          <w:rFonts w:ascii="Times New Roman" w:hAnsi="Times New Roman" w:cs="Times New Roman"/>
          <w:sz w:val="24"/>
          <w:szCs w:val="24"/>
        </w:rPr>
        <w:t>for stress 5) W</w:t>
      </w:r>
      <w:r w:rsidR="000F598E">
        <w:rPr>
          <w:rFonts w:ascii="Times New Roman" w:hAnsi="Times New Roman" w:cs="Times New Roman"/>
          <w:sz w:val="24"/>
          <w:szCs w:val="24"/>
        </w:rPr>
        <w:t xml:space="preserve">ellness 6) </w:t>
      </w:r>
      <w:r w:rsidR="00EF6D6B">
        <w:rPr>
          <w:rFonts w:ascii="Times New Roman" w:hAnsi="Times New Roman" w:cs="Times New Roman"/>
          <w:sz w:val="24"/>
          <w:szCs w:val="24"/>
        </w:rPr>
        <w:t>Y</w:t>
      </w:r>
      <w:r w:rsidR="003B5214">
        <w:rPr>
          <w:rFonts w:ascii="Times New Roman" w:hAnsi="Times New Roman" w:cs="Times New Roman"/>
          <w:sz w:val="24"/>
          <w:szCs w:val="24"/>
        </w:rPr>
        <w:t>oga</w:t>
      </w:r>
      <w:r w:rsidR="000F598E">
        <w:rPr>
          <w:rFonts w:ascii="Times New Roman" w:hAnsi="Times New Roman" w:cs="Times New Roman"/>
          <w:sz w:val="24"/>
          <w:szCs w:val="24"/>
        </w:rPr>
        <w:t xml:space="preserve"> for anxiety, PTSD and ADHD 7) </w:t>
      </w:r>
      <w:r w:rsidR="003B5214">
        <w:rPr>
          <w:rFonts w:ascii="Times New Roman" w:hAnsi="Times New Roman" w:cs="Times New Roman"/>
          <w:sz w:val="24"/>
          <w:szCs w:val="24"/>
        </w:rPr>
        <w:t>Tryptophan/5 H</w:t>
      </w:r>
      <w:r w:rsidR="000F598E">
        <w:rPr>
          <w:rFonts w:ascii="Times New Roman" w:hAnsi="Times New Roman" w:cs="Times New Roman"/>
          <w:sz w:val="24"/>
          <w:szCs w:val="24"/>
        </w:rPr>
        <w:t xml:space="preserve">PT </w:t>
      </w:r>
      <w:r w:rsidR="00A42328">
        <w:rPr>
          <w:rFonts w:ascii="Times New Roman" w:hAnsi="Times New Roman" w:cs="Times New Roman"/>
          <w:sz w:val="24"/>
          <w:szCs w:val="24"/>
        </w:rPr>
        <w:br/>
        <w:t xml:space="preserve">     </w:t>
      </w:r>
      <w:r w:rsidR="000F598E">
        <w:rPr>
          <w:rFonts w:ascii="Times New Roman" w:hAnsi="Times New Roman" w:cs="Times New Roman"/>
          <w:sz w:val="24"/>
          <w:szCs w:val="24"/>
        </w:rPr>
        <w:t>for anxiety</w:t>
      </w:r>
      <w:r w:rsidR="004F0665">
        <w:rPr>
          <w:rFonts w:ascii="Times New Roman" w:hAnsi="Times New Roman" w:cs="Times New Roman"/>
          <w:sz w:val="24"/>
          <w:szCs w:val="24"/>
        </w:rPr>
        <w:t xml:space="preserve"> and</w:t>
      </w:r>
      <w:r w:rsidR="000F598E">
        <w:rPr>
          <w:rFonts w:ascii="Times New Roman" w:hAnsi="Times New Roman" w:cs="Times New Roman"/>
          <w:sz w:val="24"/>
          <w:szCs w:val="24"/>
        </w:rPr>
        <w:t xml:space="preserve"> 8) </w:t>
      </w:r>
      <w:r w:rsidR="003B5214">
        <w:rPr>
          <w:rFonts w:ascii="Times New Roman" w:hAnsi="Times New Roman" w:cs="Times New Roman"/>
          <w:sz w:val="24"/>
          <w:szCs w:val="24"/>
        </w:rPr>
        <w:t>Kava for anxiety and stress</w:t>
      </w:r>
      <w:r w:rsidR="000F598E">
        <w:rPr>
          <w:rFonts w:ascii="Times New Roman" w:hAnsi="Times New Roman" w:cs="Times New Roman"/>
          <w:sz w:val="24"/>
          <w:szCs w:val="24"/>
        </w:rPr>
        <w:t xml:space="preserve"> (MHA, 2017)</w:t>
      </w:r>
      <w:r w:rsidR="003B5214">
        <w:rPr>
          <w:rFonts w:ascii="Times New Roman" w:hAnsi="Times New Roman" w:cs="Times New Roman"/>
          <w:sz w:val="24"/>
          <w:szCs w:val="24"/>
        </w:rPr>
        <w:t xml:space="preserve">. </w:t>
      </w:r>
    </w:p>
    <w:p w14:paraId="26DB9575" w14:textId="77777777" w:rsidR="002A1452" w:rsidRPr="00052E2E" w:rsidRDefault="002A1452" w:rsidP="003805F3">
      <w:pPr>
        <w:pStyle w:val="NormalWeb"/>
        <w:shd w:val="clear" w:color="auto" w:fill="FFFFFF"/>
        <w:spacing w:line="480" w:lineRule="auto"/>
        <w:contextualSpacing/>
        <w:textAlignment w:val="top"/>
        <w:rPr>
          <w:lang w:val="en"/>
        </w:rPr>
      </w:pPr>
      <w:r w:rsidRPr="00052E2E">
        <w:rPr>
          <w:lang w:val="en"/>
        </w:rPr>
        <w:t>   A. Stress and mindfulness-based techniques</w:t>
      </w:r>
    </w:p>
    <w:p w14:paraId="7BFC4F09" w14:textId="43F78D75" w:rsidR="00F76FDC" w:rsidRDefault="002A1452" w:rsidP="00EF6D6B">
      <w:pPr>
        <w:pStyle w:val="NormalWeb"/>
        <w:numPr>
          <w:ilvl w:val="0"/>
          <w:numId w:val="15"/>
        </w:numPr>
        <w:shd w:val="clear" w:color="auto" w:fill="FFFFFF"/>
        <w:spacing w:line="480" w:lineRule="auto"/>
        <w:contextualSpacing/>
        <w:textAlignment w:val="top"/>
      </w:pPr>
      <w:r w:rsidRPr="00C416E1">
        <w:rPr>
          <w:lang w:val="en"/>
        </w:rPr>
        <w:t xml:space="preserve">Yoga </w:t>
      </w:r>
      <w:r w:rsidR="00052E2E" w:rsidRPr="00C416E1">
        <w:rPr>
          <w:lang w:val="en"/>
        </w:rPr>
        <w:t xml:space="preserve">– Since yoga has become a </w:t>
      </w:r>
      <w:r w:rsidR="00B50663" w:rsidRPr="00C416E1">
        <w:rPr>
          <w:lang w:val="en"/>
        </w:rPr>
        <w:t xml:space="preserve">common </w:t>
      </w:r>
      <w:r w:rsidR="00052E2E" w:rsidRPr="00C416E1">
        <w:rPr>
          <w:lang w:val="en"/>
        </w:rPr>
        <w:t xml:space="preserve">choice as a form of </w:t>
      </w:r>
      <w:r w:rsidR="001E6EF0" w:rsidRPr="00C416E1">
        <w:rPr>
          <w:lang w:val="en"/>
        </w:rPr>
        <w:t>self-management intervention assuaging</w:t>
      </w:r>
      <w:r w:rsidR="00052E2E" w:rsidRPr="00C416E1">
        <w:rPr>
          <w:lang w:val="en"/>
        </w:rPr>
        <w:t xml:space="preserve"> the effects of </w:t>
      </w:r>
      <w:r w:rsidR="00B50663" w:rsidRPr="00C416E1">
        <w:rPr>
          <w:lang w:val="en"/>
        </w:rPr>
        <w:t>stress, it is important to test</w:t>
      </w:r>
      <w:r w:rsidR="00052E2E" w:rsidRPr="00C416E1">
        <w:rPr>
          <w:lang w:val="en"/>
        </w:rPr>
        <w:t xml:space="preserve"> the method’s value. </w:t>
      </w:r>
      <w:hyperlink r:id="rId7" w:history="1">
        <w:r w:rsidR="00052E2E" w:rsidRPr="00052E2E">
          <w:t>Pascoe</w:t>
        </w:r>
      </w:hyperlink>
      <w:r w:rsidR="00052E2E" w:rsidRPr="00052E2E">
        <w:t xml:space="preserve">, </w:t>
      </w:r>
      <w:hyperlink r:id="rId8" w:history="1">
        <w:r w:rsidR="00052E2E" w:rsidRPr="00052E2E">
          <w:t>Thompson</w:t>
        </w:r>
      </w:hyperlink>
      <w:r w:rsidR="00052E2E">
        <w:t xml:space="preserve"> and</w:t>
      </w:r>
      <w:r w:rsidR="00052E2E" w:rsidRPr="00052E2E">
        <w:t xml:space="preserve"> </w:t>
      </w:r>
      <w:hyperlink r:id="rId9" w:history="1">
        <w:r w:rsidR="00052E2E" w:rsidRPr="00052E2E">
          <w:t xml:space="preserve">Ski </w:t>
        </w:r>
      </w:hyperlink>
      <w:r w:rsidR="00052E2E">
        <w:t>(2017)</w:t>
      </w:r>
      <w:r w:rsidR="00052E2E" w:rsidRPr="00052E2E">
        <w:t xml:space="preserve"> </w:t>
      </w:r>
      <w:r w:rsidR="006643B3">
        <w:t xml:space="preserve">reported that </w:t>
      </w:r>
      <w:r w:rsidR="00052E2E">
        <w:t>p</w:t>
      </w:r>
      <w:r w:rsidR="00280F32">
        <w:t>ractices including</w:t>
      </w:r>
      <w:r w:rsidR="00052E2E" w:rsidRPr="00052E2E">
        <w:t xml:space="preserve"> yoga asanas appear</w:t>
      </w:r>
      <w:r w:rsidR="001E6EF0">
        <w:t>ed</w:t>
      </w:r>
      <w:r w:rsidR="00052E2E" w:rsidRPr="00052E2E">
        <w:t xml:space="preserve"> to be associated with improved regulation of the sympathetic nervous system and </w:t>
      </w:r>
      <w:r w:rsidR="00052E2E" w:rsidRPr="00052E2E">
        <w:lastRenderedPageBreak/>
        <w:t>hypothalamic-pitu</w:t>
      </w:r>
      <w:r w:rsidR="00B50663">
        <w:t>itary-adrenal system in various</w:t>
      </w:r>
      <w:r w:rsidR="00EF6D6B">
        <w:t xml:space="preserve"> ways</w:t>
      </w:r>
      <w:r w:rsidR="00B50663">
        <w:t>. In a</w:t>
      </w:r>
      <w:r w:rsidR="00576A7D">
        <w:t>nother study regarding</w:t>
      </w:r>
      <w:r w:rsidR="00110E64" w:rsidRPr="00576A7D">
        <w:t xml:space="preserve"> mental health professionals and </w:t>
      </w:r>
      <w:r w:rsidR="00576A7D">
        <w:t xml:space="preserve">the effects of </w:t>
      </w:r>
      <w:r w:rsidR="00110E64" w:rsidRPr="00576A7D">
        <w:t>yoga practice</w:t>
      </w:r>
      <w:r w:rsidR="00576A7D">
        <w:t xml:space="preserve"> on burnout</w:t>
      </w:r>
      <w:r w:rsidR="00B50663">
        <w:t xml:space="preserve">, there was evidence shown for </w:t>
      </w:r>
      <w:r w:rsidR="00110E64" w:rsidRPr="00576A7D">
        <w:t>yoga</w:t>
      </w:r>
      <w:r w:rsidR="00B50663">
        <w:t xml:space="preserve">’s significant reduction on </w:t>
      </w:r>
      <w:r w:rsidR="00110E64" w:rsidRPr="00576A7D">
        <w:t>work-r</w:t>
      </w:r>
      <w:r w:rsidR="00576A7D">
        <w:t xml:space="preserve">elated stress and </w:t>
      </w:r>
      <w:r w:rsidR="00B50663">
        <w:t xml:space="preserve">therapist’s </w:t>
      </w:r>
      <w:r w:rsidR="00576A7D">
        <w:t>enhanced</w:t>
      </w:r>
      <w:r w:rsidR="00110E64" w:rsidRPr="00576A7D">
        <w:t xml:space="preserve"> ability to adapt and react to stress </w:t>
      </w:r>
      <w:r w:rsidR="001E6EF0">
        <w:t>(</w:t>
      </w:r>
      <w:r w:rsidR="001E6EF0" w:rsidRPr="00C416E1">
        <w:rPr>
          <w:lang w:val="en"/>
        </w:rPr>
        <w:t>Shu-Ling Lin</w:t>
      </w:r>
      <w:r w:rsidR="00B50663">
        <w:t>, et. al</w:t>
      </w:r>
      <w:r w:rsidR="00110E64" w:rsidRPr="00576A7D">
        <w:t>, 2015).</w:t>
      </w:r>
      <w:r w:rsidR="00576A7D">
        <w:t xml:space="preserve"> </w:t>
      </w:r>
      <w:r w:rsidR="00713D7D">
        <w:t xml:space="preserve">Yoga combined with </w:t>
      </w:r>
      <w:r w:rsidR="00576A7D" w:rsidRPr="00576A7D">
        <w:t>M</w:t>
      </w:r>
      <w:r w:rsidR="00576A7D">
        <w:t>indfulnes</w:t>
      </w:r>
      <w:r w:rsidR="00713D7D">
        <w:t>s-Based Stress Reduction (MBSR)</w:t>
      </w:r>
      <w:r w:rsidR="00D91BD9">
        <w:t xml:space="preserve"> has been </w:t>
      </w:r>
      <w:r w:rsidR="00D01B48">
        <w:t xml:space="preserve">observed </w:t>
      </w:r>
      <w:r w:rsidR="00D91BD9">
        <w:t>to be</w:t>
      </w:r>
      <w:r w:rsidR="00713D7D">
        <w:t xml:space="preserve"> an excellent way to reduce stress.</w:t>
      </w:r>
      <w:r w:rsidR="00576A7D" w:rsidRPr="00110E64">
        <w:t xml:space="preserve"> </w:t>
      </w:r>
      <w:r w:rsidR="001E6EF0">
        <w:t>MBSR</w:t>
      </w:r>
      <w:r w:rsidR="00D91BD9">
        <w:t xml:space="preserve"> was originally</w:t>
      </w:r>
      <w:r w:rsidR="00201863">
        <w:t xml:space="preserve"> </w:t>
      </w:r>
      <w:r w:rsidR="00110E64" w:rsidRPr="00110E64">
        <w:t xml:space="preserve">developed by Jon Kabat-Zinn </w:t>
      </w:r>
      <w:r w:rsidR="00201863">
        <w:t xml:space="preserve">as a group program </w:t>
      </w:r>
      <w:r w:rsidR="00110E64" w:rsidRPr="00110E64">
        <w:t>in the 1970s to treat patients struggli</w:t>
      </w:r>
      <w:r w:rsidR="00C26395">
        <w:t xml:space="preserve">ng with life’s difficulties, as well as </w:t>
      </w:r>
      <w:r w:rsidR="00110E64" w:rsidRPr="00110E64">
        <w:t xml:space="preserve">physical and/or </w:t>
      </w:r>
      <w:r w:rsidR="00364942">
        <w:t>mental illness (</w:t>
      </w:r>
      <w:r w:rsidR="00201863">
        <w:t>Kabat-Zinn, 2017</w:t>
      </w:r>
      <w:r w:rsidR="00110E64" w:rsidRPr="00110E64">
        <w:t>).</w:t>
      </w:r>
      <w:r w:rsidR="00713D7D">
        <w:t xml:space="preserve"> </w:t>
      </w:r>
      <w:r w:rsidR="00C26395">
        <w:t>MBSR</w:t>
      </w:r>
      <w:r w:rsidR="00D01B48">
        <w:t xml:space="preserve"> continues to be </w:t>
      </w:r>
      <w:r w:rsidR="00713D7D">
        <w:t>de</w:t>
      </w:r>
      <w:r w:rsidR="00C334C3">
        <w:t xml:space="preserve">veloped as a tool to help folks live </w:t>
      </w:r>
      <w:r w:rsidR="00D91BD9">
        <w:t>wi</w:t>
      </w:r>
      <w:r w:rsidR="00C26395">
        <w:t>th less suffering and more joy</w:t>
      </w:r>
      <w:r w:rsidR="000743D5">
        <w:t xml:space="preserve">, which is </w:t>
      </w:r>
      <w:r w:rsidR="00201863">
        <w:t>also is a goal of yoga practice</w:t>
      </w:r>
      <w:r w:rsidR="00C26395">
        <w:t xml:space="preserve">. </w:t>
      </w:r>
      <w:r w:rsidR="00C416E1">
        <w:t>Applied</w:t>
      </w:r>
      <w:r w:rsidR="00C416E1" w:rsidRPr="00C334C3">
        <w:t xml:space="preserve"> </w:t>
      </w:r>
      <w:r w:rsidR="00C334C3" w:rsidRPr="00C334C3">
        <w:t>for its mental and physical ben</w:t>
      </w:r>
      <w:r w:rsidR="00EF6D6B">
        <w:t>efits for thousands of years, yoga is said to be the union of mind and body.</w:t>
      </w:r>
      <w:r w:rsidR="00EF6D6B" w:rsidRPr="00EF6D6B">
        <w:rPr>
          <w:rFonts w:ascii="Lato" w:hAnsi="Lato"/>
          <w:sz w:val="23"/>
          <w:szCs w:val="23"/>
        </w:rPr>
        <w:t xml:space="preserve"> </w:t>
      </w:r>
      <w:r w:rsidR="00EF6D6B">
        <w:t>More than</w:t>
      </w:r>
      <w:r w:rsidR="00C416E1">
        <w:t xml:space="preserve"> a physical practice, the philosophy of </w:t>
      </w:r>
      <w:r w:rsidR="00C334C3" w:rsidRPr="00C334C3">
        <w:t>true yoga teac</w:t>
      </w:r>
      <w:r w:rsidR="00C334C3">
        <w:t>hes the art of skillful living</w:t>
      </w:r>
      <w:r w:rsidR="00D91BD9">
        <w:t xml:space="preserve">, </w:t>
      </w:r>
      <w:r w:rsidR="00C334C3">
        <w:t xml:space="preserve">finding balance and maintaining </w:t>
      </w:r>
      <w:r w:rsidR="00C334C3" w:rsidRPr="00C334C3">
        <w:t xml:space="preserve">poise </w:t>
      </w:r>
      <w:r w:rsidR="00C334C3">
        <w:t>within</w:t>
      </w:r>
      <w:r w:rsidR="00C334C3" w:rsidRPr="00C334C3">
        <w:t xml:space="preserve"> the </w:t>
      </w:r>
      <w:r w:rsidR="00C334C3">
        <w:t>chaos</w:t>
      </w:r>
      <w:r w:rsidR="00C334C3" w:rsidRPr="00C334C3">
        <w:t xml:space="preserve"> </w:t>
      </w:r>
      <w:r w:rsidR="00C334C3">
        <w:t xml:space="preserve">of life’s </w:t>
      </w:r>
      <w:r w:rsidR="00201863">
        <w:t xml:space="preserve">continuous </w:t>
      </w:r>
      <w:r w:rsidR="00C334C3">
        <w:t>transformational</w:t>
      </w:r>
      <w:r w:rsidR="00C334C3" w:rsidRPr="00C334C3">
        <w:t xml:space="preserve"> challenges</w:t>
      </w:r>
      <w:r w:rsidR="00C334C3">
        <w:t>. Using the concept of mindfulness in</w:t>
      </w:r>
      <w:r w:rsidR="00D91BD9">
        <w:t xml:space="preserve"> concert with</w:t>
      </w:r>
      <w:r w:rsidR="00C334C3">
        <w:t xml:space="preserve"> yoga, people</w:t>
      </w:r>
      <w:r w:rsidR="00C334C3" w:rsidRPr="00C334C3">
        <w:t xml:space="preserve"> learn</w:t>
      </w:r>
      <w:r w:rsidR="00D91BD9">
        <w:t xml:space="preserve"> to connect to their </w:t>
      </w:r>
      <w:r w:rsidR="00C334C3">
        <w:t>internal</w:t>
      </w:r>
      <w:r w:rsidR="00C334C3" w:rsidRPr="00C334C3">
        <w:t xml:space="preserve"> resources</w:t>
      </w:r>
      <w:r w:rsidR="00C334C3">
        <w:t xml:space="preserve"> to discover a sense of wholeness</w:t>
      </w:r>
      <w:r w:rsidR="00C416E1">
        <w:t>. This connectedness</w:t>
      </w:r>
      <w:r w:rsidR="00D91BD9">
        <w:t xml:space="preserve"> to </w:t>
      </w:r>
      <w:r w:rsidR="00D01B48">
        <w:t xml:space="preserve">an </w:t>
      </w:r>
      <w:r w:rsidR="00D91BD9">
        <w:t>innat</w:t>
      </w:r>
      <w:r w:rsidR="00201863">
        <w:t>e</w:t>
      </w:r>
      <w:r w:rsidR="00D01B48">
        <w:t xml:space="preserve"> sense of ‘goodness’ </w:t>
      </w:r>
      <w:r w:rsidR="00201863">
        <w:t>while enduring</w:t>
      </w:r>
      <w:r w:rsidR="00D91BD9">
        <w:t xml:space="preserve"> life’s daily stressors, reduces suffering and brings a </w:t>
      </w:r>
      <w:r w:rsidR="00C416E1">
        <w:t xml:space="preserve">greater sense of </w:t>
      </w:r>
      <w:r w:rsidR="00D91BD9">
        <w:t>well-being in life.</w:t>
      </w:r>
      <w:r w:rsidR="00C26395">
        <w:t xml:space="preserve"> </w:t>
      </w:r>
      <w:r w:rsidR="00C26395" w:rsidRPr="00EF6D6B">
        <w:rPr>
          <w:rStyle w:val="Strong"/>
          <w:b w:val="0"/>
          <w:lang w:val="en"/>
        </w:rPr>
        <w:t xml:space="preserve">Hatha yoga and mindfulness meditation </w:t>
      </w:r>
      <w:r w:rsidR="00D01B48" w:rsidRPr="00EF6D6B">
        <w:rPr>
          <w:rStyle w:val="Strong"/>
          <w:b w:val="0"/>
          <w:lang w:val="en"/>
        </w:rPr>
        <w:t>respectively and equally cast</w:t>
      </w:r>
      <w:r w:rsidR="00C26395" w:rsidRPr="00EF6D6B">
        <w:rPr>
          <w:rStyle w:val="Strong"/>
          <w:b w:val="0"/>
          <w:lang w:val="en"/>
        </w:rPr>
        <w:t xml:space="preserve"> the brain'</w:t>
      </w:r>
      <w:r w:rsidR="00D01B48" w:rsidRPr="00EF6D6B">
        <w:rPr>
          <w:rStyle w:val="Strong"/>
          <w:b w:val="0"/>
          <w:lang w:val="en"/>
        </w:rPr>
        <w:t>s conscious processing power onto a distinct object</w:t>
      </w:r>
      <w:r w:rsidR="00C26395" w:rsidRPr="00EF6D6B">
        <w:rPr>
          <w:rStyle w:val="Strong"/>
          <w:b w:val="0"/>
          <w:lang w:val="en"/>
        </w:rPr>
        <w:t xml:space="preserve">. With a </w:t>
      </w:r>
      <w:r w:rsidR="00D01B48" w:rsidRPr="00EF6D6B">
        <w:rPr>
          <w:rStyle w:val="Strong"/>
          <w:b w:val="0"/>
          <w:lang w:val="en"/>
        </w:rPr>
        <w:t xml:space="preserve">clear-cut focus on breath and pose, this singular </w:t>
      </w:r>
      <w:r w:rsidR="00C416E1" w:rsidRPr="00EF6D6B">
        <w:rPr>
          <w:rStyle w:val="Strong"/>
          <w:b w:val="0"/>
          <w:lang w:val="en"/>
        </w:rPr>
        <w:t xml:space="preserve">concentration </w:t>
      </w:r>
      <w:r w:rsidR="00C26395" w:rsidRPr="00EF6D6B">
        <w:rPr>
          <w:rStyle w:val="Strong"/>
          <w:b w:val="0"/>
          <w:lang w:val="en"/>
        </w:rPr>
        <w:t>helps to reduce processing of nonessential information</w:t>
      </w:r>
      <w:r w:rsidR="00D01B48" w:rsidRPr="00EF6D6B">
        <w:rPr>
          <w:rStyle w:val="Strong"/>
          <w:b w:val="0"/>
          <w:lang w:val="en"/>
        </w:rPr>
        <w:t xml:space="preserve">. A sensation of centered </w:t>
      </w:r>
      <w:r w:rsidR="00C26395" w:rsidRPr="00EF6D6B">
        <w:rPr>
          <w:rStyle w:val="Strong"/>
          <w:b w:val="0"/>
          <w:lang w:val="en"/>
        </w:rPr>
        <w:t>grounded</w:t>
      </w:r>
      <w:r w:rsidR="00C416E1" w:rsidRPr="00EF6D6B">
        <w:rPr>
          <w:rStyle w:val="Strong"/>
          <w:b w:val="0"/>
          <w:lang w:val="en"/>
        </w:rPr>
        <w:t>ness can be experienced as</w:t>
      </w:r>
      <w:r w:rsidR="00D01B48" w:rsidRPr="00EF6D6B">
        <w:rPr>
          <w:rStyle w:val="Strong"/>
          <w:b w:val="0"/>
          <w:lang w:val="en"/>
        </w:rPr>
        <w:t xml:space="preserve"> the result of this </w:t>
      </w:r>
      <w:r w:rsidR="00C416E1" w:rsidRPr="00EF6D6B">
        <w:rPr>
          <w:rStyle w:val="Strong"/>
          <w:b w:val="0"/>
          <w:lang w:val="en"/>
        </w:rPr>
        <w:t>act</w:t>
      </w:r>
      <w:r w:rsidR="00C26395" w:rsidRPr="00EF6D6B">
        <w:rPr>
          <w:rStyle w:val="Strong"/>
          <w:b w:val="0"/>
          <w:lang w:val="en"/>
        </w:rPr>
        <w:t>.</w:t>
      </w:r>
      <w:r w:rsidR="00C416E1" w:rsidRPr="00EF6D6B">
        <w:rPr>
          <w:rStyle w:val="Strong"/>
          <w:b w:val="0"/>
          <w:lang w:val="en"/>
        </w:rPr>
        <w:t xml:space="preserve"> </w:t>
      </w:r>
      <w:r w:rsidR="00C35B7C" w:rsidRPr="00EF6D6B">
        <w:rPr>
          <w:rStyle w:val="Strong"/>
          <w:b w:val="0"/>
          <w:lang w:val="en"/>
        </w:rPr>
        <w:t xml:space="preserve">Mindfulness meditation techniques on the mat may include </w:t>
      </w:r>
      <w:r w:rsidR="005C3935" w:rsidRPr="00EF6D6B">
        <w:rPr>
          <w:rStyle w:val="Strong"/>
          <w:b w:val="0"/>
          <w:lang w:val="en"/>
        </w:rPr>
        <w:t xml:space="preserve">an important aspect of </w:t>
      </w:r>
      <w:r w:rsidR="00C35B7C" w:rsidRPr="00EF6D6B">
        <w:rPr>
          <w:rStyle w:val="Strong"/>
          <w:b w:val="0"/>
          <w:lang w:val="en"/>
        </w:rPr>
        <w:t>noticing the s</w:t>
      </w:r>
      <w:r w:rsidR="000743D5" w:rsidRPr="00EF6D6B">
        <w:rPr>
          <w:rStyle w:val="Strong"/>
          <w:b w:val="0"/>
          <w:lang w:val="en"/>
        </w:rPr>
        <w:t xml:space="preserve">ensations of the pose in an </w:t>
      </w:r>
      <w:r w:rsidR="00C35B7C" w:rsidRPr="00F76FDC">
        <w:t>attentive way</w:t>
      </w:r>
      <w:r w:rsidR="00C416E1">
        <w:t xml:space="preserve">, as in the following </w:t>
      </w:r>
      <w:r w:rsidR="00F76FDC">
        <w:t xml:space="preserve">an example: </w:t>
      </w:r>
    </w:p>
    <w:p w14:paraId="4BE3F0A4" w14:textId="70714E68" w:rsidR="00C416E1" w:rsidRDefault="00F76FDC" w:rsidP="00384A9C">
      <w:pPr>
        <w:pStyle w:val="NormalWeb"/>
        <w:shd w:val="clear" w:color="auto" w:fill="FFFFFF"/>
        <w:spacing w:line="480" w:lineRule="auto"/>
        <w:ind w:left="1440" w:right="2160"/>
        <w:contextualSpacing/>
        <w:textAlignment w:val="top"/>
      </w:pPr>
      <w:r>
        <w:lastRenderedPageBreak/>
        <w:t>“</w:t>
      </w:r>
      <w:r w:rsidRPr="00F76FDC">
        <w:t>Now imagine this: You're standing in Virabhadrasana I, noticing the same sensations, having the same thoughts and feelings—anger, boredom, impatience, tension. But instead of reacting, yo</w:t>
      </w:r>
      <w:r>
        <w:t>u simply observe your thoughts.</w:t>
      </w:r>
      <w:r w:rsidR="005C3935">
        <w:t xml:space="preserve"> </w:t>
      </w:r>
      <w:r w:rsidRPr="00F76FDC">
        <w:t>You remember that this pose, like everything else in life, will eventually end. You remind yourself not to get caught up in your own story line. And, in the midst of feeling irritated while your thighs burn, you appreciate the sweetness of the moment. You may even feel a wash of gratitude that you have the time and privilege to do a hatha yoga practice. Then you bring your awareness back to your breath and witness the ongoing sensations and thoughts until the teacher guides you out of the pose</w:t>
      </w:r>
      <w:r w:rsidR="00EF6D6B">
        <w:t>.” (Isaacs, 2008).</w:t>
      </w:r>
      <w:r>
        <w:t xml:space="preserve"> </w:t>
      </w:r>
    </w:p>
    <w:p w14:paraId="1CB2E149" w14:textId="502003AE" w:rsidR="005B4D62" w:rsidRPr="005B4D62" w:rsidRDefault="002A1452" w:rsidP="00384A9C">
      <w:pPr>
        <w:pStyle w:val="NormalWeb"/>
        <w:numPr>
          <w:ilvl w:val="0"/>
          <w:numId w:val="15"/>
        </w:numPr>
        <w:shd w:val="clear" w:color="auto" w:fill="FFFFFF"/>
        <w:spacing w:line="480" w:lineRule="auto"/>
        <w:textAlignment w:val="top"/>
        <w:rPr>
          <w:lang w:val="en"/>
        </w:rPr>
      </w:pPr>
      <w:r w:rsidRPr="005B4D62">
        <w:rPr>
          <w:lang w:val="en"/>
        </w:rPr>
        <w:t xml:space="preserve">Meditation </w:t>
      </w:r>
      <w:r w:rsidR="00384A9C" w:rsidRPr="005B4D62">
        <w:rPr>
          <w:color w:val="333333"/>
          <w:lang w:val="en"/>
        </w:rPr>
        <w:t>-</w:t>
      </w:r>
      <w:r w:rsidR="000C5597" w:rsidRPr="005B4D62">
        <w:rPr>
          <w:color w:val="333333"/>
          <w:lang w:val="en"/>
        </w:rPr>
        <w:t xml:space="preserve"> </w:t>
      </w:r>
      <w:r w:rsidR="0088145C" w:rsidRPr="005B4D62">
        <w:rPr>
          <w:lang w:val="en"/>
        </w:rPr>
        <w:t>An important component</w:t>
      </w:r>
      <w:r w:rsidRPr="005B4D62">
        <w:rPr>
          <w:lang w:val="en"/>
        </w:rPr>
        <w:t xml:space="preserve"> of mindfulness based stress reduction </w:t>
      </w:r>
      <w:r w:rsidR="0088145C" w:rsidRPr="005B4D62">
        <w:rPr>
          <w:lang w:val="en"/>
        </w:rPr>
        <w:t xml:space="preserve">is meditation. </w:t>
      </w:r>
      <w:r w:rsidR="0088145C" w:rsidRPr="005B4D62">
        <w:t xml:space="preserve">This activity encourages </w:t>
      </w:r>
      <w:r w:rsidR="00E81AEC">
        <w:t>one to take</w:t>
      </w:r>
      <w:r w:rsidR="0088145C" w:rsidRPr="005B4D62">
        <w:t xml:space="preserve"> responsibilit</w:t>
      </w:r>
      <w:r w:rsidR="00E81AEC">
        <w:t xml:space="preserve">y for mental states, to learn to adjust their </w:t>
      </w:r>
      <w:r w:rsidR="0088145C" w:rsidRPr="005B4D62">
        <w:t xml:space="preserve">reactions to </w:t>
      </w:r>
      <w:r w:rsidR="000C5597" w:rsidRPr="005B4D62">
        <w:t xml:space="preserve">everyday </w:t>
      </w:r>
      <w:r w:rsidR="00E81AEC">
        <w:t xml:space="preserve">experiences usually with </w:t>
      </w:r>
      <w:r w:rsidR="0088145C" w:rsidRPr="005B4D62">
        <w:t>intentions to produce more positive</w:t>
      </w:r>
      <w:r w:rsidR="00E81AEC">
        <w:t xml:space="preserve"> outcomes. </w:t>
      </w:r>
      <w:r w:rsidR="005E3382" w:rsidRPr="000743D5">
        <w:t>An important piece of meditation is to become conscious (mindful) of troubling thought patterns in order to gain the ability to ‘reframe’ one’s cognitions for the better</w:t>
      </w:r>
      <w:r w:rsidR="005E3382" w:rsidRPr="000743D5">
        <w:rPr>
          <w:rFonts w:eastAsiaTheme="minorEastAsia"/>
          <w:shd w:val="clear" w:color="auto" w:fill="FFFFFF"/>
        </w:rPr>
        <w:t xml:space="preserve">. For example, exploring how one </w:t>
      </w:r>
      <w:r w:rsidR="00EF6D6B">
        <w:rPr>
          <w:rFonts w:eastAsiaTheme="minorEastAsia"/>
          <w:shd w:val="clear" w:color="auto" w:fill="FFFFFF"/>
        </w:rPr>
        <w:t xml:space="preserve">actually </w:t>
      </w:r>
      <w:r w:rsidR="005E3382" w:rsidRPr="000743D5">
        <w:rPr>
          <w:rFonts w:eastAsiaTheme="minorEastAsia"/>
          <w:shd w:val="clear" w:color="auto" w:fill="FFFFFF"/>
        </w:rPr>
        <w:t xml:space="preserve">perceives </w:t>
      </w:r>
      <w:r w:rsidR="000743D5">
        <w:rPr>
          <w:rFonts w:eastAsiaTheme="minorEastAsia"/>
          <w:shd w:val="clear" w:color="auto" w:fill="FFFFFF"/>
        </w:rPr>
        <w:t xml:space="preserve">the sensation of </w:t>
      </w:r>
      <w:r w:rsidR="005E3382" w:rsidRPr="000743D5">
        <w:rPr>
          <w:rFonts w:eastAsiaTheme="minorEastAsia"/>
          <w:shd w:val="clear" w:color="auto" w:fill="FFFFFF"/>
        </w:rPr>
        <w:t xml:space="preserve">stress. </w:t>
      </w:r>
      <w:r w:rsidR="005E3382" w:rsidRPr="000743D5">
        <w:t>Regular</w:t>
      </w:r>
      <w:r w:rsidR="00E81AEC" w:rsidRPr="000743D5">
        <w:t xml:space="preserve"> </w:t>
      </w:r>
      <w:r w:rsidR="0088145C" w:rsidRPr="000743D5">
        <w:t xml:space="preserve">meditation facilitates awareness of </w:t>
      </w:r>
      <w:r w:rsidR="00E81AEC" w:rsidRPr="000743D5">
        <w:t>the meaning that a person attaches to their</w:t>
      </w:r>
      <w:r w:rsidR="000C5597" w:rsidRPr="000743D5">
        <w:t xml:space="preserve"> </w:t>
      </w:r>
      <w:r w:rsidR="0088145C" w:rsidRPr="000743D5">
        <w:t>thought patte</w:t>
      </w:r>
      <w:r w:rsidR="000C5597" w:rsidRPr="000743D5">
        <w:t xml:space="preserve">rns, </w:t>
      </w:r>
      <w:r w:rsidR="000743D5">
        <w:t xml:space="preserve">as well as </w:t>
      </w:r>
      <w:r w:rsidR="005E3382" w:rsidRPr="000743D5">
        <w:t xml:space="preserve">the resulting emotions and behaviors. Another component of meditation is that it </w:t>
      </w:r>
      <w:r w:rsidR="005B4D62" w:rsidRPr="000743D5">
        <w:rPr>
          <w:rFonts w:eastAsiaTheme="minorEastAsia"/>
          <w:lang w:val="en"/>
        </w:rPr>
        <w:t>encompasses</w:t>
      </w:r>
      <w:r w:rsidR="000743D5">
        <w:rPr>
          <w:rFonts w:eastAsiaTheme="minorEastAsia"/>
          <w:lang w:val="en"/>
        </w:rPr>
        <w:t xml:space="preserve"> the practice of turning one’s</w:t>
      </w:r>
      <w:r w:rsidR="005B4D62" w:rsidRPr="000743D5">
        <w:rPr>
          <w:rFonts w:eastAsiaTheme="minorEastAsia"/>
          <w:lang w:val="en"/>
        </w:rPr>
        <w:t xml:space="preserve"> attention to a single point of re</w:t>
      </w:r>
      <w:r w:rsidR="0077560D">
        <w:rPr>
          <w:rFonts w:eastAsiaTheme="minorEastAsia"/>
          <w:lang w:val="en"/>
        </w:rPr>
        <w:t>ference. An individual</w:t>
      </w:r>
      <w:r w:rsidR="005B4D62" w:rsidRPr="000743D5">
        <w:rPr>
          <w:rFonts w:eastAsiaTheme="minorEastAsia"/>
          <w:lang w:val="en"/>
        </w:rPr>
        <w:t xml:space="preserve"> can focus on </w:t>
      </w:r>
      <w:r w:rsidR="00E81AEC" w:rsidRPr="000743D5">
        <w:rPr>
          <w:rFonts w:eastAsiaTheme="minorEastAsia"/>
          <w:lang w:val="en"/>
        </w:rPr>
        <w:t>the</w:t>
      </w:r>
      <w:r w:rsidR="0077560D">
        <w:rPr>
          <w:rFonts w:eastAsiaTheme="minorEastAsia"/>
          <w:lang w:val="en"/>
        </w:rPr>
        <w:t>ir</w:t>
      </w:r>
      <w:r w:rsidR="00E81AEC" w:rsidRPr="000743D5">
        <w:rPr>
          <w:rFonts w:eastAsiaTheme="minorEastAsia"/>
          <w:lang w:val="en"/>
        </w:rPr>
        <w:t xml:space="preserve"> breath, </w:t>
      </w:r>
      <w:r w:rsidR="005B4D62" w:rsidRPr="000743D5">
        <w:rPr>
          <w:rFonts w:eastAsiaTheme="minorEastAsia"/>
          <w:lang w:val="en"/>
        </w:rPr>
        <w:t>body</w:t>
      </w:r>
      <w:r w:rsidR="00E81AEC" w:rsidRPr="000743D5">
        <w:rPr>
          <w:rFonts w:eastAsiaTheme="minorEastAsia"/>
          <w:lang w:val="en"/>
        </w:rPr>
        <w:t xml:space="preserve"> sensations</w:t>
      </w:r>
      <w:r w:rsidR="005B4D62" w:rsidRPr="000743D5">
        <w:rPr>
          <w:rFonts w:eastAsiaTheme="minorEastAsia"/>
          <w:lang w:val="en"/>
        </w:rPr>
        <w:t xml:space="preserve"> or on a single </w:t>
      </w:r>
      <w:r w:rsidR="00E81AEC" w:rsidRPr="000743D5">
        <w:rPr>
          <w:rFonts w:eastAsiaTheme="minorEastAsia"/>
          <w:lang w:val="en"/>
        </w:rPr>
        <w:lastRenderedPageBreak/>
        <w:t>word/</w:t>
      </w:r>
      <w:r w:rsidR="005B4D62" w:rsidRPr="000743D5">
        <w:rPr>
          <w:rFonts w:eastAsiaTheme="minorEastAsia"/>
          <w:lang w:val="en"/>
        </w:rPr>
        <w:t xml:space="preserve">phrase known as a </w:t>
      </w:r>
      <w:r w:rsidR="00E81AEC" w:rsidRPr="000743D5">
        <w:rPr>
          <w:rFonts w:eastAsiaTheme="minorEastAsia"/>
          <w:lang w:val="en"/>
        </w:rPr>
        <w:t>‘</w:t>
      </w:r>
      <w:r w:rsidR="005B4D62" w:rsidRPr="000743D5">
        <w:rPr>
          <w:rFonts w:eastAsiaTheme="minorEastAsia"/>
          <w:lang w:val="en"/>
        </w:rPr>
        <w:t>mantra</w:t>
      </w:r>
      <w:r w:rsidR="00E81AEC" w:rsidRPr="000743D5">
        <w:rPr>
          <w:rFonts w:eastAsiaTheme="minorEastAsia"/>
          <w:lang w:val="en"/>
        </w:rPr>
        <w:t>.’ Therefore</w:t>
      </w:r>
      <w:r w:rsidR="00EF6D6B">
        <w:rPr>
          <w:rFonts w:eastAsiaTheme="minorEastAsia"/>
          <w:lang w:val="en"/>
        </w:rPr>
        <w:t>,</w:t>
      </w:r>
      <w:r w:rsidR="00E81AEC" w:rsidRPr="000743D5">
        <w:rPr>
          <w:rFonts w:eastAsiaTheme="minorEastAsia"/>
          <w:lang w:val="en"/>
        </w:rPr>
        <w:t xml:space="preserve"> </w:t>
      </w:r>
      <w:r w:rsidR="005B4D62" w:rsidRPr="005B4D62">
        <w:rPr>
          <w:rFonts w:eastAsiaTheme="minorEastAsia"/>
          <w:lang w:val="en"/>
        </w:rPr>
        <w:t>meditation means turning your attention away from distracting thoughts and focusing o</w:t>
      </w:r>
      <w:r w:rsidR="00E81AEC">
        <w:rPr>
          <w:rFonts w:eastAsiaTheme="minorEastAsia"/>
          <w:lang w:val="en"/>
        </w:rPr>
        <w:t>n the present moment. Meditation</w:t>
      </w:r>
      <w:r w:rsidR="005B4D62" w:rsidRPr="005B4D62">
        <w:rPr>
          <w:rFonts w:eastAsiaTheme="minorEastAsia"/>
          <w:lang w:val="en"/>
        </w:rPr>
        <w:t xml:space="preserve"> is dec</w:t>
      </w:r>
      <w:r w:rsidR="00B50E03">
        <w:rPr>
          <w:rFonts w:eastAsiaTheme="minorEastAsia"/>
          <w:lang w:val="en"/>
        </w:rPr>
        <w:t xml:space="preserve">eptively simple. A cartoon </w:t>
      </w:r>
      <w:r w:rsidR="00B50E03" w:rsidRPr="00B50E03">
        <w:rPr>
          <w:rFonts w:eastAsiaTheme="minorEastAsia"/>
          <w:lang w:val="en"/>
        </w:rPr>
        <w:t xml:space="preserve">from </w:t>
      </w:r>
      <w:r w:rsidR="00B50E03" w:rsidRPr="00B50E03">
        <w:rPr>
          <w:rFonts w:eastAsiaTheme="minorEastAsia"/>
          <w:i/>
          <w:iCs/>
          <w:lang w:val="en"/>
        </w:rPr>
        <w:t xml:space="preserve">The New Yorker Magazine </w:t>
      </w:r>
      <w:r w:rsidR="005B4D62" w:rsidRPr="00B50E03">
        <w:rPr>
          <w:rFonts w:eastAsiaTheme="minorEastAsia"/>
          <w:lang w:val="en"/>
        </w:rPr>
        <w:t>sums it up</w:t>
      </w:r>
      <w:r w:rsidR="00B50E03" w:rsidRPr="00B50E03">
        <w:rPr>
          <w:rFonts w:eastAsiaTheme="minorEastAsia"/>
          <w:lang w:val="en"/>
        </w:rPr>
        <w:t xml:space="preserve"> when o</w:t>
      </w:r>
      <w:r w:rsidR="00B50E03" w:rsidRPr="00B50E03">
        <w:rPr>
          <w:lang w:val="en"/>
        </w:rPr>
        <w:t xml:space="preserve">ne old </w:t>
      </w:r>
      <w:r w:rsidR="00B50E03">
        <w:rPr>
          <w:lang w:val="en"/>
        </w:rPr>
        <w:t>spiritual follower</w:t>
      </w:r>
      <w:r w:rsidR="00B50E03" w:rsidRPr="00B50E03">
        <w:rPr>
          <w:lang w:val="en"/>
        </w:rPr>
        <w:t xml:space="preserve"> </w:t>
      </w:r>
      <w:r w:rsidR="00B50E03">
        <w:rPr>
          <w:lang w:val="en"/>
        </w:rPr>
        <w:t xml:space="preserve">of a </w:t>
      </w:r>
      <w:r w:rsidR="00B50E03" w:rsidRPr="00B50E03">
        <w:rPr>
          <w:lang w:val="en"/>
        </w:rPr>
        <w:t>meditational religion reveals t</w:t>
      </w:r>
      <w:r w:rsidR="00B50E03">
        <w:rPr>
          <w:lang w:val="en"/>
        </w:rPr>
        <w:t>he truth to a younger associate</w:t>
      </w:r>
      <w:r w:rsidR="00B50E03" w:rsidRPr="00B50E03">
        <w:rPr>
          <w:lang w:val="en"/>
        </w:rPr>
        <w:t xml:space="preserve"> with whom he shares the lotus position</w:t>
      </w:r>
      <w:r w:rsidR="00B50E03">
        <w:rPr>
          <w:lang w:val="en"/>
        </w:rPr>
        <w:t xml:space="preserve"> (Wilson, 2008) </w:t>
      </w:r>
      <w:r w:rsidR="005B4D62" w:rsidRPr="00B50E03">
        <w:rPr>
          <w:rFonts w:eastAsiaTheme="minorEastAsia"/>
          <w:lang w:val="en"/>
        </w:rPr>
        <w:t xml:space="preserve">: </w:t>
      </w:r>
    </w:p>
    <w:p w14:paraId="5CAF45FD" w14:textId="371E4270" w:rsidR="005B4D62" w:rsidRPr="005B4D62" w:rsidRDefault="005B4D62" w:rsidP="005B4D62">
      <w:pPr>
        <w:pStyle w:val="NormalWeb"/>
        <w:shd w:val="clear" w:color="auto" w:fill="FFFFFF"/>
        <w:spacing w:line="480" w:lineRule="auto"/>
        <w:jc w:val="center"/>
        <w:textAlignment w:val="top"/>
        <w:rPr>
          <w:lang w:val="en"/>
        </w:rPr>
      </w:pPr>
      <w:r>
        <w:rPr>
          <w:noProof/>
          <w:color w:val="0000FF"/>
        </w:rPr>
        <w:drawing>
          <wp:inline distT="0" distB="0" distL="0" distR="0" wp14:anchorId="1EE79855" wp14:editId="1F0E6930">
            <wp:extent cx="3416368" cy="2317898"/>
            <wp:effectExtent l="0" t="0" r="0" b="6350"/>
            <wp:docPr id="1" name="irc_mi" descr="Image result for new yorker cartoon of two monks meditat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ew yorker cartoon of two monks meditati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4957" cy="2344080"/>
                    </a:xfrm>
                    <a:prstGeom prst="rect">
                      <a:avLst/>
                    </a:prstGeom>
                    <a:noFill/>
                    <a:ln>
                      <a:noFill/>
                    </a:ln>
                  </pic:spPr>
                </pic:pic>
              </a:graphicData>
            </a:graphic>
          </wp:inline>
        </w:drawing>
      </w:r>
    </w:p>
    <w:p w14:paraId="414F61B2" w14:textId="1305CC78" w:rsidR="002A1452" w:rsidRPr="00713E57" w:rsidRDefault="005376BC" w:rsidP="005376BC">
      <w:pPr>
        <w:pStyle w:val="NormalWeb"/>
        <w:shd w:val="clear" w:color="auto" w:fill="FFFFFF"/>
        <w:spacing w:line="480" w:lineRule="auto"/>
        <w:textAlignment w:val="top"/>
        <w:rPr>
          <w:lang w:val="en"/>
        </w:rPr>
      </w:pPr>
      <w:r>
        <w:rPr>
          <w:rFonts w:eastAsiaTheme="minorEastAsia"/>
          <w:shd w:val="clear" w:color="auto" w:fill="FFFFFF"/>
        </w:rPr>
        <w:t xml:space="preserve">Richard Miller, PhD, </w:t>
      </w:r>
      <w:r w:rsidRPr="005376BC">
        <w:rPr>
          <w:rFonts w:eastAsiaTheme="minorEastAsia"/>
          <w:shd w:val="clear" w:color="auto" w:fill="FFFFFF"/>
        </w:rPr>
        <w:t>the founding president of the Int</w:t>
      </w:r>
      <w:r>
        <w:rPr>
          <w:rFonts w:eastAsiaTheme="minorEastAsia"/>
          <w:shd w:val="clear" w:color="auto" w:fill="FFFFFF"/>
        </w:rPr>
        <w:t xml:space="preserve">egrative Restoration Institute </w:t>
      </w:r>
      <w:r w:rsidRPr="005376BC">
        <w:rPr>
          <w:rFonts w:eastAsiaTheme="minorEastAsia"/>
          <w:shd w:val="clear" w:color="auto" w:fill="FFFFFF"/>
        </w:rPr>
        <w:t>and co-founder of the International</w:t>
      </w:r>
      <w:r>
        <w:rPr>
          <w:rFonts w:eastAsiaTheme="minorEastAsia"/>
          <w:shd w:val="clear" w:color="auto" w:fill="FFFFFF"/>
        </w:rPr>
        <w:t xml:space="preserve"> Association of Yoga Therapists</w:t>
      </w:r>
      <w:r w:rsidR="0077560D">
        <w:rPr>
          <w:rFonts w:eastAsiaTheme="minorEastAsia"/>
          <w:shd w:val="clear" w:color="auto" w:fill="FFFFFF"/>
        </w:rPr>
        <w:t>,</w:t>
      </w:r>
      <w:r>
        <w:rPr>
          <w:rFonts w:eastAsiaTheme="minorEastAsia"/>
          <w:shd w:val="clear" w:color="auto" w:fill="FFFFFF"/>
        </w:rPr>
        <w:t xml:space="preserve"> is </w:t>
      </w:r>
      <w:r w:rsidR="00120376">
        <w:rPr>
          <w:rFonts w:eastAsiaTheme="minorEastAsia"/>
          <w:shd w:val="clear" w:color="auto" w:fill="FFFFFF"/>
        </w:rPr>
        <w:t xml:space="preserve">well-known </w:t>
      </w:r>
      <w:r>
        <w:rPr>
          <w:rFonts w:eastAsiaTheme="minorEastAsia"/>
          <w:shd w:val="clear" w:color="auto" w:fill="FFFFFF"/>
        </w:rPr>
        <w:t xml:space="preserve">for </w:t>
      </w:r>
      <w:r w:rsidR="00120376">
        <w:rPr>
          <w:shd w:val="clear" w:color="auto" w:fill="FFFFFF"/>
        </w:rPr>
        <w:t xml:space="preserve">assisting </w:t>
      </w:r>
      <w:r>
        <w:rPr>
          <w:shd w:val="clear" w:color="auto" w:fill="FFFFFF"/>
        </w:rPr>
        <w:t>others</w:t>
      </w:r>
      <w:r w:rsidRPr="005376BC">
        <w:rPr>
          <w:shd w:val="clear" w:color="auto" w:fill="FFFFFF"/>
        </w:rPr>
        <w:t xml:space="preserve"> </w:t>
      </w:r>
      <w:r w:rsidR="00120376">
        <w:rPr>
          <w:shd w:val="clear" w:color="auto" w:fill="FFFFFF"/>
        </w:rPr>
        <w:t xml:space="preserve">to </w:t>
      </w:r>
      <w:r w:rsidRPr="005376BC">
        <w:rPr>
          <w:shd w:val="clear" w:color="auto" w:fill="FFFFFF"/>
        </w:rPr>
        <w:t>create a lasting and impactful meditation practice</w:t>
      </w:r>
      <w:r>
        <w:rPr>
          <w:shd w:val="clear" w:color="auto" w:fill="FFFFFF"/>
        </w:rPr>
        <w:t>.</w:t>
      </w:r>
      <w:r w:rsidRPr="005376BC">
        <w:rPr>
          <w:rFonts w:eastAsiaTheme="minorEastAsia"/>
          <w:shd w:val="clear" w:color="auto" w:fill="FFFFFF"/>
        </w:rPr>
        <w:t xml:space="preserve"> </w:t>
      </w:r>
      <w:r w:rsidR="005E3382">
        <w:rPr>
          <w:rFonts w:eastAsiaTheme="minorEastAsia"/>
          <w:shd w:val="clear" w:color="auto" w:fill="FFFFFF"/>
        </w:rPr>
        <w:t xml:space="preserve">He focuses on how meditation is based on the breath and is one of a person’s </w:t>
      </w:r>
      <w:r w:rsidR="005E3382" w:rsidRPr="002A4D28">
        <w:rPr>
          <w:rFonts w:eastAsiaTheme="minorEastAsia"/>
          <w:shd w:val="clear" w:color="auto" w:fill="FFFFFF"/>
        </w:rPr>
        <w:t>most powerfu</w:t>
      </w:r>
      <w:r w:rsidR="005E3382">
        <w:rPr>
          <w:rFonts w:eastAsiaTheme="minorEastAsia"/>
          <w:shd w:val="clear" w:color="auto" w:fill="FFFFFF"/>
        </w:rPr>
        <w:t xml:space="preserve">l healing resources. </w:t>
      </w:r>
      <w:r w:rsidR="00120376">
        <w:rPr>
          <w:rFonts w:eastAsiaTheme="minorEastAsia"/>
          <w:shd w:val="clear" w:color="auto" w:fill="FFFFFF"/>
        </w:rPr>
        <w:t>The breath has a multi-faceted</w:t>
      </w:r>
      <w:r>
        <w:rPr>
          <w:rFonts w:eastAsiaTheme="minorEastAsia"/>
          <w:shd w:val="clear" w:color="auto" w:fill="FFFFFF"/>
        </w:rPr>
        <w:t xml:space="preserve"> influence on the body and mind. </w:t>
      </w:r>
      <w:r w:rsidR="005E3382">
        <w:rPr>
          <w:rFonts w:eastAsiaTheme="minorEastAsia"/>
          <w:shd w:val="clear" w:color="auto" w:fill="FFFFFF"/>
        </w:rPr>
        <w:t xml:space="preserve"> D</w:t>
      </w:r>
      <w:r>
        <w:rPr>
          <w:rFonts w:eastAsiaTheme="minorEastAsia"/>
          <w:shd w:val="clear" w:color="auto" w:fill="FFFFFF"/>
        </w:rPr>
        <w:t>eep, slow</w:t>
      </w:r>
      <w:r w:rsidR="002A4D28" w:rsidRPr="002A4D28">
        <w:rPr>
          <w:rFonts w:eastAsiaTheme="minorEastAsia"/>
          <w:shd w:val="clear" w:color="auto" w:fill="FFFFFF"/>
        </w:rPr>
        <w:t xml:space="preserve"> and rhythmic </w:t>
      </w:r>
      <w:r w:rsidR="00120376">
        <w:rPr>
          <w:rFonts w:eastAsiaTheme="minorEastAsia"/>
          <w:shd w:val="clear" w:color="auto" w:fill="FFFFFF"/>
        </w:rPr>
        <w:t>‘</w:t>
      </w:r>
      <w:r w:rsidR="002A4D28" w:rsidRPr="002A4D28">
        <w:rPr>
          <w:rFonts w:eastAsiaTheme="minorEastAsia"/>
          <w:shd w:val="clear" w:color="auto" w:fill="FFFFFF"/>
        </w:rPr>
        <w:t>whole-body</w:t>
      </w:r>
      <w:r w:rsidR="00120376">
        <w:rPr>
          <w:rFonts w:eastAsiaTheme="minorEastAsia"/>
          <w:shd w:val="clear" w:color="auto" w:fill="FFFFFF"/>
        </w:rPr>
        <w:t>’</w:t>
      </w:r>
      <w:r w:rsidR="002A4D28" w:rsidRPr="002A4D28">
        <w:rPr>
          <w:rFonts w:eastAsiaTheme="minorEastAsia"/>
          <w:shd w:val="clear" w:color="auto" w:fill="FFFFFF"/>
        </w:rPr>
        <w:t xml:space="preserve"> breathing </w:t>
      </w:r>
      <w:r>
        <w:rPr>
          <w:rFonts w:eastAsiaTheme="minorEastAsia"/>
          <w:shd w:val="clear" w:color="auto" w:fill="FFFFFF"/>
        </w:rPr>
        <w:t>can reduce anxiety, fear, pain a</w:t>
      </w:r>
      <w:r w:rsidR="002A4D28" w:rsidRPr="002A4D28">
        <w:rPr>
          <w:rFonts w:eastAsiaTheme="minorEastAsia"/>
          <w:shd w:val="clear" w:color="auto" w:fill="FFFFFF"/>
        </w:rPr>
        <w:t>nd </w:t>
      </w:r>
      <w:hyperlink r:id="rId12" w:history="1">
        <w:r w:rsidR="002A4D28" w:rsidRPr="002A4D28">
          <w:rPr>
            <w:rFonts w:eastAsiaTheme="minorEastAsia"/>
            <w:shd w:val="clear" w:color="auto" w:fill="FFFFFF"/>
          </w:rPr>
          <w:t>depression</w:t>
        </w:r>
      </w:hyperlink>
      <w:r w:rsidR="005E3382">
        <w:rPr>
          <w:rFonts w:eastAsiaTheme="minorEastAsia"/>
          <w:shd w:val="clear" w:color="auto" w:fill="FFFFFF"/>
        </w:rPr>
        <w:t xml:space="preserve"> (Miller, 2016). The meditative state</w:t>
      </w:r>
      <w:r w:rsidR="002A4D28">
        <w:rPr>
          <w:rFonts w:eastAsiaTheme="minorEastAsia"/>
          <w:shd w:val="clear" w:color="auto" w:fill="FFFFFF"/>
        </w:rPr>
        <w:t xml:space="preserve"> </w:t>
      </w:r>
      <w:r w:rsidR="005E3382">
        <w:rPr>
          <w:rFonts w:eastAsiaTheme="minorEastAsia"/>
          <w:shd w:val="clear" w:color="auto" w:fill="FFFFFF"/>
        </w:rPr>
        <w:t>activates the</w:t>
      </w:r>
      <w:r w:rsidR="00120376">
        <w:rPr>
          <w:rFonts w:eastAsiaTheme="minorEastAsia"/>
          <w:shd w:val="clear" w:color="auto" w:fill="FFFFFF"/>
        </w:rPr>
        <w:t xml:space="preserve"> </w:t>
      </w:r>
      <w:r w:rsidR="002A4D28" w:rsidRPr="002A4D28">
        <w:rPr>
          <w:rFonts w:eastAsiaTheme="minorEastAsia"/>
          <w:shd w:val="clear" w:color="auto" w:fill="FFFFFF"/>
        </w:rPr>
        <w:t>immune system</w:t>
      </w:r>
      <w:r w:rsidR="00120376">
        <w:rPr>
          <w:rFonts w:eastAsiaTheme="minorEastAsia"/>
          <w:shd w:val="clear" w:color="auto" w:fill="FFFFFF"/>
        </w:rPr>
        <w:t xml:space="preserve"> increases </w:t>
      </w:r>
      <w:r w:rsidR="002A4D28">
        <w:rPr>
          <w:rFonts w:eastAsiaTheme="minorEastAsia"/>
          <w:shd w:val="clear" w:color="auto" w:fill="FFFFFF"/>
        </w:rPr>
        <w:t xml:space="preserve">one’s </w:t>
      </w:r>
      <w:r w:rsidR="002A4D28" w:rsidRPr="002A4D28">
        <w:rPr>
          <w:rFonts w:eastAsiaTheme="minorEastAsia"/>
          <w:shd w:val="clear" w:color="auto" w:fill="FFFFFF"/>
        </w:rPr>
        <w:t>ability to concentrate</w:t>
      </w:r>
      <w:r w:rsidR="00120376">
        <w:rPr>
          <w:rFonts w:eastAsiaTheme="minorEastAsia"/>
          <w:shd w:val="clear" w:color="auto" w:fill="FFFFFF"/>
        </w:rPr>
        <w:t xml:space="preserve"> and focus</w:t>
      </w:r>
      <w:r w:rsidR="0077560D">
        <w:rPr>
          <w:rFonts w:eastAsiaTheme="minorEastAsia"/>
          <w:shd w:val="clear" w:color="auto" w:fill="FFFFFF"/>
        </w:rPr>
        <w:t>. To put it modestly, t</w:t>
      </w:r>
      <w:r w:rsidR="002A4D28">
        <w:rPr>
          <w:rFonts w:eastAsiaTheme="minorEastAsia"/>
          <w:shd w:val="clear" w:color="auto" w:fill="FFFFFF"/>
        </w:rPr>
        <w:t>he breath can</w:t>
      </w:r>
      <w:r w:rsidR="002A4D28" w:rsidRPr="002A4D28">
        <w:rPr>
          <w:rFonts w:eastAsiaTheme="minorEastAsia"/>
          <w:shd w:val="clear" w:color="auto" w:fill="FFFFFF"/>
        </w:rPr>
        <w:t xml:space="preserve"> release healing</w:t>
      </w:r>
      <w:r>
        <w:rPr>
          <w:rFonts w:eastAsiaTheme="minorEastAsia"/>
          <w:shd w:val="clear" w:color="auto" w:fill="FFFFFF"/>
        </w:rPr>
        <w:t xml:space="preserve"> and “feel-good” hormones. For example, serotonin and oxytocin are released by </w:t>
      </w:r>
      <w:r w:rsidR="002A4D28">
        <w:rPr>
          <w:rFonts w:eastAsiaTheme="minorEastAsia"/>
          <w:shd w:val="clear" w:color="auto" w:fill="FFFFFF"/>
        </w:rPr>
        <w:t>activating the</w:t>
      </w:r>
      <w:r w:rsidR="002A4D28" w:rsidRPr="002A4D28">
        <w:rPr>
          <w:rFonts w:eastAsiaTheme="minorEastAsia"/>
          <w:shd w:val="clear" w:color="auto" w:fill="FFFFFF"/>
        </w:rPr>
        <w:t xml:space="preserve"> parasympathetic nervous system</w:t>
      </w:r>
      <w:r>
        <w:rPr>
          <w:rFonts w:eastAsiaTheme="minorEastAsia"/>
          <w:shd w:val="clear" w:color="auto" w:fill="FFFFFF"/>
        </w:rPr>
        <w:t>. T</w:t>
      </w:r>
      <w:r w:rsidR="002A4D28">
        <w:rPr>
          <w:rFonts w:eastAsiaTheme="minorEastAsia"/>
          <w:shd w:val="clear" w:color="auto" w:fill="FFFFFF"/>
        </w:rPr>
        <w:t>he</w:t>
      </w:r>
      <w:r w:rsidR="002A4D28" w:rsidRPr="002A4D28">
        <w:rPr>
          <w:rFonts w:eastAsiaTheme="minorEastAsia"/>
          <w:shd w:val="clear" w:color="auto" w:fill="FFFFFF"/>
        </w:rPr>
        <w:t xml:space="preserve"> </w:t>
      </w:r>
      <w:r w:rsidR="005E3382">
        <w:rPr>
          <w:rFonts w:eastAsiaTheme="minorEastAsia"/>
          <w:shd w:val="clear" w:color="auto" w:fill="FFFFFF"/>
        </w:rPr>
        <w:t>‘</w:t>
      </w:r>
      <w:r w:rsidR="002A4D28" w:rsidRPr="002A4D28">
        <w:rPr>
          <w:rFonts w:eastAsiaTheme="minorEastAsia"/>
          <w:shd w:val="clear" w:color="auto" w:fill="FFFFFF"/>
        </w:rPr>
        <w:t>rest-renew-heal</w:t>
      </w:r>
      <w:r w:rsidR="005E3382">
        <w:rPr>
          <w:rFonts w:eastAsiaTheme="minorEastAsia"/>
          <w:shd w:val="clear" w:color="auto" w:fill="FFFFFF"/>
        </w:rPr>
        <w:t>’</w:t>
      </w:r>
      <w:r w:rsidR="002A4D28" w:rsidRPr="002A4D28">
        <w:rPr>
          <w:rFonts w:eastAsiaTheme="minorEastAsia"/>
          <w:shd w:val="clear" w:color="auto" w:fill="FFFFFF"/>
        </w:rPr>
        <w:t xml:space="preserve"> response</w:t>
      </w:r>
      <w:r w:rsidR="00120376">
        <w:rPr>
          <w:rFonts w:eastAsiaTheme="minorEastAsia"/>
          <w:shd w:val="clear" w:color="auto" w:fill="FFFFFF"/>
        </w:rPr>
        <w:t xml:space="preserve"> </w:t>
      </w:r>
      <w:r w:rsidR="0077560D">
        <w:rPr>
          <w:rFonts w:eastAsiaTheme="minorEastAsia"/>
          <w:shd w:val="clear" w:color="auto" w:fill="FFFFFF"/>
        </w:rPr>
        <w:t>aids</w:t>
      </w:r>
      <w:r>
        <w:rPr>
          <w:rFonts w:eastAsiaTheme="minorEastAsia"/>
          <w:shd w:val="clear" w:color="auto" w:fill="FFFFFF"/>
        </w:rPr>
        <w:t xml:space="preserve"> one </w:t>
      </w:r>
      <w:r w:rsidR="0077560D">
        <w:rPr>
          <w:rFonts w:eastAsiaTheme="minorEastAsia"/>
          <w:shd w:val="clear" w:color="auto" w:fill="FFFFFF"/>
        </w:rPr>
        <w:t xml:space="preserve">in </w:t>
      </w:r>
      <w:r w:rsidR="002A4D28">
        <w:rPr>
          <w:rFonts w:eastAsiaTheme="minorEastAsia"/>
          <w:shd w:val="clear" w:color="auto" w:fill="FFFFFF"/>
        </w:rPr>
        <w:t>feel</w:t>
      </w:r>
      <w:r w:rsidR="0077560D">
        <w:rPr>
          <w:rFonts w:eastAsiaTheme="minorEastAsia"/>
          <w:shd w:val="clear" w:color="auto" w:fill="FFFFFF"/>
        </w:rPr>
        <w:t>ing</w:t>
      </w:r>
      <w:r w:rsidR="002A4D28">
        <w:rPr>
          <w:rFonts w:eastAsiaTheme="minorEastAsia"/>
          <w:shd w:val="clear" w:color="auto" w:fill="FFFFFF"/>
        </w:rPr>
        <w:t xml:space="preserve"> </w:t>
      </w:r>
      <w:r w:rsidR="002A4D28">
        <w:rPr>
          <w:rFonts w:eastAsiaTheme="minorEastAsia"/>
          <w:shd w:val="clear" w:color="auto" w:fill="FFFFFF"/>
        </w:rPr>
        <w:lastRenderedPageBreak/>
        <w:t>relaxed, in control of their own experience</w:t>
      </w:r>
      <w:r w:rsidR="005E3382">
        <w:rPr>
          <w:rFonts w:eastAsiaTheme="minorEastAsia"/>
          <w:shd w:val="clear" w:color="auto" w:fill="FFFFFF"/>
        </w:rPr>
        <w:t xml:space="preserve"> and </w:t>
      </w:r>
      <w:r w:rsidR="002A4D28" w:rsidRPr="002A4D28">
        <w:rPr>
          <w:rFonts w:eastAsiaTheme="minorEastAsia"/>
          <w:shd w:val="clear" w:color="auto" w:fill="FFFFFF"/>
        </w:rPr>
        <w:t>conne</w:t>
      </w:r>
      <w:r w:rsidR="00120376">
        <w:rPr>
          <w:rFonts w:eastAsiaTheme="minorEastAsia"/>
          <w:shd w:val="clear" w:color="auto" w:fill="FFFFFF"/>
        </w:rPr>
        <w:t>cted with the S</w:t>
      </w:r>
      <w:r w:rsidR="0077560D">
        <w:rPr>
          <w:rFonts w:eastAsiaTheme="minorEastAsia"/>
          <w:shd w:val="clear" w:color="auto" w:fill="FFFFFF"/>
        </w:rPr>
        <w:t>elf and the W</w:t>
      </w:r>
      <w:r w:rsidR="002A4D28">
        <w:rPr>
          <w:rFonts w:eastAsiaTheme="minorEastAsia"/>
          <w:shd w:val="clear" w:color="auto" w:fill="FFFFFF"/>
        </w:rPr>
        <w:t>orld</w:t>
      </w:r>
      <w:r w:rsidR="00120376">
        <w:rPr>
          <w:rFonts w:eastAsiaTheme="minorEastAsia"/>
          <w:shd w:val="clear" w:color="auto" w:fill="FFFFFF"/>
        </w:rPr>
        <w:t xml:space="preserve"> </w:t>
      </w:r>
      <w:r w:rsidR="00120376" w:rsidRPr="00713E57">
        <w:rPr>
          <w:rFonts w:eastAsiaTheme="minorEastAsia"/>
          <w:shd w:val="clear" w:color="auto" w:fill="FFFFFF"/>
        </w:rPr>
        <w:t>(Miller, 2016)</w:t>
      </w:r>
      <w:r w:rsidR="002A4D28" w:rsidRPr="00713E57">
        <w:rPr>
          <w:rFonts w:eastAsiaTheme="minorEastAsia"/>
          <w:shd w:val="clear" w:color="auto" w:fill="FFFFFF"/>
        </w:rPr>
        <w:t>.</w:t>
      </w:r>
      <w:r w:rsidR="00120376" w:rsidRPr="00713E57">
        <w:rPr>
          <w:rFonts w:eastAsiaTheme="minorEastAsia"/>
          <w:shd w:val="clear" w:color="auto" w:fill="FFFFFF"/>
        </w:rPr>
        <w:t xml:space="preserve"> </w:t>
      </w:r>
      <w:r w:rsidR="002A4D28" w:rsidRPr="00713E57">
        <w:rPr>
          <w:rFonts w:eastAsiaTheme="minorEastAsia"/>
          <w:shd w:val="clear" w:color="auto" w:fill="FFFFFF"/>
        </w:rPr>
        <w:t xml:space="preserve"> </w:t>
      </w:r>
      <w:r w:rsidR="0088145C" w:rsidRPr="00713E57">
        <w:t xml:space="preserve"> </w:t>
      </w:r>
    </w:p>
    <w:p w14:paraId="027C81E8" w14:textId="434910A9" w:rsidR="005E3382" w:rsidRPr="00713E57" w:rsidRDefault="001F1F34" w:rsidP="001F1F34">
      <w:pPr>
        <w:pStyle w:val="NormalWeb"/>
        <w:numPr>
          <w:ilvl w:val="0"/>
          <w:numId w:val="13"/>
        </w:numPr>
        <w:shd w:val="clear" w:color="auto" w:fill="FFFFFF"/>
        <w:textAlignment w:val="top"/>
        <w:rPr>
          <w:lang w:val="en"/>
        </w:rPr>
      </w:pPr>
      <w:r w:rsidRPr="00713E57">
        <w:rPr>
          <w:lang w:val="en"/>
        </w:rPr>
        <w:t>i</w:t>
      </w:r>
      <w:r w:rsidR="002A1452" w:rsidRPr="00713E57">
        <w:rPr>
          <w:lang w:val="en"/>
        </w:rPr>
        <w:t>Res</w:t>
      </w:r>
      <w:r w:rsidR="005E3382" w:rsidRPr="00713E57">
        <w:rPr>
          <w:lang w:val="en"/>
        </w:rPr>
        <w:t>t (Integrative Restorative Yoga)</w:t>
      </w:r>
    </w:p>
    <w:p w14:paraId="6D58E3CD" w14:textId="77777777" w:rsidR="000D6A37" w:rsidRPr="00713E57" w:rsidRDefault="001F1F34" w:rsidP="00DB0139">
      <w:pPr>
        <w:pStyle w:val="NormalWeb"/>
        <w:numPr>
          <w:ilvl w:val="0"/>
          <w:numId w:val="17"/>
        </w:numPr>
        <w:shd w:val="clear" w:color="auto" w:fill="FFFFFF"/>
        <w:textAlignment w:val="top"/>
      </w:pPr>
      <w:r w:rsidRPr="00713E57">
        <w:rPr>
          <w:lang w:val="en"/>
        </w:rPr>
        <w:t>What is iRest?</w:t>
      </w:r>
    </w:p>
    <w:p w14:paraId="721B9B15" w14:textId="77777777" w:rsidR="00EF6D6B" w:rsidRDefault="00AB315F" w:rsidP="00823612">
      <w:pPr>
        <w:shd w:val="clear" w:color="auto" w:fill="FFFFFF"/>
        <w:spacing w:after="390"/>
        <w:rPr>
          <w:rFonts w:ascii="Times New Roman" w:hAnsi="Times New Roman" w:cs="Times New Roman"/>
          <w:sz w:val="24"/>
          <w:szCs w:val="24"/>
          <w:u w:val="single"/>
          <w:lang w:val="en"/>
        </w:rPr>
      </w:pPr>
      <w:r w:rsidRPr="00713E57">
        <w:rPr>
          <w:rFonts w:ascii="Times New Roman" w:hAnsi="Times New Roman" w:cs="Times New Roman"/>
          <w:sz w:val="24"/>
          <w:szCs w:val="24"/>
          <w:lang w:val="en"/>
        </w:rPr>
        <w:t>Coming from the tradition of Y</w:t>
      </w:r>
      <w:r w:rsidR="00CC5EF0" w:rsidRPr="00713E57">
        <w:rPr>
          <w:rFonts w:ascii="Times New Roman" w:hAnsi="Times New Roman" w:cs="Times New Roman"/>
          <w:sz w:val="24"/>
          <w:szCs w:val="24"/>
          <w:lang w:val="en"/>
        </w:rPr>
        <w:t>oga</w:t>
      </w:r>
      <w:r w:rsidRPr="00713E57">
        <w:rPr>
          <w:rFonts w:ascii="Times New Roman" w:hAnsi="Times New Roman" w:cs="Times New Roman"/>
          <w:sz w:val="24"/>
          <w:szCs w:val="24"/>
          <w:lang w:val="en"/>
        </w:rPr>
        <w:t xml:space="preserve"> N</w:t>
      </w:r>
      <w:r w:rsidR="000E38D6" w:rsidRPr="00713E57">
        <w:rPr>
          <w:rFonts w:ascii="Times New Roman" w:hAnsi="Times New Roman" w:cs="Times New Roman"/>
          <w:sz w:val="24"/>
          <w:szCs w:val="24"/>
          <w:lang w:val="en"/>
        </w:rPr>
        <w:t>idra</w:t>
      </w:r>
      <w:r w:rsidR="00CC5EF0" w:rsidRPr="00713E57">
        <w:rPr>
          <w:rFonts w:ascii="Times New Roman" w:hAnsi="Times New Roman" w:cs="Times New Roman"/>
          <w:sz w:val="24"/>
          <w:szCs w:val="24"/>
          <w:lang w:val="en"/>
        </w:rPr>
        <w:t xml:space="preserve">, </w:t>
      </w:r>
      <w:r w:rsidR="001F1F34" w:rsidRPr="00713E57">
        <w:rPr>
          <w:rFonts w:ascii="Times New Roman" w:hAnsi="Times New Roman" w:cs="Times New Roman"/>
          <w:sz w:val="24"/>
          <w:szCs w:val="24"/>
          <w:lang w:val="en"/>
        </w:rPr>
        <w:t xml:space="preserve">iRest is a </w:t>
      </w:r>
      <w:r w:rsidR="00CC5EF0" w:rsidRPr="00713E57">
        <w:rPr>
          <w:rFonts w:ascii="Times New Roman" w:hAnsi="Times New Roman" w:cs="Times New Roman"/>
          <w:sz w:val="24"/>
          <w:szCs w:val="24"/>
          <w:lang w:val="en"/>
        </w:rPr>
        <w:t xml:space="preserve">contemporary revision </w:t>
      </w:r>
      <w:r w:rsidR="001F1F34" w:rsidRPr="00713E57">
        <w:rPr>
          <w:rFonts w:ascii="Times New Roman" w:hAnsi="Times New Roman" w:cs="Times New Roman"/>
          <w:sz w:val="24"/>
          <w:szCs w:val="24"/>
          <w:lang w:val="en"/>
        </w:rPr>
        <w:t>of an ancient practice of healing, relaxation and well-</w:t>
      </w:r>
      <w:r w:rsidR="00CC5EF0" w:rsidRPr="00713E57">
        <w:rPr>
          <w:rFonts w:ascii="Times New Roman" w:hAnsi="Times New Roman" w:cs="Times New Roman"/>
          <w:sz w:val="24"/>
          <w:szCs w:val="24"/>
          <w:lang w:val="en"/>
        </w:rPr>
        <w:t>being</w:t>
      </w:r>
      <w:r w:rsidR="001F1F34" w:rsidRPr="00713E57">
        <w:rPr>
          <w:rFonts w:ascii="Times New Roman" w:hAnsi="Times New Roman" w:cs="Times New Roman"/>
          <w:sz w:val="24"/>
          <w:szCs w:val="24"/>
          <w:lang w:val="en"/>
        </w:rPr>
        <w:t>. It is a form of mind-bod</w:t>
      </w:r>
      <w:r w:rsidR="00C877A4" w:rsidRPr="00713E57">
        <w:rPr>
          <w:rFonts w:ascii="Times New Roman" w:hAnsi="Times New Roman" w:cs="Times New Roman"/>
          <w:sz w:val="24"/>
          <w:szCs w:val="24"/>
          <w:lang w:val="en"/>
        </w:rPr>
        <w:t>y</w:t>
      </w:r>
      <w:r w:rsidR="001F1F34" w:rsidRPr="00713E57">
        <w:rPr>
          <w:rFonts w:ascii="Times New Roman" w:hAnsi="Times New Roman" w:cs="Times New Roman"/>
          <w:sz w:val="24"/>
          <w:szCs w:val="24"/>
          <w:lang w:val="en"/>
        </w:rPr>
        <w:t xml:space="preserve"> training with cli</w:t>
      </w:r>
      <w:r w:rsidR="00114299" w:rsidRPr="00713E57">
        <w:rPr>
          <w:rFonts w:ascii="Times New Roman" w:hAnsi="Times New Roman" w:cs="Times New Roman"/>
          <w:sz w:val="24"/>
          <w:szCs w:val="24"/>
          <w:lang w:val="en"/>
        </w:rPr>
        <w:t>nically-</w:t>
      </w:r>
      <w:r w:rsidR="00CC5EF0" w:rsidRPr="00713E57">
        <w:rPr>
          <w:rFonts w:ascii="Times New Roman" w:hAnsi="Times New Roman" w:cs="Times New Roman"/>
          <w:sz w:val="24"/>
          <w:szCs w:val="24"/>
          <w:lang w:val="en"/>
        </w:rPr>
        <w:t xml:space="preserve">evident </w:t>
      </w:r>
      <w:r w:rsidR="001F1F34" w:rsidRPr="00713E57">
        <w:rPr>
          <w:rFonts w:ascii="Times New Roman" w:hAnsi="Times New Roman" w:cs="Times New Roman"/>
          <w:sz w:val="24"/>
          <w:szCs w:val="24"/>
          <w:lang w:val="en"/>
        </w:rPr>
        <w:t xml:space="preserve">effects. </w:t>
      </w:r>
      <w:r w:rsidR="00C877A4" w:rsidRPr="00713E57">
        <w:rPr>
          <w:rFonts w:ascii="Times New Roman" w:hAnsi="Times New Roman" w:cs="Times New Roman"/>
          <w:sz w:val="24"/>
          <w:szCs w:val="24"/>
          <w:lang w:val="en"/>
        </w:rPr>
        <w:t>The practice is meant to promote</w:t>
      </w:r>
      <w:r w:rsidR="001F1F34" w:rsidRPr="00713E57">
        <w:rPr>
          <w:rFonts w:ascii="Times New Roman" w:hAnsi="Times New Roman" w:cs="Times New Roman"/>
          <w:sz w:val="24"/>
          <w:szCs w:val="24"/>
          <w:lang w:val="en"/>
        </w:rPr>
        <w:t xml:space="preserve"> deep healing, health, resiliency </w:t>
      </w:r>
      <w:r w:rsidR="00C877A4" w:rsidRPr="00713E57">
        <w:rPr>
          <w:rFonts w:ascii="Times New Roman" w:hAnsi="Times New Roman" w:cs="Times New Roman"/>
          <w:sz w:val="24"/>
          <w:szCs w:val="24"/>
          <w:lang w:val="en"/>
        </w:rPr>
        <w:t xml:space="preserve">and well-being. As noted previously in this thesis, Dr. Richard Miller and associates developed iRest with over 40 years of observation, research and </w:t>
      </w:r>
      <w:r w:rsidR="00CC5EF0" w:rsidRPr="00713E57">
        <w:rPr>
          <w:rFonts w:ascii="Times New Roman" w:hAnsi="Times New Roman" w:cs="Times New Roman"/>
          <w:sz w:val="24"/>
          <w:szCs w:val="24"/>
          <w:lang w:val="en"/>
        </w:rPr>
        <w:t xml:space="preserve">practical </w:t>
      </w:r>
      <w:r w:rsidR="00C877A4" w:rsidRPr="00713E57">
        <w:rPr>
          <w:rFonts w:ascii="Times New Roman" w:hAnsi="Times New Roman" w:cs="Times New Roman"/>
          <w:sz w:val="24"/>
          <w:szCs w:val="24"/>
          <w:lang w:val="en"/>
        </w:rPr>
        <w:t xml:space="preserve">experience involving a </w:t>
      </w:r>
      <w:r w:rsidR="00CC5EF0" w:rsidRPr="00713E57">
        <w:rPr>
          <w:rFonts w:ascii="Times New Roman" w:hAnsi="Times New Roman" w:cs="Times New Roman"/>
          <w:sz w:val="24"/>
          <w:szCs w:val="24"/>
          <w:lang w:val="en"/>
        </w:rPr>
        <w:t xml:space="preserve">range </w:t>
      </w:r>
      <w:r w:rsidR="00C877A4" w:rsidRPr="00713E57">
        <w:rPr>
          <w:rFonts w:ascii="Times New Roman" w:hAnsi="Times New Roman" w:cs="Times New Roman"/>
          <w:sz w:val="24"/>
          <w:szCs w:val="24"/>
          <w:lang w:val="en"/>
        </w:rPr>
        <w:t>of populations. The evidence-based benefits of iRest include reduction of PTSD, insomnia, anxiety, chronic pain, depression and even chemical dependency</w:t>
      </w:r>
      <w:r w:rsidR="000E38D6" w:rsidRPr="00713E57">
        <w:rPr>
          <w:rFonts w:ascii="Times New Roman" w:hAnsi="Times New Roman" w:cs="Times New Roman"/>
          <w:sz w:val="24"/>
          <w:szCs w:val="24"/>
          <w:lang w:val="en"/>
        </w:rPr>
        <w:t xml:space="preserve"> (Integrative Restorative I</w:t>
      </w:r>
      <w:r w:rsidR="000D791E" w:rsidRPr="00713E57">
        <w:rPr>
          <w:rFonts w:ascii="Times New Roman" w:hAnsi="Times New Roman" w:cs="Times New Roman"/>
          <w:sz w:val="24"/>
          <w:szCs w:val="24"/>
          <w:lang w:val="en"/>
        </w:rPr>
        <w:t>nstitute, 2017)</w:t>
      </w:r>
      <w:r w:rsidR="00C877A4" w:rsidRPr="00713E57">
        <w:rPr>
          <w:rFonts w:ascii="Times New Roman" w:hAnsi="Times New Roman" w:cs="Times New Roman"/>
          <w:sz w:val="24"/>
          <w:szCs w:val="24"/>
          <w:lang w:val="en"/>
        </w:rPr>
        <w:t xml:space="preserve">. Those that took part in the studies reported reduced negative emotions and thought patterns while increasing their ability to relax, think more clearly with improved functioning in their everyday living. </w:t>
      </w:r>
      <w:r w:rsidR="00CC5EF0" w:rsidRPr="00713E57">
        <w:rPr>
          <w:rFonts w:ascii="Times New Roman" w:hAnsi="Times New Roman" w:cs="Times New Roman"/>
          <w:sz w:val="24"/>
          <w:szCs w:val="24"/>
          <w:lang w:val="en"/>
        </w:rPr>
        <w:t>Another benefit is that the effects of this pra</w:t>
      </w:r>
      <w:r w:rsidR="00114299" w:rsidRPr="00713E57">
        <w:rPr>
          <w:rFonts w:ascii="Times New Roman" w:hAnsi="Times New Roman" w:cs="Times New Roman"/>
          <w:sz w:val="24"/>
          <w:szCs w:val="24"/>
          <w:lang w:val="en"/>
        </w:rPr>
        <w:t xml:space="preserve">ctice are cumulative </w:t>
      </w:r>
      <w:r w:rsidR="00CC5EF0" w:rsidRPr="00713E57">
        <w:rPr>
          <w:rFonts w:ascii="Times New Roman" w:hAnsi="Times New Roman" w:cs="Times New Roman"/>
          <w:sz w:val="24"/>
          <w:szCs w:val="24"/>
          <w:lang w:val="en"/>
        </w:rPr>
        <w:t xml:space="preserve">from the very first session. </w:t>
      </w:r>
      <w:r w:rsidR="00C84F9C" w:rsidRPr="00713E57">
        <w:rPr>
          <w:rFonts w:ascii="Times New Roman" w:hAnsi="Times New Roman" w:cs="Times New Roman"/>
          <w:sz w:val="24"/>
          <w:szCs w:val="24"/>
          <w:lang w:val="en"/>
        </w:rPr>
        <w:t xml:space="preserve">Mindfulness-based practices, like iRest, are comparable to neural conditioning programs. These treatments target brain plasticity in sensory, motor and limbic areas, as well as prefrontal cortical functioning. Emotional self-regulation, ethical decision-making, resiliency, cognitive and emotional skills, empathy and the sense of well-being are cultivated by the neural pathways and responsible for the quality of </w:t>
      </w:r>
      <w:r w:rsidR="00114299" w:rsidRPr="00713E57">
        <w:rPr>
          <w:rFonts w:ascii="Times New Roman" w:hAnsi="Times New Roman" w:cs="Times New Roman"/>
          <w:sz w:val="24"/>
          <w:szCs w:val="24"/>
          <w:lang w:val="en"/>
        </w:rPr>
        <w:t xml:space="preserve">a person’s </w:t>
      </w:r>
      <w:r w:rsidR="00EF6D6B">
        <w:rPr>
          <w:rFonts w:ascii="Times New Roman" w:hAnsi="Times New Roman" w:cs="Times New Roman"/>
          <w:sz w:val="24"/>
          <w:szCs w:val="24"/>
          <w:lang w:val="en"/>
        </w:rPr>
        <w:t xml:space="preserve">physical and mental health. </w:t>
      </w:r>
      <w:r w:rsidR="000D791E" w:rsidRPr="00713E57">
        <w:rPr>
          <w:rFonts w:ascii="Times New Roman" w:hAnsi="Times New Roman" w:cs="Times New Roman"/>
          <w:sz w:val="24"/>
          <w:szCs w:val="24"/>
          <w:lang w:val="en"/>
        </w:rPr>
        <w:t>The contraindications for iRest are fe</w:t>
      </w:r>
      <w:r w:rsidR="000E38D6" w:rsidRPr="00713E57">
        <w:rPr>
          <w:rFonts w:ascii="Times New Roman" w:hAnsi="Times New Roman" w:cs="Times New Roman"/>
          <w:sz w:val="24"/>
          <w:szCs w:val="24"/>
          <w:lang w:val="en"/>
        </w:rPr>
        <w:t>w, as it is touted as being adaptable to</w:t>
      </w:r>
      <w:r w:rsidR="000D791E" w:rsidRPr="00713E57">
        <w:rPr>
          <w:rFonts w:ascii="Times New Roman" w:hAnsi="Times New Roman" w:cs="Times New Roman"/>
          <w:sz w:val="24"/>
          <w:szCs w:val="24"/>
          <w:lang w:val="en"/>
        </w:rPr>
        <w:t xml:space="preserve"> a wide range of individuals, groups and settings, as well as for those taking medications or having a DSM-5 diagnoses (DSM-5, 2013).</w:t>
      </w:r>
      <w:r w:rsidR="000E38D6" w:rsidRPr="00713E57">
        <w:rPr>
          <w:rFonts w:ascii="Times New Roman" w:hAnsi="Times New Roman" w:cs="Times New Roman"/>
          <w:sz w:val="24"/>
          <w:szCs w:val="24"/>
          <w:lang w:val="en"/>
        </w:rPr>
        <w:t xml:space="preserve"> </w:t>
      </w:r>
      <w:r w:rsidR="00713E57" w:rsidRPr="00713E57">
        <w:rPr>
          <w:rFonts w:ascii="Times New Roman" w:hAnsi="Times New Roman" w:cs="Times New Roman"/>
          <w:sz w:val="24"/>
          <w:szCs w:val="24"/>
          <w:lang w:val="en"/>
        </w:rPr>
        <w:br/>
      </w:r>
    </w:p>
    <w:p w14:paraId="472EFCF2" w14:textId="77777777" w:rsidR="00F83EBE" w:rsidRDefault="00A23178" w:rsidP="00F83EBE">
      <w:pPr>
        <w:shd w:val="clear" w:color="auto" w:fill="FFFFFF"/>
        <w:spacing w:after="390"/>
        <w:rPr>
          <w:rFonts w:ascii="Times New Roman" w:hAnsi="Times New Roman" w:cs="Times New Roman"/>
          <w:sz w:val="24"/>
          <w:szCs w:val="24"/>
        </w:rPr>
      </w:pPr>
      <w:r>
        <w:rPr>
          <w:rFonts w:ascii="Times New Roman" w:hAnsi="Times New Roman" w:cs="Times New Roman"/>
          <w:sz w:val="24"/>
          <w:szCs w:val="24"/>
          <w:u w:val="single"/>
          <w:lang w:val="en"/>
        </w:rPr>
        <w:lastRenderedPageBreak/>
        <w:t>How does iRest W</w:t>
      </w:r>
      <w:r w:rsidR="00713E57" w:rsidRPr="00A23178">
        <w:rPr>
          <w:rFonts w:ascii="Times New Roman" w:hAnsi="Times New Roman" w:cs="Times New Roman"/>
          <w:sz w:val="24"/>
          <w:szCs w:val="24"/>
          <w:u w:val="single"/>
          <w:lang w:val="en"/>
        </w:rPr>
        <w:t>ork</w:t>
      </w:r>
      <w:r w:rsidR="00713E57" w:rsidRPr="00713E57">
        <w:rPr>
          <w:rFonts w:ascii="Times New Roman" w:hAnsi="Times New Roman" w:cs="Times New Roman"/>
          <w:sz w:val="24"/>
          <w:szCs w:val="24"/>
          <w:lang w:val="en"/>
        </w:rPr>
        <w:t xml:space="preserve">? </w:t>
      </w:r>
      <w:r w:rsidR="00EF6D6B">
        <w:rPr>
          <w:rFonts w:ascii="Times New Roman" w:hAnsi="Times New Roman" w:cs="Times New Roman"/>
          <w:sz w:val="24"/>
          <w:szCs w:val="24"/>
          <w:lang w:val="en"/>
        </w:rPr>
        <w:br/>
      </w:r>
      <w:r w:rsidR="00713E57" w:rsidRPr="00713E57">
        <w:rPr>
          <w:rFonts w:ascii="Times New Roman" w:hAnsi="Times New Roman" w:cs="Times New Roman"/>
          <w:sz w:val="24"/>
          <w:szCs w:val="24"/>
          <w:lang w:val="en"/>
        </w:rPr>
        <w:t>The</w:t>
      </w:r>
      <w:r w:rsidR="00005CB1" w:rsidRPr="00713E57">
        <w:rPr>
          <w:rFonts w:ascii="Times New Roman" w:hAnsi="Times New Roman" w:cs="Times New Roman"/>
          <w:sz w:val="24"/>
          <w:szCs w:val="24"/>
          <w:lang w:val="en"/>
        </w:rPr>
        <w:t xml:space="preserve"> process guides one through various experiences. The person’s task is to rest at ease while observing and welcoming sensations, breath, feelings, emotions, beliefs, images and memories that naturally arise. As the practitioner learns to welcome ‘all that is,’ they are invi</w:t>
      </w:r>
      <w:r w:rsidR="0077560D" w:rsidRPr="00713E57">
        <w:rPr>
          <w:rFonts w:ascii="Times New Roman" w:hAnsi="Times New Roman" w:cs="Times New Roman"/>
          <w:sz w:val="24"/>
          <w:szCs w:val="24"/>
          <w:lang w:val="en"/>
        </w:rPr>
        <w:t>ted to step back into being an O</w:t>
      </w:r>
      <w:r>
        <w:rPr>
          <w:rFonts w:ascii="Times New Roman" w:hAnsi="Times New Roman" w:cs="Times New Roman"/>
          <w:sz w:val="24"/>
          <w:szCs w:val="24"/>
          <w:lang w:val="en"/>
        </w:rPr>
        <w:t>bserver, or W</w:t>
      </w:r>
      <w:r w:rsidR="00005CB1" w:rsidRPr="00713E57">
        <w:rPr>
          <w:rFonts w:ascii="Times New Roman" w:hAnsi="Times New Roman" w:cs="Times New Roman"/>
          <w:sz w:val="24"/>
          <w:szCs w:val="24"/>
          <w:lang w:val="en"/>
        </w:rPr>
        <w:t xml:space="preserve">itness, to </w:t>
      </w:r>
      <w:r w:rsidR="00713E57" w:rsidRPr="00713E57">
        <w:rPr>
          <w:rFonts w:ascii="Times New Roman" w:hAnsi="Times New Roman" w:cs="Times New Roman"/>
          <w:sz w:val="24"/>
          <w:szCs w:val="24"/>
          <w:lang w:val="en"/>
        </w:rPr>
        <w:t>the aspect of themselves that always observes</w:t>
      </w:r>
      <w:r w:rsidR="00005CB1" w:rsidRPr="00713E57">
        <w:rPr>
          <w:rFonts w:ascii="Times New Roman" w:hAnsi="Times New Roman" w:cs="Times New Roman"/>
          <w:sz w:val="24"/>
          <w:szCs w:val="24"/>
          <w:lang w:val="en"/>
        </w:rPr>
        <w:t xml:space="preserve"> what is present. </w:t>
      </w:r>
      <w:r w:rsidR="00CB5F80">
        <w:rPr>
          <w:rFonts w:ascii="Times New Roman" w:hAnsi="Times New Roman" w:cs="Times New Roman"/>
          <w:sz w:val="24"/>
          <w:szCs w:val="24"/>
        </w:rPr>
        <w:t>At the core of iRest is a step-by-</w:t>
      </w:r>
      <w:r w:rsidR="000D6A37" w:rsidRPr="00713E57">
        <w:rPr>
          <w:rFonts w:ascii="Times New Roman" w:hAnsi="Times New Roman" w:cs="Times New Roman"/>
          <w:sz w:val="24"/>
          <w:szCs w:val="24"/>
        </w:rPr>
        <w:t>step protocol that is like a map guiding one along a path of meditation</w:t>
      </w:r>
      <w:r w:rsidR="00713E57" w:rsidRPr="00713E57">
        <w:rPr>
          <w:rFonts w:ascii="Times New Roman" w:hAnsi="Times New Roman" w:cs="Times New Roman"/>
          <w:sz w:val="24"/>
          <w:szCs w:val="24"/>
        </w:rPr>
        <w:t xml:space="preserve">. </w:t>
      </w:r>
      <w:r w:rsidR="00823612">
        <w:rPr>
          <w:rFonts w:ascii="Times New Roman" w:hAnsi="Times New Roman" w:cs="Times New Roman"/>
          <w:sz w:val="24"/>
          <w:szCs w:val="24"/>
        </w:rPr>
        <w:t xml:space="preserve">Generally </w:t>
      </w:r>
      <w:r w:rsidR="00A66E8E" w:rsidRPr="00D409B5">
        <w:rPr>
          <w:rFonts w:ascii="Times New Roman" w:hAnsi="Times New Roman" w:cs="Times New Roman"/>
          <w:sz w:val="24"/>
          <w:szCs w:val="24"/>
        </w:rPr>
        <w:t>in a clas</w:t>
      </w:r>
      <w:r w:rsidR="00A66E8E">
        <w:rPr>
          <w:rFonts w:ascii="Times New Roman" w:hAnsi="Times New Roman" w:cs="Times New Roman"/>
          <w:sz w:val="24"/>
          <w:szCs w:val="24"/>
        </w:rPr>
        <w:t>s setting</w:t>
      </w:r>
      <w:r w:rsidR="00823612">
        <w:rPr>
          <w:rFonts w:ascii="Times New Roman" w:hAnsi="Times New Roman" w:cs="Times New Roman"/>
          <w:sz w:val="24"/>
          <w:szCs w:val="24"/>
        </w:rPr>
        <w:t>,</w:t>
      </w:r>
      <w:r>
        <w:rPr>
          <w:rFonts w:ascii="Times New Roman" w:hAnsi="Times New Roman" w:cs="Times New Roman"/>
          <w:sz w:val="24"/>
          <w:szCs w:val="24"/>
        </w:rPr>
        <w:t xml:space="preserve"> an iRest Y</w:t>
      </w:r>
      <w:r w:rsidR="00A66E8E">
        <w:rPr>
          <w:rFonts w:ascii="Times New Roman" w:hAnsi="Times New Roman" w:cs="Times New Roman"/>
          <w:sz w:val="24"/>
          <w:szCs w:val="24"/>
        </w:rPr>
        <w:t xml:space="preserve">oga </w:t>
      </w:r>
      <w:r>
        <w:rPr>
          <w:rFonts w:ascii="Times New Roman" w:hAnsi="Times New Roman" w:cs="Times New Roman"/>
          <w:sz w:val="24"/>
          <w:szCs w:val="24"/>
        </w:rPr>
        <w:t>N</w:t>
      </w:r>
      <w:r w:rsidR="00A66E8E">
        <w:rPr>
          <w:rFonts w:ascii="Times New Roman" w:hAnsi="Times New Roman" w:cs="Times New Roman"/>
          <w:sz w:val="24"/>
          <w:szCs w:val="24"/>
        </w:rPr>
        <w:t xml:space="preserve">idra </w:t>
      </w:r>
      <w:r w:rsidR="00A66E8E" w:rsidRPr="00D409B5">
        <w:rPr>
          <w:rFonts w:ascii="Times New Roman" w:hAnsi="Times New Roman" w:cs="Times New Roman"/>
          <w:sz w:val="24"/>
          <w:szCs w:val="24"/>
        </w:rPr>
        <w:t>ma</w:t>
      </w:r>
      <w:r w:rsidR="00823612">
        <w:rPr>
          <w:rFonts w:ascii="Times New Roman" w:hAnsi="Times New Roman" w:cs="Times New Roman"/>
          <w:sz w:val="24"/>
          <w:szCs w:val="24"/>
        </w:rPr>
        <w:t>y last between 20-35 minutes.</w:t>
      </w:r>
      <w:r w:rsidR="00A66E8E">
        <w:rPr>
          <w:rFonts w:ascii="Times New Roman" w:hAnsi="Times New Roman" w:cs="Times New Roman"/>
          <w:sz w:val="24"/>
          <w:szCs w:val="24"/>
        </w:rPr>
        <w:t xml:space="preserve"> </w:t>
      </w:r>
      <w:r w:rsidR="00823612">
        <w:rPr>
          <w:rFonts w:ascii="Times New Roman" w:hAnsi="Times New Roman" w:cs="Times New Roman"/>
          <w:sz w:val="24"/>
          <w:szCs w:val="24"/>
        </w:rPr>
        <w:t xml:space="preserve">However, </w:t>
      </w:r>
      <w:r w:rsidR="00A66E8E">
        <w:rPr>
          <w:rFonts w:ascii="Times New Roman" w:hAnsi="Times New Roman" w:cs="Times New Roman"/>
          <w:sz w:val="24"/>
          <w:szCs w:val="24"/>
        </w:rPr>
        <w:t>one can offer</w:t>
      </w:r>
      <w:r w:rsidR="00A66E8E" w:rsidRPr="00D409B5">
        <w:rPr>
          <w:rFonts w:ascii="Times New Roman" w:hAnsi="Times New Roman" w:cs="Times New Roman"/>
          <w:sz w:val="24"/>
          <w:szCs w:val="24"/>
        </w:rPr>
        <w:t xml:space="preserve"> lovely long</w:t>
      </w:r>
      <w:r w:rsidR="00823612">
        <w:rPr>
          <w:rFonts w:ascii="Times New Roman" w:hAnsi="Times New Roman" w:cs="Times New Roman"/>
          <w:sz w:val="24"/>
          <w:szCs w:val="24"/>
        </w:rPr>
        <w:t>er</w:t>
      </w:r>
      <w:r w:rsidR="00A66E8E" w:rsidRPr="00D409B5">
        <w:rPr>
          <w:rFonts w:ascii="Times New Roman" w:hAnsi="Times New Roman" w:cs="Times New Roman"/>
          <w:sz w:val="24"/>
          <w:szCs w:val="24"/>
        </w:rPr>
        <w:t xml:space="preserve"> practic</w:t>
      </w:r>
      <w:r w:rsidR="00823612">
        <w:rPr>
          <w:rFonts w:ascii="Times New Roman" w:hAnsi="Times New Roman" w:cs="Times New Roman"/>
          <w:sz w:val="24"/>
          <w:szCs w:val="24"/>
        </w:rPr>
        <w:t>es of an hour or more, as well as</w:t>
      </w:r>
      <w:r w:rsidR="00A66E8E" w:rsidRPr="00D409B5">
        <w:rPr>
          <w:rFonts w:ascii="Times New Roman" w:hAnsi="Times New Roman" w:cs="Times New Roman"/>
          <w:sz w:val="24"/>
          <w:szCs w:val="24"/>
        </w:rPr>
        <w:t xml:space="preserve"> </w:t>
      </w:r>
      <w:r w:rsidR="00823612">
        <w:rPr>
          <w:rFonts w:ascii="Times New Roman" w:hAnsi="Times New Roman" w:cs="Times New Roman"/>
          <w:sz w:val="24"/>
          <w:szCs w:val="24"/>
        </w:rPr>
        <w:t>nice</w:t>
      </w:r>
      <w:r w:rsidR="00823612" w:rsidRPr="00D409B5">
        <w:rPr>
          <w:rFonts w:ascii="Times New Roman" w:hAnsi="Times New Roman" w:cs="Times New Roman"/>
          <w:sz w:val="24"/>
          <w:szCs w:val="24"/>
        </w:rPr>
        <w:t xml:space="preserve"> </w:t>
      </w:r>
      <w:r w:rsidR="00A66E8E" w:rsidRPr="00D409B5">
        <w:rPr>
          <w:rFonts w:ascii="Times New Roman" w:hAnsi="Times New Roman" w:cs="Times New Roman"/>
          <w:sz w:val="24"/>
          <w:szCs w:val="24"/>
        </w:rPr>
        <w:t>short</w:t>
      </w:r>
      <w:r w:rsidR="00823612">
        <w:rPr>
          <w:rFonts w:ascii="Times New Roman" w:hAnsi="Times New Roman" w:cs="Times New Roman"/>
          <w:sz w:val="24"/>
          <w:szCs w:val="24"/>
        </w:rPr>
        <w:t>er</w:t>
      </w:r>
      <w:r w:rsidR="00A66E8E" w:rsidRPr="00D409B5">
        <w:rPr>
          <w:rFonts w:ascii="Times New Roman" w:hAnsi="Times New Roman" w:cs="Times New Roman"/>
          <w:sz w:val="24"/>
          <w:szCs w:val="24"/>
        </w:rPr>
        <w:t xml:space="preserve"> practices </w:t>
      </w:r>
      <w:r w:rsidR="00823612">
        <w:rPr>
          <w:rFonts w:ascii="Times New Roman" w:hAnsi="Times New Roman" w:cs="Times New Roman"/>
          <w:sz w:val="24"/>
          <w:szCs w:val="24"/>
        </w:rPr>
        <w:t>lasting a few minutes</w:t>
      </w:r>
      <w:r w:rsidR="00A66E8E" w:rsidRPr="00D409B5">
        <w:rPr>
          <w:rFonts w:ascii="Times New Roman" w:hAnsi="Times New Roman" w:cs="Times New Roman"/>
          <w:sz w:val="24"/>
          <w:szCs w:val="24"/>
        </w:rPr>
        <w:t xml:space="preserve">. </w:t>
      </w:r>
      <w:r w:rsidR="00713E57">
        <w:rPr>
          <w:rFonts w:ascii="Times New Roman" w:hAnsi="Times New Roman" w:cs="Times New Roman"/>
          <w:sz w:val="24"/>
          <w:szCs w:val="24"/>
        </w:rPr>
        <w:t>It is important to note that not every stage of the </w:t>
      </w:r>
      <w:r w:rsidR="00713E57" w:rsidRPr="00713E57">
        <w:rPr>
          <w:rFonts w:ascii="Times New Roman" w:hAnsi="Times New Roman" w:cs="Times New Roman"/>
          <w:sz w:val="24"/>
          <w:szCs w:val="24"/>
        </w:rPr>
        <w:t xml:space="preserve">iRest Yoga Nidra </w:t>
      </w:r>
      <w:r w:rsidR="00713E57">
        <w:rPr>
          <w:rFonts w:ascii="Times New Roman" w:hAnsi="Times New Roman" w:cs="Times New Roman"/>
          <w:sz w:val="24"/>
          <w:szCs w:val="24"/>
        </w:rPr>
        <w:t>process</w:t>
      </w:r>
      <w:r w:rsidR="00713E57" w:rsidRPr="00713E57">
        <w:rPr>
          <w:rFonts w:ascii="Times New Roman" w:hAnsi="Times New Roman" w:cs="Times New Roman"/>
          <w:sz w:val="24"/>
          <w:szCs w:val="24"/>
        </w:rPr>
        <w:t xml:space="preserve"> </w:t>
      </w:r>
      <w:r w:rsidR="00CB5F80">
        <w:rPr>
          <w:rFonts w:ascii="Times New Roman" w:hAnsi="Times New Roman" w:cs="Times New Roman"/>
          <w:sz w:val="24"/>
          <w:szCs w:val="24"/>
        </w:rPr>
        <w:t xml:space="preserve">should </w:t>
      </w:r>
      <w:r w:rsidR="00713E57">
        <w:rPr>
          <w:rFonts w:ascii="Times New Roman" w:hAnsi="Times New Roman" w:cs="Times New Roman"/>
          <w:sz w:val="24"/>
          <w:szCs w:val="24"/>
        </w:rPr>
        <w:t xml:space="preserve">be </w:t>
      </w:r>
      <w:r w:rsidR="00CB5F80">
        <w:rPr>
          <w:rFonts w:ascii="Times New Roman" w:hAnsi="Times New Roman" w:cs="Times New Roman"/>
          <w:sz w:val="24"/>
          <w:szCs w:val="24"/>
        </w:rPr>
        <w:t xml:space="preserve">routinely </w:t>
      </w:r>
      <w:r w:rsidR="00713E57">
        <w:rPr>
          <w:rFonts w:ascii="Times New Roman" w:hAnsi="Times New Roman" w:cs="Times New Roman"/>
          <w:sz w:val="24"/>
          <w:szCs w:val="24"/>
        </w:rPr>
        <w:t>practiced each time. The t</w:t>
      </w:r>
      <w:r w:rsidR="00713E57" w:rsidRPr="00713E57">
        <w:rPr>
          <w:rFonts w:ascii="Times New Roman" w:hAnsi="Times New Roman" w:cs="Times New Roman"/>
          <w:sz w:val="24"/>
          <w:szCs w:val="24"/>
        </w:rPr>
        <w:t>eacher</w:t>
      </w:r>
      <w:r w:rsidR="00713E57">
        <w:rPr>
          <w:rFonts w:ascii="Times New Roman" w:hAnsi="Times New Roman" w:cs="Times New Roman"/>
          <w:sz w:val="24"/>
          <w:szCs w:val="24"/>
        </w:rPr>
        <w:t>’s role</w:t>
      </w:r>
      <w:r w:rsidR="00CB5F80">
        <w:rPr>
          <w:rFonts w:ascii="Times New Roman" w:hAnsi="Times New Roman" w:cs="Times New Roman"/>
          <w:sz w:val="24"/>
          <w:szCs w:val="24"/>
        </w:rPr>
        <w:t>,</w:t>
      </w:r>
      <w:r w:rsidR="00713E57">
        <w:rPr>
          <w:rFonts w:ascii="Times New Roman" w:hAnsi="Times New Roman" w:cs="Times New Roman"/>
          <w:sz w:val="24"/>
          <w:szCs w:val="24"/>
        </w:rPr>
        <w:t xml:space="preserve"> as</w:t>
      </w:r>
      <w:r w:rsidR="00713E57" w:rsidRPr="00713E57">
        <w:rPr>
          <w:rFonts w:ascii="Times New Roman" w:hAnsi="Times New Roman" w:cs="Times New Roman"/>
          <w:sz w:val="24"/>
          <w:szCs w:val="24"/>
        </w:rPr>
        <w:t xml:space="preserve"> holder of </w:t>
      </w:r>
      <w:r w:rsidR="00713E57">
        <w:rPr>
          <w:rFonts w:ascii="Times New Roman" w:hAnsi="Times New Roman" w:cs="Times New Roman"/>
          <w:sz w:val="24"/>
          <w:szCs w:val="24"/>
        </w:rPr>
        <w:t xml:space="preserve">the space, is to </w:t>
      </w:r>
      <w:r w:rsidR="00CB5F80">
        <w:rPr>
          <w:rFonts w:ascii="Times New Roman" w:hAnsi="Times New Roman" w:cs="Times New Roman"/>
          <w:sz w:val="24"/>
          <w:szCs w:val="24"/>
        </w:rPr>
        <w:t>maintain creation of</w:t>
      </w:r>
      <w:r w:rsidR="00713E57" w:rsidRPr="00713E57">
        <w:rPr>
          <w:rFonts w:ascii="Times New Roman" w:hAnsi="Times New Roman" w:cs="Times New Roman"/>
          <w:sz w:val="24"/>
          <w:szCs w:val="24"/>
        </w:rPr>
        <w:t xml:space="preserve"> a truly safe s</w:t>
      </w:r>
      <w:r w:rsidR="00CB5F80">
        <w:rPr>
          <w:rFonts w:ascii="Times New Roman" w:hAnsi="Times New Roman" w:cs="Times New Roman"/>
          <w:sz w:val="24"/>
          <w:szCs w:val="24"/>
        </w:rPr>
        <w:t>pace within which to practice. Teachers</w:t>
      </w:r>
      <w:r>
        <w:rPr>
          <w:rFonts w:ascii="Times New Roman" w:hAnsi="Times New Roman" w:cs="Times New Roman"/>
          <w:sz w:val="24"/>
          <w:szCs w:val="24"/>
        </w:rPr>
        <w:t xml:space="preserve"> should</w:t>
      </w:r>
      <w:r w:rsidR="00CB5F80">
        <w:rPr>
          <w:rFonts w:ascii="Times New Roman" w:hAnsi="Times New Roman" w:cs="Times New Roman"/>
          <w:sz w:val="24"/>
          <w:szCs w:val="24"/>
        </w:rPr>
        <w:t xml:space="preserve"> support the client in first e</w:t>
      </w:r>
      <w:r w:rsidR="00713E57" w:rsidRPr="00713E57">
        <w:rPr>
          <w:rFonts w:ascii="Times New Roman" w:hAnsi="Times New Roman" w:cs="Times New Roman"/>
          <w:sz w:val="24"/>
          <w:szCs w:val="24"/>
        </w:rPr>
        <w:t>stablishing a strong s</w:t>
      </w:r>
      <w:r w:rsidR="00CB5F80">
        <w:rPr>
          <w:rFonts w:ascii="Times New Roman" w:hAnsi="Times New Roman" w:cs="Times New Roman"/>
          <w:sz w:val="24"/>
          <w:szCs w:val="24"/>
        </w:rPr>
        <w:t>ense of one’s own grounding before moving a client into the subsequent stages of</w:t>
      </w:r>
      <w:r w:rsidR="00713E57" w:rsidRPr="00713E57">
        <w:rPr>
          <w:rFonts w:ascii="Times New Roman" w:hAnsi="Times New Roman" w:cs="Times New Roman"/>
          <w:sz w:val="24"/>
          <w:szCs w:val="24"/>
        </w:rPr>
        <w:t xml:space="preserve"> experiencing and welcoming strong emotions or deeply held beliefs.</w:t>
      </w:r>
      <w:r w:rsidR="00CB5F80">
        <w:rPr>
          <w:rFonts w:ascii="Times New Roman" w:hAnsi="Times New Roman" w:cs="Times New Roman"/>
          <w:sz w:val="24"/>
          <w:szCs w:val="24"/>
        </w:rPr>
        <w:t xml:space="preserve"> </w:t>
      </w:r>
      <w:r w:rsidR="001B1646" w:rsidRPr="00713E57">
        <w:rPr>
          <w:rFonts w:ascii="Times New Roman" w:hAnsi="Times New Roman" w:cs="Times New Roman"/>
          <w:sz w:val="24"/>
          <w:szCs w:val="24"/>
        </w:rPr>
        <w:t xml:space="preserve">(D. O’Bryan, personal communications, July 2017). </w:t>
      </w:r>
      <w:r w:rsidR="00823612">
        <w:rPr>
          <w:rFonts w:ascii="Times New Roman" w:hAnsi="Times New Roman" w:cs="Times New Roman"/>
          <w:sz w:val="24"/>
          <w:szCs w:val="24"/>
        </w:rPr>
        <w:t>I</w:t>
      </w:r>
      <w:r w:rsidR="00823612" w:rsidRPr="000D6A37">
        <w:rPr>
          <w:rFonts w:ascii="Times New Roman" w:hAnsi="Times New Roman" w:cs="Times New Roman"/>
          <w:sz w:val="24"/>
          <w:szCs w:val="24"/>
        </w:rPr>
        <w:t xml:space="preserve">t is </w:t>
      </w:r>
      <w:r>
        <w:rPr>
          <w:rFonts w:ascii="Times New Roman" w:hAnsi="Times New Roman" w:cs="Times New Roman"/>
          <w:sz w:val="24"/>
          <w:szCs w:val="24"/>
        </w:rPr>
        <w:t xml:space="preserve">critical </w:t>
      </w:r>
      <w:r w:rsidR="00823612">
        <w:rPr>
          <w:rFonts w:ascii="Times New Roman" w:hAnsi="Times New Roman" w:cs="Times New Roman"/>
          <w:sz w:val="24"/>
          <w:szCs w:val="24"/>
        </w:rPr>
        <w:t xml:space="preserve">for teachers to </w:t>
      </w:r>
      <w:r>
        <w:rPr>
          <w:rFonts w:ascii="Times New Roman" w:hAnsi="Times New Roman" w:cs="Times New Roman"/>
          <w:sz w:val="24"/>
          <w:szCs w:val="24"/>
        </w:rPr>
        <w:t>consider</w:t>
      </w:r>
      <w:r w:rsidRPr="000D6A37">
        <w:rPr>
          <w:rFonts w:ascii="Times New Roman" w:hAnsi="Times New Roman" w:cs="Times New Roman"/>
          <w:sz w:val="24"/>
          <w:szCs w:val="24"/>
        </w:rPr>
        <w:t xml:space="preserve"> </w:t>
      </w:r>
      <w:r w:rsidR="00823612" w:rsidRPr="00256375">
        <w:rPr>
          <w:rFonts w:ascii="Times New Roman" w:hAnsi="Times New Roman" w:cs="Times New Roman"/>
          <w:sz w:val="24"/>
          <w:szCs w:val="24"/>
        </w:rPr>
        <w:t>that with meditation practices such as iRest Yoga Nidra – ef</w:t>
      </w:r>
      <w:r w:rsidR="005D715E">
        <w:rPr>
          <w:rFonts w:ascii="Times New Roman" w:hAnsi="Times New Roman" w:cs="Times New Roman"/>
          <w:sz w:val="24"/>
          <w:szCs w:val="24"/>
        </w:rPr>
        <w:t>fectiveness and depth are</w:t>
      </w:r>
      <w:r w:rsidR="00823612" w:rsidRPr="00256375">
        <w:rPr>
          <w:rFonts w:ascii="Times New Roman" w:hAnsi="Times New Roman" w:cs="Times New Roman"/>
          <w:sz w:val="24"/>
          <w:szCs w:val="24"/>
        </w:rPr>
        <w:t xml:space="preserve"> </w:t>
      </w:r>
      <w:r w:rsidR="00823612" w:rsidRPr="005F59E4">
        <w:rPr>
          <w:rFonts w:ascii="Times New Roman" w:hAnsi="Times New Roman" w:cs="Times New Roman"/>
          <w:sz w:val="24"/>
          <w:szCs w:val="24"/>
        </w:rPr>
        <w:t>often dependent on the recepti</w:t>
      </w:r>
      <w:r w:rsidRPr="005F59E4">
        <w:rPr>
          <w:rFonts w:ascii="Times New Roman" w:hAnsi="Times New Roman" w:cs="Times New Roman"/>
          <w:sz w:val="24"/>
          <w:szCs w:val="24"/>
        </w:rPr>
        <w:t xml:space="preserve">vity, </w:t>
      </w:r>
      <w:r w:rsidR="00823612" w:rsidRPr="005F59E4">
        <w:rPr>
          <w:rFonts w:ascii="Times New Roman" w:hAnsi="Times New Roman" w:cs="Times New Roman"/>
          <w:sz w:val="24"/>
          <w:szCs w:val="24"/>
        </w:rPr>
        <w:t>personal preferences and life experiences</w:t>
      </w:r>
      <w:r w:rsidRPr="005F59E4">
        <w:rPr>
          <w:rFonts w:ascii="Times New Roman" w:hAnsi="Times New Roman" w:cs="Times New Roman"/>
          <w:sz w:val="24"/>
          <w:szCs w:val="24"/>
        </w:rPr>
        <w:t xml:space="preserve"> of each practitioner</w:t>
      </w:r>
      <w:r w:rsidR="00823612" w:rsidRPr="005F59E4">
        <w:rPr>
          <w:rFonts w:ascii="Times New Roman" w:hAnsi="Times New Roman" w:cs="Times New Roman"/>
          <w:sz w:val="24"/>
          <w:szCs w:val="24"/>
        </w:rPr>
        <w:t xml:space="preserve">. </w:t>
      </w:r>
      <w:r w:rsidRPr="005F59E4">
        <w:rPr>
          <w:rFonts w:ascii="Times New Roman" w:hAnsi="Times New Roman" w:cs="Times New Roman"/>
          <w:sz w:val="24"/>
          <w:szCs w:val="24"/>
        </w:rPr>
        <w:t xml:space="preserve">As each teacher brings their own distinct style, expression and healing, success </w:t>
      </w:r>
      <w:r w:rsidR="00823612" w:rsidRPr="005F59E4">
        <w:rPr>
          <w:rFonts w:ascii="Times New Roman" w:hAnsi="Times New Roman" w:cs="Times New Roman"/>
          <w:sz w:val="24"/>
          <w:szCs w:val="24"/>
        </w:rPr>
        <w:t xml:space="preserve">depends on the experience, </w:t>
      </w:r>
      <w:r w:rsidRPr="005F59E4">
        <w:rPr>
          <w:rFonts w:ascii="Times New Roman" w:hAnsi="Times New Roman" w:cs="Times New Roman"/>
          <w:sz w:val="24"/>
          <w:szCs w:val="24"/>
        </w:rPr>
        <w:t xml:space="preserve">approach </w:t>
      </w:r>
      <w:r w:rsidR="00823612" w:rsidRPr="005F59E4">
        <w:rPr>
          <w:rFonts w:ascii="Times New Roman" w:hAnsi="Times New Roman" w:cs="Times New Roman"/>
          <w:sz w:val="24"/>
          <w:szCs w:val="24"/>
        </w:rPr>
        <w:t xml:space="preserve">and abilities </w:t>
      </w:r>
      <w:r w:rsidR="00792B9B" w:rsidRPr="005F59E4">
        <w:rPr>
          <w:rFonts w:ascii="Times New Roman" w:hAnsi="Times New Roman" w:cs="Times New Roman"/>
          <w:sz w:val="24"/>
          <w:szCs w:val="24"/>
        </w:rPr>
        <w:t>of any one particular teacher.</w:t>
      </w:r>
      <w:r w:rsidR="005D715E" w:rsidRPr="005F59E4">
        <w:rPr>
          <w:rFonts w:ascii="Times New Roman" w:hAnsi="Times New Roman" w:cs="Times New Roman"/>
          <w:sz w:val="24"/>
          <w:szCs w:val="24"/>
        </w:rPr>
        <w:br/>
      </w:r>
      <w:r w:rsidRPr="005F59E4">
        <w:rPr>
          <w:rFonts w:ascii="Times New Roman" w:hAnsi="Times New Roman" w:cs="Times New Roman"/>
          <w:sz w:val="24"/>
          <w:szCs w:val="24"/>
          <w:u w:val="single"/>
        </w:rPr>
        <w:t>S</w:t>
      </w:r>
      <w:r w:rsidR="00517D7E" w:rsidRPr="005F59E4">
        <w:rPr>
          <w:rFonts w:ascii="Times New Roman" w:hAnsi="Times New Roman" w:cs="Times New Roman"/>
          <w:sz w:val="24"/>
          <w:szCs w:val="24"/>
          <w:u w:val="single"/>
        </w:rPr>
        <w:t>tages of iRest</w:t>
      </w:r>
      <w:r w:rsidR="00517D7E" w:rsidRPr="005F59E4">
        <w:rPr>
          <w:rFonts w:ascii="Times New Roman" w:hAnsi="Times New Roman" w:cs="Times New Roman"/>
          <w:sz w:val="24"/>
          <w:szCs w:val="24"/>
        </w:rPr>
        <w:t xml:space="preserve"> </w:t>
      </w:r>
      <w:r w:rsidR="00256375" w:rsidRPr="005F59E4">
        <w:rPr>
          <w:rFonts w:ascii="Times New Roman" w:hAnsi="Times New Roman" w:cs="Times New Roman"/>
          <w:sz w:val="24"/>
          <w:szCs w:val="24"/>
        </w:rPr>
        <w:br/>
      </w:r>
      <w:r w:rsidR="00D409B5" w:rsidRPr="005F59E4">
        <w:rPr>
          <w:rStyle w:val="Strong"/>
          <w:rFonts w:ascii="Times New Roman" w:eastAsiaTheme="majorEastAsia" w:hAnsi="Times New Roman" w:cs="Times New Roman"/>
          <w:b w:val="0"/>
          <w:sz w:val="24"/>
          <w:szCs w:val="24"/>
          <w:u w:val="single"/>
        </w:rPr>
        <w:t>Initial R</w:t>
      </w:r>
      <w:r w:rsidR="00517D7E" w:rsidRPr="005F59E4">
        <w:rPr>
          <w:rStyle w:val="Strong"/>
          <w:rFonts w:ascii="Times New Roman" w:eastAsiaTheme="majorEastAsia" w:hAnsi="Times New Roman" w:cs="Times New Roman"/>
          <w:b w:val="0"/>
          <w:sz w:val="24"/>
          <w:szCs w:val="24"/>
          <w:u w:val="single"/>
        </w:rPr>
        <w:t>elaxation</w:t>
      </w:r>
      <w:r w:rsidR="00517D7E" w:rsidRPr="005F59E4">
        <w:rPr>
          <w:rStyle w:val="Strong"/>
          <w:rFonts w:ascii="Times New Roman" w:eastAsiaTheme="majorEastAsia" w:hAnsi="Times New Roman" w:cs="Times New Roman"/>
          <w:b w:val="0"/>
          <w:sz w:val="24"/>
          <w:szCs w:val="24"/>
        </w:rPr>
        <w:t xml:space="preserve"> </w:t>
      </w:r>
      <w:r w:rsidR="00256375" w:rsidRPr="005F59E4">
        <w:rPr>
          <w:rStyle w:val="Strong"/>
          <w:rFonts w:ascii="Times New Roman" w:eastAsiaTheme="majorEastAsia" w:hAnsi="Times New Roman" w:cs="Times New Roman"/>
          <w:b w:val="0"/>
          <w:sz w:val="24"/>
          <w:szCs w:val="24"/>
        </w:rPr>
        <w:br/>
      </w:r>
      <w:r w:rsidR="000D6A37" w:rsidRPr="005F59E4">
        <w:rPr>
          <w:rStyle w:val="Strong"/>
          <w:rFonts w:ascii="Times New Roman" w:eastAsiaTheme="majorEastAsia" w:hAnsi="Times New Roman" w:cs="Times New Roman"/>
          <w:b w:val="0"/>
          <w:sz w:val="24"/>
          <w:szCs w:val="24"/>
        </w:rPr>
        <w:t>First, one enters into the practice space and brings themselves into the present moment.</w:t>
      </w:r>
      <w:r w:rsidR="00517D7E" w:rsidRPr="005F59E4">
        <w:rPr>
          <w:rStyle w:val="Strong"/>
          <w:rFonts w:ascii="Times New Roman" w:eastAsiaTheme="majorEastAsia" w:hAnsi="Times New Roman" w:cs="Times New Roman"/>
          <w:b w:val="0"/>
          <w:sz w:val="24"/>
          <w:szCs w:val="24"/>
        </w:rPr>
        <w:t xml:space="preserve"> Participants are asked to explore the question, “What would make me most comfortable </w:t>
      </w:r>
      <w:r w:rsidR="00517D7E" w:rsidRPr="005F59E4">
        <w:rPr>
          <w:rStyle w:val="Strong"/>
          <w:rFonts w:ascii="Times New Roman" w:eastAsiaTheme="majorEastAsia" w:hAnsi="Times New Roman" w:cs="Times New Roman"/>
          <w:b w:val="0"/>
          <w:sz w:val="24"/>
          <w:szCs w:val="24"/>
        </w:rPr>
        <w:lastRenderedPageBreak/>
        <w:t xml:space="preserve">during this practice?” </w:t>
      </w:r>
      <w:r w:rsidR="005D715E" w:rsidRPr="005F59E4">
        <w:rPr>
          <w:rStyle w:val="Strong"/>
          <w:rFonts w:ascii="Times New Roman" w:eastAsiaTheme="majorEastAsia" w:hAnsi="Times New Roman" w:cs="Times New Roman"/>
          <w:b w:val="0"/>
          <w:sz w:val="24"/>
          <w:szCs w:val="24"/>
        </w:rPr>
        <w:br/>
      </w:r>
      <w:r w:rsidR="00D409B5" w:rsidRPr="005F59E4">
        <w:rPr>
          <w:rStyle w:val="Strong"/>
          <w:rFonts w:ascii="Times New Roman" w:eastAsiaTheme="majorEastAsia" w:hAnsi="Times New Roman" w:cs="Times New Roman"/>
          <w:b w:val="0"/>
          <w:sz w:val="24"/>
          <w:szCs w:val="24"/>
          <w:u w:val="single"/>
        </w:rPr>
        <w:t>Setting an I</w:t>
      </w:r>
      <w:r w:rsidR="00517D7E" w:rsidRPr="005F59E4">
        <w:rPr>
          <w:rStyle w:val="Strong"/>
          <w:rFonts w:ascii="Times New Roman" w:eastAsiaTheme="majorEastAsia" w:hAnsi="Times New Roman" w:cs="Times New Roman"/>
          <w:b w:val="0"/>
          <w:sz w:val="24"/>
          <w:szCs w:val="24"/>
          <w:u w:val="single"/>
        </w:rPr>
        <w:t>ntention</w:t>
      </w:r>
      <w:r w:rsidR="005D715E" w:rsidRPr="005F59E4">
        <w:rPr>
          <w:rStyle w:val="Strong"/>
          <w:rFonts w:ascii="Times New Roman" w:eastAsiaTheme="majorEastAsia" w:hAnsi="Times New Roman" w:cs="Times New Roman"/>
          <w:b w:val="0"/>
          <w:sz w:val="24"/>
          <w:szCs w:val="24"/>
        </w:rPr>
        <w:t xml:space="preserve"> </w:t>
      </w:r>
      <w:r w:rsidR="000D6A37" w:rsidRPr="005F59E4">
        <w:rPr>
          <w:rFonts w:ascii="Times New Roman" w:hAnsi="Times New Roman" w:cs="Times New Roman"/>
          <w:sz w:val="24"/>
          <w:szCs w:val="24"/>
        </w:rPr>
        <w:t xml:space="preserve">After settling into a comfortable position, </w:t>
      </w:r>
      <w:r w:rsidR="00D409B5" w:rsidRPr="005F59E4">
        <w:rPr>
          <w:rFonts w:ascii="Times New Roman" w:hAnsi="Times New Roman" w:cs="Times New Roman"/>
          <w:sz w:val="24"/>
          <w:szCs w:val="24"/>
        </w:rPr>
        <w:t xml:space="preserve">it is encouraged to </w:t>
      </w:r>
      <w:r w:rsidR="000D6A37" w:rsidRPr="005F59E4">
        <w:rPr>
          <w:rFonts w:ascii="Times New Roman" w:hAnsi="Times New Roman" w:cs="Times New Roman"/>
          <w:sz w:val="24"/>
          <w:szCs w:val="24"/>
        </w:rPr>
        <w:t xml:space="preserve">set </w:t>
      </w:r>
      <w:r w:rsidR="00D409B5" w:rsidRPr="005F59E4">
        <w:rPr>
          <w:rFonts w:ascii="Times New Roman" w:hAnsi="Times New Roman" w:cs="Times New Roman"/>
          <w:sz w:val="24"/>
          <w:szCs w:val="24"/>
        </w:rPr>
        <w:t xml:space="preserve">an intention </w:t>
      </w:r>
      <w:r w:rsidR="000D6A37" w:rsidRPr="005F59E4">
        <w:rPr>
          <w:rFonts w:ascii="Times New Roman" w:hAnsi="Times New Roman" w:cs="Times New Roman"/>
          <w:sz w:val="24"/>
          <w:szCs w:val="24"/>
        </w:rPr>
        <w:t xml:space="preserve">for the practice. </w:t>
      </w:r>
      <w:r w:rsidR="00D409B5" w:rsidRPr="005F59E4">
        <w:rPr>
          <w:rFonts w:ascii="Times New Roman" w:hAnsi="Times New Roman" w:cs="Times New Roman"/>
          <w:sz w:val="24"/>
          <w:szCs w:val="24"/>
        </w:rPr>
        <w:t xml:space="preserve">Members are asked to establish the reason </w:t>
      </w:r>
      <w:r w:rsidR="00405725" w:rsidRPr="005F59E4">
        <w:rPr>
          <w:rFonts w:ascii="Times New Roman" w:hAnsi="Times New Roman" w:cs="Times New Roman"/>
          <w:sz w:val="24"/>
          <w:szCs w:val="24"/>
        </w:rPr>
        <w:t xml:space="preserve">as to </w:t>
      </w:r>
      <w:r w:rsidR="00D409B5" w:rsidRPr="005F59E4">
        <w:rPr>
          <w:rFonts w:ascii="Times New Roman" w:hAnsi="Times New Roman" w:cs="Times New Roman"/>
          <w:sz w:val="24"/>
          <w:szCs w:val="24"/>
        </w:rPr>
        <w:t xml:space="preserve">why they </w:t>
      </w:r>
      <w:r w:rsidR="00405725" w:rsidRPr="005F59E4">
        <w:rPr>
          <w:rFonts w:ascii="Times New Roman" w:hAnsi="Times New Roman" w:cs="Times New Roman"/>
          <w:sz w:val="24"/>
          <w:szCs w:val="24"/>
        </w:rPr>
        <w:t>want</w:t>
      </w:r>
      <w:r w:rsidR="00517D7E" w:rsidRPr="005F59E4">
        <w:rPr>
          <w:rFonts w:ascii="Times New Roman" w:hAnsi="Times New Roman" w:cs="Times New Roman"/>
          <w:sz w:val="24"/>
          <w:szCs w:val="24"/>
        </w:rPr>
        <w:t xml:space="preserve"> to learn the practice of iRest. </w:t>
      </w:r>
      <w:r w:rsidR="00405725" w:rsidRPr="005F59E4">
        <w:rPr>
          <w:rFonts w:ascii="Times New Roman" w:hAnsi="Times New Roman" w:cs="Times New Roman"/>
          <w:sz w:val="24"/>
          <w:szCs w:val="24"/>
        </w:rPr>
        <w:t xml:space="preserve">Illustrations </w:t>
      </w:r>
      <w:r w:rsidR="005D715E" w:rsidRPr="005F59E4">
        <w:rPr>
          <w:rFonts w:ascii="Times New Roman" w:hAnsi="Times New Roman" w:cs="Times New Roman"/>
          <w:sz w:val="24"/>
          <w:szCs w:val="24"/>
        </w:rPr>
        <w:t xml:space="preserve">are given </w:t>
      </w:r>
      <w:r w:rsidR="00517D7E" w:rsidRPr="005F59E4">
        <w:rPr>
          <w:rFonts w:ascii="Times New Roman" w:hAnsi="Times New Roman" w:cs="Times New Roman"/>
          <w:sz w:val="24"/>
          <w:szCs w:val="24"/>
        </w:rPr>
        <w:t xml:space="preserve">of </w:t>
      </w:r>
      <w:r w:rsidR="00405725" w:rsidRPr="005F59E4">
        <w:rPr>
          <w:rFonts w:ascii="Times New Roman" w:hAnsi="Times New Roman" w:cs="Times New Roman"/>
          <w:sz w:val="24"/>
          <w:szCs w:val="24"/>
        </w:rPr>
        <w:t xml:space="preserve">various </w:t>
      </w:r>
      <w:r w:rsidR="00517D7E" w:rsidRPr="005F59E4">
        <w:rPr>
          <w:rFonts w:ascii="Times New Roman" w:hAnsi="Times New Roman" w:cs="Times New Roman"/>
          <w:sz w:val="24"/>
          <w:szCs w:val="24"/>
        </w:rPr>
        <w:t>intentions</w:t>
      </w:r>
      <w:r w:rsidR="000D6A37" w:rsidRPr="005F59E4">
        <w:rPr>
          <w:rFonts w:ascii="Times New Roman" w:hAnsi="Times New Roman" w:cs="Times New Roman"/>
          <w:sz w:val="24"/>
          <w:szCs w:val="24"/>
        </w:rPr>
        <w:t xml:space="preserve">: </w:t>
      </w:r>
      <w:r w:rsidR="00D409B5" w:rsidRPr="005F59E4">
        <w:rPr>
          <w:rFonts w:ascii="Times New Roman" w:hAnsi="Times New Roman" w:cs="Times New Roman"/>
          <w:sz w:val="24"/>
          <w:szCs w:val="24"/>
        </w:rPr>
        <w:t xml:space="preserve">just </w:t>
      </w:r>
      <w:r w:rsidR="000D6A37" w:rsidRPr="005F59E4">
        <w:rPr>
          <w:rFonts w:ascii="Times New Roman" w:hAnsi="Times New Roman" w:cs="Times New Roman"/>
          <w:sz w:val="24"/>
          <w:szCs w:val="24"/>
        </w:rPr>
        <w:t xml:space="preserve">being present, </w:t>
      </w:r>
      <w:r w:rsidR="00D409B5" w:rsidRPr="005F59E4">
        <w:rPr>
          <w:rFonts w:ascii="Times New Roman" w:hAnsi="Times New Roman" w:cs="Times New Roman"/>
          <w:sz w:val="24"/>
          <w:szCs w:val="24"/>
        </w:rPr>
        <w:t xml:space="preserve">feeling </w:t>
      </w:r>
      <w:r w:rsidR="000D6A37" w:rsidRPr="005F59E4">
        <w:rPr>
          <w:rFonts w:ascii="Times New Roman" w:hAnsi="Times New Roman" w:cs="Times New Roman"/>
          <w:sz w:val="24"/>
          <w:szCs w:val="24"/>
        </w:rPr>
        <w:t>at ease and safe, remaining awake/alert or just simply to enjoy deep rest.</w:t>
      </w:r>
      <w:r w:rsidR="00256375" w:rsidRPr="005F59E4">
        <w:rPr>
          <w:rFonts w:ascii="Times New Roman" w:hAnsi="Times New Roman" w:cs="Times New Roman"/>
          <w:sz w:val="24"/>
          <w:szCs w:val="24"/>
        </w:rPr>
        <w:br/>
      </w:r>
      <w:r w:rsidR="0077560D" w:rsidRPr="005F59E4">
        <w:rPr>
          <w:rStyle w:val="Strong"/>
          <w:rFonts w:ascii="Times New Roman" w:hAnsi="Times New Roman" w:cs="Times New Roman"/>
          <w:b w:val="0"/>
          <w:sz w:val="24"/>
          <w:szCs w:val="24"/>
          <w:u w:val="single"/>
        </w:rPr>
        <w:t>Connecting to a</w:t>
      </w:r>
      <w:r w:rsidR="000D6A37" w:rsidRPr="005F59E4">
        <w:rPr>
          <w:rStyle w:val="Strong"/>
          <w:rFonts w:ascii="Times New Roman" w:hAnsi="Times New Roman" w:cs="Times New Roman"/>
          <w:b w:val="0"/>
          <w:sz w:val="24"/>
          <w:szCs w:val="24"/>
          <w:u w:val="single"/>
        </w:rPr>
        <w:t xml:space="preserve"> Heartfelt Desire</w:t>
      </w:r>
      <w:r w:rsidR="00D409B5" w:rsidRPr="005F59E4">
        <w:rPr>
          <w:rStyle w:val="Strong"/>
          <w:rFonts w:ascii="Times New Roman" w:hAnsi="Times New Roman" w:cs="Times New Roman"/>
          <w:b w:val="0"/>
          <w:sz w:val="24"/>
          <w:szCs w:val="24"/>
        </w:rPr>
        <w:t xml:space="preserve"> </w:t>
      </w:r>
      <w:r w:rsidR="0077560D" w:rsidRPr="005F59E4">
        <w:rPr>
          <w:rFonts w:ascii="Times New Roman" w:hAnsi="Times New Roman" w:cs="Times New Roman"/>
          <w:sz w:val="24"/>
          <w:szCs w:val="24"/>
        </w:rPr>
        <w:t>Clients are asked to reflect on what they deeply wish for their</w:t>
      </w:r>
      <w:r w:rsidR="000D6A37" w:rsidRPr="005F59E4">
        <w:rPr>
          <w:rFonts w:ascii="Times New Roman" w:hAnsi="Times New Roman" w:cs="Times New Roman"/>
          <w:sz w:val="24"/>
          <w:szCs w:val="24"/>
        </w:rPr>
        <w:t xml:space="preserve"> life. </w:t>
      </w:r>
      <w:r w:rsidR="00405725" w:rsidRPr="005F59E4">
        <w:rPr>
          <w:rFonts w:ascii="Times New Roman" w:hAnsi="Times New Roman" w:cs="Times New Roman"/>
          <w:sz w:val="24"/>
          <w:szCs w:val="24"/>
        </w:rPr>
        <w:t>Other questions may ask</w:t>
      </w:r>
      <w:r w:rsidR="00D409B5" w:rsidRPr="005F59E4">
        <w:rPr>
          <w:rFonts w:ascii="Times New Roman" w:hAnsi="Times New Roman" w:cs="Times New Roman"/>
          <w:sz w:val="24"/>
          <w:szCs w:val="24"/>
        </w:rPr>
        <w:t xml:space="preserve"> members</w:t>
      </w:r>
      <w:r w:rsidR="0077560D" w:rsidRPr="005F59E4">
        <w:rPr>
          <w:rFonts w:ascii="Times New Roman" w:hAnsi="Times New Roman" w:cs="Times New Roman"/>
          <w:sz w:val="24"/>
          <w:szCs w:val="24"/>
        </w:rPr>
        <w:t xml:space="preserve"> to explore</w:t>
      </w:r>
      <w:r w:rsidR="000D6A37" w:rsidRPr="005F59E4">
        <w:rPr>
          <w:rFonts w:ascii="Times New Roman" w:hAnsi="Times New Roman" w:cs="Times New Roman"/>
          <w:sz w:val="24"/>
          <w:szCs w:val="24"/>
        </w:rPr>
        <w:t xml:space="preserve"> t</w:t>
      </w:r>
      <w:r w:rsidR="0077560D" w:rsidRPr="005F59E4">
        <w:rPr>
          <w:rFonts w:ascii="Times New Roman" w:hAnsi="Times New Roman" w:cs="Times New Roman"/>
          <w:sz w:val="24"/>
          <w:szCs w:val="24"/>
        </w:rPr>
        <w:t xml:space="preserve">he guiding principles </w:t>
      </w:r>
      <w:r w:rsidR="00405725" w:rsidRPr="005F59E4">
        <w:rPr>
          <w:rFonts w:ascii="Times New Roman" w:hAnsi="Times New Roman" w:cs="Times New Roman"/>
          <w:sz w:val="24"/>
          <w:szCs w:val="24"/>
        </w:rPr>
        <w:t xml:space="preserve">as </w:t>
      </w:r>
      <w:r w:rsidR="0077560D" w:rsidRPr="005F59E4">
        <w:rPr>
          <w:rFonts w:ascii="Times New Roman" w:hAnsi="Times New Roman" w:cs="Times New Roman"/>
          <w:sz w:val="24"/>
          <w:szCs w:val="24"/>
        </w:rPr>
        <w:t>to how they live? What gives their</w:t>
      </w:r>
      <w:r w:rsidR="000D6A37" w:rsidRPr="005F59E4">
        <w:rPr>
          <w:rFonts w:ascii="Times New Roman" w:hAnsi="Times New Roman" w:cs="Times New Roman"/>
          <w:sz w:val="24"/>
          <w:szCs w:val="24"/>
        </w:rPr>
        <w:t xml:space="preserve"> life profound meaning? While this m</w:t>
      </w:r>
      <w:r w:rsidR="00405725" w:rsidRPr="005F59E4">
        <w:rPr>
          <w:rFonts w:ascii="Times New Roman" w:hAnsi="Times New Roman" w:cs="Times New Roman"/>
          <w:sz w:val="24"/>
          <w:szCs w:val="24"/>
        </w:rPr>
        <w:t>ay be an ongoing</w:t>
      </w:r>
      <w:r w:rsidR="005D715E" w:rsidRPr="005F59E4">
        <w:rPr>
          <w:rFonts w:ascii="Times New Roman" w:hAnsi="Times New Roman" w:cs="Times New Roman"/>
          <w:sz w:val="24"/>
          <w:szCs w:val="24"/>
        </w:rPr>
        <w:t xml:space="preserve"> query</w:t>
      </w:r>
      <w:r w:rsidR="0077560D" w:rsidRPr="005F59E4">
        <w:rPr>
          <w:rFonts w:ascii="Times New Roman" w:hAnsi="Times New Roman" w:cs="Times New Roman"/>
          <w:sz w:val="24"/>
          <w:szCs w:val="24"/>
        </w:rPr>
        <w:t>, clients are asked to affirm their</w:t>
      </w:r>
      <w:r w:rsidR="000D6A37" w:rsidRPr="005F59E4">
        <w:rPr>
          <w:rFonts w:ascii="Times New Roman" w:hAnsi="Times New Roman" w:cs="Times New Roman"/>
          <w:sz w:val="24"/>
          <w:szCs w:val="24"/>
        </w:rPr>
        <w:t xml:space="preserve"> heartfelt desire as a short, clear, positive statement in</w:t>
      </w:r>
      <w:r w:rsidR="0077560D" w:rsidRPr="005F59E4">
        <w:rPr>
          <w:rFonts w:ascii="Times New Roman" w:hAnsi="Times New Roman" w:cs="Times New Roman"/>
          <w:sz w:val="24"/>
          <w:szCs w:val="24"/>
        </w:rPr>
        <w:t xml:space="preserve"> the present tense, as though they</w:t>
      </w:r>
      <w:r w:rsidR="000D6A37" w:rsidRPr="005F59E4">
        <w:rPr>
          <w:rFonts w:ascii="Times New Roman" w:hAnsi="Times New Roman" w:cs="Times New Roman"/>
          <w:sz w:val="24"/>
          <w:szCs w:val="24"/>
        </w:rPr>
        <w:t xml:space="preserve"> are consistently conne</w:t>
      </w:r>
      <w:r w:rsidR="0077560D" w:rsidRPr="005F59E4">
        <w:rPr>
          <w:rFonts w:ascii="Times New Roman" w:hAnsi="Times New Roman" w:cs="Times New Roman"/>
          <w:sz w:val="24"/>
          <w:szCs w:val="24"/>
        </w:rPr>
        <w:t>cting to their</w:t>
      </w:r>
      <w:r w:rsidR="00D409B5" w:rsidRPr="005F59E4">
        <w:rPr>
          <w:rFonts w:ascii="Times New Roman" w:hAnsi="Times New Roman" w:cs="Times New Roman"/>
          <w:sz w:val="24"/>
          <w:szCs w:val="24"/>
        </w:rPr>
        <w:t xml:space="preserve"> deeply -</w:t>
      </w:r>
      <w:r w:rsidR="00405725" w:rsidRPr="005F59E4">
        <w:rPr>
          <w:rFonts w:ascii="Times New Roman" w:hAnsi="Times New Roman" w:cs="Times New Roman"/>
          <w:sz w:val="24"/>
          <w:szCs w:val="24"/>
        </w:rPr>
        <w:t>f</w:t>
      </w:r>
      <w:r w:rsidR="000D6A37" w:rsidRPr="005F59E4">
        <w:rPr>
          <w:rFonts w:ascii="Times New Roman" w:hAnsi="Times New Roman" w:cs="Times New Roman"/>
          <w:sz w:val="24"/>
          <w:szCs w:val="24"/>
        </w:rPr>
        <w:t xml:space="preserve">elt </w:t>
      </w:r>
      <w:r w:rsidR="0077560D" w:rsidRPr="005F59E4">
        <w:rPr>
          <w:rFonts w:ascii="Times New Roman" w:hAnsi="Times New Roman" w:cs="Times New Roman"/>
          <w:sz w:val="24"/>
          <w:szCs w:val="24"/>
        </w:rPr>
        <w:t>desire to be in harmony with themselves and with the universe at large.</w:t>
      </w:r>
      <w:r w:rsidR="00256375" w:rsidRPr="005F59E4">
        <w:rPr>
          <w:rFonts w:ascii="Times New Roman" w:hAnsi="Times New Roman" w:cs="Times New Roman"/>
          <w:sz w:val="24"/>
          <w:szCs w:val="24"/>
        </w:rPr>
        <w:br/>
      </w:r>
      <w:r w:rsidR="00AB315F" w:rsidRPr="005F59E4">
        <w:rPr>
          <w:rStyle w:val="Strong"/>
          <w:rFonts w:ascii="Times New Roman" w:hAnsi="Times New Roman" w:cs="Times New Roman"/>
          <w:b w:val="0"/>
          <w:sz w:val="24"/>
          <w:szCs w:val="24"/>
          <w:u w:val="single"/>
        </w:rPr>
        <w:t xml:space="preserve">Inviting </w:t>
      </w:r>
      <w:r w:rsidR="00405725" w:rsidRPr="005F59E4">
        <w:rPr>
          <w:rStyle w:val="Strong"/>
          <w:rFonts w:ascii="Times New Roman" w:hAnsi="Times New Roman" w:cs="Times New Roman"/>
          <w:b w:val="0"/>
          <w:sz w:val="24"/>
          <w:szCs w:val="24"/>
          <w:u w:val="single"/>
        </w:rPr>
        <w:t>S</w:t>
      </w:r>
      <w:r w:rsidR="00AB315F" w:rsidRPr="005F59E4">
        <w:rPr>
          <w:rStyle w:val="Strong"/>
          <w:rFonts w:ascii="Times New Roman" w:hAnsi="Times New Roman" w:cs="Times New Roman"/>
          <w:b w:val="0"/>
          <w:sz w:val="24"/>
          <w:szCs w:val="24"/>
          <w:u w:val="single"/>
        </w:rPr>
        <w:t>upport of an</w:t>
      </w:r>
      <w:r w:rsidR="000D6A37" w:rsidRPr="005F59E4">
        <w:rPr>
          <w:rStyle w:val="Strong"/>
          <w:rFonts w:ascii="Times New Roman" w:hAnsi="Times New Roman" w:cs="Times New Roman"/>
          <w:b w:val="0"/>
          <w:sz w:val="24"/>
          <w:szCs w:val="24"/>
          <w:u w:val="single"/>
        </w:rPr>
        <w:t xml:space="preserve"> Inner Resource</w:t>
      </w:r>
      <w:r w:rsidR="000D6A37" w:rsidRPr="005F59E4">
        <w:rPr>
          <w:rFonts w:ascii="Times New Roman" w:hAnsi="Times New Roman" w:cs="Times New Roman"/>
          <w:sz w:val="24"/>
          <w:szCs w:val="24"/>
        </w:rPr>
        <w:br/>
        <w:t xml:space="preserve">Any </w:t>
      </w:r>
      <w:r w:rsidR="00AB315F" w:rsidRPr="005F59E4">
        <w:rPr>
          <w:rFonts w:ascii="Times New Roman" w:hAnsi="Times New Roman" w:cs="Times New Roman"/>
          <w:sz w:val="24"/>
          <w:szCs w:val="24"/>
        </w:rPr>
        <w:t>hypothetically life-changing</w:t>
      </w:r>
      <w:r w:rsidR="000D6A37" w:rsidRPr="005F59E4">
        <w:rPr>
          <w:rFonts w:ascii="Times New Roman" w:hAnsi="Times New Roman" w:cs="Times New Roman"/>
          <w:sz w:val="24"/>
          <w:szCs w:val="24"/>
        </w:rPr>
        <w:t xml:space="preserve"> and </w:t>
      </w:r>
      <w:r w:rsidR="00AB315F" w:rsidRPr="005F59E4">
        <w:rPr>
          <w:rFonts w:ascii="Times New Roman" w:hAnsi="Times New Roman" w:cs="Times New Roman"/>
          <w:sz w:val="24"/>
          <w:szCs w:val="24"/>
        </w:rPr>
        <w:t xml:space="preserve">genuine </w:t>
      </w:r>
      <w:r w:rsidR="000D6A37" w:rsidRPr="005F59E4">
        <w:rPr>
          <w:rFonts w:ascii="Times New Roman" w:hAnsi="Times New Roman" w:cs="Times New Roman"/>
          <w:sz w:val="24"/>
          <w:szCs w:val="24"/>
        </w:rPr>
        <w:t xml:space="preserve">meditative </w:t>
      </w:r>
      <w:r w:rsidR="00AB315F" w:rsidRPr="005F59E4">
        <w:rPr>
          <w:rFonts w:ascii="Times New Roman" w:hAnsi="Times New Roman" w:cs="Times New Roman"/>
          <w:sz w:val="24"/>
          <w:szCs w:val="24"/>
        </w:rPr>
        <w:t xml:space="preserve">question </w:t>
      </w:r>
      <w:r w:rsidR="000D6A37" w:rsidRPr="005F59E4">
        <w:rPr>
          <w:rFonts w:ascii="Times New Roman" w:hAnsi="Times New Roman" w:cs="Times New Roman"/>
          <w:sz w:val="24"/>
          <w:szCs w:val="24"/>
        </w:rPr>
        <w:t xml:space="preserve">may be </w:t>
      </w:r>
      <w:r w:rsidR="00AB315F" w:rsidRPr="005F59E4">
        <w:rPr>
          <w:rFonts w:ascii="Times New Roman" w:hAnsi="Times New Roman" w:cs="Times New Roman"/>
          <w:sz w:val="24"/>
          <w:szCs w:val="24"/>
        </w:rPr>
        <w:t xml:space="preserve">difficult </w:t>
      </w:r>
      <w:r w:rsidR="000D6A37" w:rsidRPr="005F59E4">
        <w:rPr>
          <w:rFonts w:ascii="Times New Roman" w:hAnsi="Times New Roman" w:cs="Times New Roman"/>
          <w:sz w:val="24"/>
          <w:szCs w:val="24"/>
        </w:rPr>
        <w:t xml:space="preserve">for </w:t>
      </w:r>
      <w:r w:rsidR="00AB315F" w:rsidRPr="005F59E4">
        <w:rPr>
          <w:rFonts w:ascii="Times New Roman" w:hAnsi="Times New Roman" w:cs="Times New Roman"/>
          <w:sz w:val="24"/>
          <w:szCs w:val="24"/>
        </w:rPr>
        <w:t>most people on many levels.</w:t>
      </w:r>
      <w:r w:rsidR="00405725" w:rsidRPr="005F59E4">
        <w:rPr>
          <w:rFonts w:ascii="Times New Roman" w:hAnsi="Times New Roman" w:cs="Times New Roman"/>
          <w:sz w:val="24"/>
          <w:szCs w:val="24"/>
        </w:rPr>
        <w:t xml:space="preserve"> </w:t>
      </w:r>
      <w:r w:rsidR="00AB315F" w:rsidRPr="005F59E4">
        <w:rPr>
          <w:rFonts w:ascii="Times New Roman" w:hAnsi="Times New Roman" w:cs="Times New Roman"/>
          <w:sz w:val="24"/>
          <w:szCs w:val="24"/>
        </w:rPr>
        <w:t xml:space="preserve">So </w:t>
      </w:r>
      <w:r w:rsidR="000D6A37" w:rsidRPr="005F59E4">
        <w:rPr>
          <w:rFonts w:ascii="Times New Roman" w:hAnsi="Times New Roman" w:cs="Times New Roman"/>
          <w:sz w:val="24"/>
          <w:szCs w:val="24"/>
        </w:rPr>
        <w:t xml:space="preserve">Miller felt it </w:t>
      </w:r>
      <w:r w:rsidR="00AB315F" w:rsidRPr="005F59E4">
        <w:rPr>
          <w:rFonts w:ascii="Times New Roman" w:hAnsi="Times New Roman" w:cs="Times New Roman"/>
          <w:sz w:val="24"/>
          <w:szCs w:val="24"/>
        </w:rPr>
        <w:t xml:space="preserve">crucial </w:t>
      </w:r>
      <w:r w:rsidR="000D6A37" w:rsidRPr="005F59E4">
        <w:rPr>
          <w:rFonts w:ascii="Times New Roman" w:hAnsi="Times New Roman" w:cs="Times New Roman"/>
          <w:sz w:val="24"/>
          <w:szCs w:val="24"/>
        </w:rPr>
        <w:t>to include</w:t>
      </w:r>
      <w:r w:rsidR="00AB315F" w:rsidRPr="005F59E4">
        <w:rPr>
          <w:rFonts w:ascii="Times New Roman" w:hAnsi="Times New Roman" w:cs="Times New Roman"/>
          <w:sz w:val="24"/>
          <w:szCs w:val="24"/>
        </w:rPr>
        <w:t>,</w:t>
      </w:r>
      <w:r w:rsidR="000D6A37" w:rsidRPr="005F59E4">
        <w:rPr>
          <w:rFonts w:ascii="Times New Roman" w:hAnsi="Times New Roman" w:cs="Times New Roman"/>
          <w:sz w:val="24"/>
          <w:szCs w:val="24"/>
        </w:rPr>
        <w:t xml:space="preserve"> as part of the </w:t>
      </w:r>
      <w:r w:rsidR="00AB315F" w:rsidRPr="005F59E4">
        <w:rPr>
          <w:rFonts w:ascii="Times New Roman" w:hAnsi="Times New Roman" w:cs="Times New Roman"/>
          <w:sz w:val="24"/>
          <w:szCs w:val="24"/>
        </w:rPr>
        <w:t xml:space="preserve">practice, </w:t>
      </w:r>
      <w:r w:rsidR="000D6A37" w:rsidRPr="005F59E4">
        <w:rPr>
          <w:rFonts w:ascii="Times New Roman" w:hAnsi="Times New Roman" w:cs="Times New Roman"/>
          <w:sz w:val="24"/>
          <w:szCs w:val="24"/>
        </w:rPr>
        <w:t>the cu</w:t>
      </w:r>
      <w:r w:rsidR="00AB315F" w:rsidRPr="005F59E4">
        <w:rPr>
          <w:rFonts w:ascii="Times New Roman" w:hAnsi="Times New Roman" w:cs="Times New Roman"/>
          <w:sz w:val="24"/>
          <w:szCs w:val="24"/>
        </w:rPr>
        <w:t>ltivation of an Inner Resource. The Inner Resource is a private internal place where an individual</w:t>
      </w:r>
      <w:r w:rsidR="000D6A37" w:rsidRPr="005F59E4">
        <w:rPr>
          <w:rFonts w:ascii="Times New Roman" w:hAnsi="Times New Roman" w:cs="Times New Roman"/>
          <w:sz w:val="24"/>
          <w:szCs w:val="24"/>
        </w:rPr>
        <w:t xml:space="preserve"> can be </w:t>
      </w:r>
      <w:r w:rsidR="00AB315F" w:rsidRPr="005F59E4">
        <w:rPr>
          <w:rFonts w:ascii="Times New Roman" w:hAnsi="Times New Roman" w:cs="Times New Roman"/>
          <w:sz w:val="24"/>
          <w:szCs w:val="24"/>
        </w:rPr>
        <w:t xml:space="preserve">completely safe and secure (or calm, at ease and relaxed). It is supposed to be a place to which one can return any time they feel disturbed. It is suggested to be located in </w:t>
      </w:r>
      <w:r w:rsidR="005D715E" w:rsidRPr="005F59E4">
        <w:rPr>
          <w:rFonts w:ascii="Times New Roman" w:hAnsi="Times New Roman" w:cs="Times New Roman"/>
          <w:sz w:val="24"/>
          <w:szCs w:val="24"/>
        </w:rPr>
        <w:t>a natural</w:t>
      </w:r>
      <w:r w:rsidR="00A935D4" w:rsidRPr="005F59E4">
        <w:rPr>
          <w:rFonts w:ascii="Times New Roman" w:hAnsi="Times New Roman" w:cs="Times New Roman"/>
          <w:sz w:val="24"/>
          <w:szCs w:val="24"/>
        </w:rPr>
        <w:t xml:space="preserve"> setting</w:t>
      </w:r>
      <w:r w:rsidR="000D6A37" w:rsidRPr="005F59E4">
        <w:rPr>
          <w:rFonts w:ascii="Times New Roman" w:hAnsi="Times New Roman" w:cs="Times New Roman"/>
          <w:sz w:val="24"/>
          <w:szCs w:val="24"/>
        </w:rPr>
        <w:t xml:space="preserve">, something real or imaginary, </w:t>
      </w:r>
      <w:r w:rsidR="005D715E" w:rsidRPr="005F59E4">
        <w:rPr>
          <w:rFonts w:ascii="Times New Roman" w:hAnsi="Times New Roman" w:cs="Times New Roman"/>
          <w:sz w:val="24"/>
          <w:szCs w:val="24"/>
        </w:rPr>
        <w:t xml:space="preserve">involving </w:t>
      </w:r>
      <w:r w:rsidR="000D6A37" w:rsidRPr="005F59E4">
        <w:rPr>
          <w:rFonts w:ascii="Times New Roman" w:hAnsi="Times New Roman" w:cs="Times New Roman"/>
          <w:sz w:val="24"/>
          <w:szCs w:val="24"/>
        </w:rPr>
        <w:t>a lo</w:t>
      </w:r>
      <w:r w:rsidR="005D715E" w:rsidRPr="005F59E4">
        <w:rPr>
          <w:rFonts w:ascii="Times New Roman" w:hAnsi="Times New Roman" w:cs="Times New Roman"/>
          <w:sz w:val="24"/>
          <w:szCs w:val="24"/>
        </w:rPr>
        <w:t>ved one</w:t>
      </w:r>
      <w:r w:rsidR="000D6A37" w:rsidRPr="005F59E4">
        <w:rPr>
          <w:rFonts w:ascii="Times New Roman" w:hAnsi="Times New Roman" w:cs="Times New Roman"/>
          <w:sz w:val="24"/>
          <w:szCs w:val="24"/>
        </w:rPr>
        <w:t xml:space="preserve"> or a practice … whatever works </w:t>
      </w:r>
      <w:r w:rsidR="00AB315F" w:rsidRPr="005F59E4">
        <w:rPr>
          <w:rFonts w:ascii="Times New Roman" w:hAnsi="Times New Roman" w:cs="Times New Roman"/>
          <w:sz w:val="24"/>
          <w:szCs w:val="24"/>
        </w:rPr>
        <w:t>for each individual to feel</w:t>
      </w:r>
      <w:r w:rsidR="000D6A37" w:rsidRPr="005F59E4">
        <w:rPr>
          <w:rFonts w:ascii="Times New Roman" w:hAnsi="Times New Roman" w:cs="Times New Roman"/>
          <w:sz w:val="24"/>
          <w:szCs w:val="24"/>
        </w:rPr>
        <w:t xml:space="preserve"> more at eas</w:t>
      </w:r>
      <w:r w:rsidR="00AB315F" w:rsidRPr="005F59E4">
        <w:rPr>
          <w:rFonts w:ascii="Times New Roman" w:hAnsi="Times New Roman" w:cs="Times New Roman"/>
          <w:sz w:val="24"/>
          <w:szCs w:val="24"/>
        </w:rPr>
        <w:t>e. The general public commonly will refer to this as their</w:t>
      </w:r>
      <w:r w:rsidR="000D6A37" w:rsidRPr="005F59E4">
        <w:rPr>
          <w:rFonts w:ascii="Times New Roman" w:hAnsi="Times New Roman" w:cs="Times New Roman"/>
          <w:sz w:val="24"/>
          <w:szCs w:val="24"/>
        </w:rPr>
        <w:t xml:space="preserve"> “happy place</w:t>
      </w:r>
      <w:r w:rsidR="00AB315F" w:rsidRPr="005F59E4">
        <w:rPr>
          <w:rFonts w:ascii="Times New Roman" w:hAnsi="Times New Roman" w:cs="Times New Roman"/>
          <w:sz w:val="24"/>
          <w:szCs w:val="24"/>
        </w:rPr>
        <w:t xml:space="preserve">.” </w:t>
      </w:r>
      <w:r w:rsidR="00A935D4" w:rsidRPr="005F59E4">
        <w:rPr>
          <w:rFonts w:ascii="Times New Roman" w:hAnsi="Times New Roman" w:cs="Times New Roman"/>
          <w:sz w:val="24"/>
          <w:szCs w:val="24"/>
        </w:rPr>
        <w:t xml:space="preserve">The development of an </w:t>
      </w:r>
      <w:r w:rsidR="000D6A37" w:rsidRPr="005F59E4">
        <w:rPr>
          <w:rFonts w:ascii="Times New Roman" w:hAnsi="Times New Roman" w:cs="Times New Roman"/>
          <w:sz w:val="24"/>
          <w:szCs w:val="24"/>
        </w:rPr>
        <w:t>Inner Resource is one of t</w:t>
      </w:r>
      <w:r w:rsidR="00A935D4" w:rsidRPr="005F59E4">
        <w:rPr>
          <w:rFonts w:ascii="Times New Roman" w:hAnsi="Times New Roman" w:cs="Times New Roman"/>
          <w:sz w:val="24"/>
          <w:szCs w:val="24"/>
        </w:rPr>
        <w:t xml:space="preserve">he ways in which iRest is </w:t>
      </w:r>
      <w:r w:rsidR="000D6A37" w:rsidRPr="005F59E4">
        <w:rPr>
          <w:rFonts w:ascii="Times New Roman" w:hAnsi="Times New Roman" w:cs="Times New Roman"/>
          <w:sz w:val="24"/>
          <w:szCs w:val="24"/>
        </w:rPr>
        <w:t>unique from other forms of Yog</w:t>
      </w:r>
      <w:r w:rsidR="00A935D4" w:rsidRPr="005F59E4">
        <w:rPr>
          <w:rFonts w:ascii="Times New Roman" w:hAnsi="Times New Roman" w:cs="Times New Roman"/>
          <w:sz w:val="24"/>
          <w:szCs w:val="24"/>
        </w:rPr>
        <w:t xml:space="preserve">a Nidra. The </w:t>
      </w:r>
      <w:r w:rsidR="00CB5F80" w:rsidRPr="005F59E4">
        <w:rPr>
          <w:rFonts w:ascii="Times New Roman" w:hAnsi="Times New Roman" w:cs="Times New Roman"/>
          <w:sz w:val="24"/>
          <w:szCs w:val="24"/>
          <w:u w:val="single"/>
        </w:rPr>
        <w:t>sensory</w:t>
      </w:r>
      <w:r w:rsidR="00A935D4" w:rsidRPr="005F59E4">
        <w:rPr>
          <w:rFonts w:ascii="Times New Roman" w:hAnsi="Times New Roman" w:cs="Times New Roman"/>
          <w:sz w:val="24"/>
          <w:szCs w:val="24"/>
          <w:u w:val="single"/>
        </w:rPr>
        <w:t xml:space="preserve"> experience </w:t>
      </w:r>
      <w:r w:rsidR="00A935D4" w:rsidRPr="005F59E4">
        <w:rPr>
          <w:rFonts w:ascii="Times New Roman" w:hAnsi="Times New Roman" w:cs="Times New Roman"/>
          <w:sz w:val="24"/>
          <w:szCs w:val="24"/>
        </w:rPr>
        <w:t>of the</w:t>
      </w:r>
      <w:r w:rsidR="000D6A37" w:rsidRPr="005F59E4">
        <w:rPr>
          <w:rFonts w:ascii="Times New Roman" w:hAnsi="Times New Roman" w:cs="Times New Roman"/>
          <w:sz w:val="24"/>
          <w:szCs w:val="24"/>
        </w:rPr>
        <w:t xml:space="preserve"> Inner Resource</w:t>
      </w:r>
      <w:r w:rsidR="00A935D4" w:rsidRPr="005F59E4">
        <w:rPr>
          <w:rFonts w:ascii="Times New Roman" w:hAnsi="Times New Roman" w:cs="Times New Roman"/>
          <w:sz w:val="24"/>
          <w:szCs w:val="24"/>
        </w:rPr>
        <w:t xml:space="preserve"> is the focus in which the client tunes in</w:t>
      </w:r>
      <w:r w:rsidR="000E6DB9" w:rsidRPr="005F59E4">
        <w:rPr>
          <w:rFonts w:ascii="Times New Roman" w:hAnsi="Times New Roman" w:cs="Times New Roman"/>
          <w:sz w:val="24"/>
          <w:szCs w:val="24"/>
        </w:rPr>
        <w:t xml:space="preserve"> </w:t>
      </w:r>
      <w:r w:rsidR="00A935D4" w:rsidRPr="005F59E4">
        <w:rPr>
          <w:rFonts w:ascii="Times New Roman" w:hAnsi="Times New Roman" w:cs="Times New Roman"/>
          <w:sz w:val="24"/>
          <w:szCs w:val="24"/>
        </w:rPr>
        <w:t xml:space="preserve">by using their </w:t>
      </w:r>
      <w:r w:rsidR="00CB5F80" w:rsidRPr="005F59E4">
        <w:rPr>
          <w:rFonts w:ascii="Times New Roman" w:hAnsi="Times New Roman" w:cs="Times New Roman"/>
          <w:sz w:val="24"/>
          <w:szCs w:val="24"/>
        </w:rPr>
        <w:t>visual</w:t>
      </w:r>
      <w:r w:rsidR="000D6A37" w:rsidRPr="005F59E4">
        <w:rPr>
          <w:rFonts w:ascii="Times New Roman" w:hAnsi="Times New Roman" w:cs="Times New Roman"/>
          <w:sz w:val="24"/>
          <w:szCs w:val="24"/>
        </w:rPr>
        <w:t>, a</w:t>
      </w:r>
      <w:r w:rsidR="00CB5F80" w:rsidRPr="005F59E4">
        <w:rPr>
          <w:rFonts w:ascii="Times New Roman" w:hAnsi="Times New Roman" w:cs="Times New Roman"/>
          <w:sz w:val="24"/>
          <w:szCs w:val="24"/>
        </w:rPr>
        <w:t>uditory, smell</w:t>
      </w:r>
      <w:r w:rsidR="00A935D4" w:rsidRPr="005F59E4">
        <w:rPr>
          <w:rFonts w:ascii="Times New Roman" w:hAnsi="Times New Roman" w:cs="Times New Roman"/>
          <w:sz w:val="24"/>
          <w:szCs w:val="24"/>
        </w:rPr>
        <w:t>, taste, texture and</w:t>
      </w:r>
      <w:r w:rsidR="000D6A37" w:rsidRPr="005F59E4">
        <w:rPr>
          <w:rFonts w:ascii="Times New Roman" w:hAnsi="Times New Roman" w:cs="Times New Roman"/>
          <w:sz w:val="24"/>
          <w:szCs w:val="24"/>
        </w:rPr>
        <w:t xml:space="preserve"> the inner felt sense</w:t>
      </w:r>
      <w:r w:rsidR="00CB5F80" w:rsidRPr="005F59E4">
        <w:rPr>
          <w:rFonts w:ascii="Times New Roman" w:hAnsi="Times New Roman" w:cs="Times New Roman"/>
          <w:sz w:val="24"/>
          <w:szCs w:val="24"/>
        </w:rPr>
        <w:t>s</w:t>
      </w:r>
      <w:r w:rsidR="000D6A37" w:rsidRPr="005F59E4">
        <w:rPr>
          <w:rFonts w:ascii="Times New Roman" w:hAnsi="Times New Roman" w:cs="Times New Roman"/>
          <w:sz w:val="24"/>
          <w:szCs w:val="24"/>
        </w:rPr>
        <w:t xml:space="preserve">. </w:t>
      </w:r>
      <w:r w:rsidR="00A935D4" w:rsidRPr="005F59E4">
        <w:rPr>
          <w:rFonts w:ascii="Times New Roman" w:hAnsi="Times New Roman" w:cs="Times New Roman"/>
          <w:sz w:val="24"/>
          <w:szCs w:val="24"/>
        </w:rPr>
        <w:t xml:space="preserve">So the Inner </w:t>
      </w:r>
      <w:r w:rsidR="00A935D4" w:rsidRPr="005F59E4">
        <w:rPr>
          <w:rFonts w:ascii="Times New Roman" w:hAnsi="Times New Roman" w:cs="Times New Roman"/>
          <w:sz w:val="24"/>
          <w:szCs w:val="24"/>
        </w:rPr>
        <w:lastRenderedPageBreak/>
        <w:t xml:space="preserve">Resource speaks to people’s resiliency in life. The premise is that the more one can </w:t>
      </w:r>
      <w:r w:rsidR="000D6A37" w:rsidRPr="005F59E4">
        <w:rPr>
          <w:rFonts w:ascii="Times New Roman" w:hAnsi="Times New Roman" w:cs="Times New Roman"/>
          <w:sz w:val="24"/>
          <w:szCs w:val="24"/>
        </w:rPr>
        <w:t xml:space="preserve">be at ease, or </w:t>
      </w:r>
      <w:r w:rsidR="00A935D4" w:rsidRPr="005F59E4">
        <w:rPr>
          <w:rFonts w:ascii="Times New Roman" w:hAnsi="Times New Roman" w:cs="Times New Roman"/>
          <w:sz w:val="24"/>
          <w:szCs w:val="24"/>
        </w:rPr>
        <w:t xml:space="preserve">willfully </w:t>
      </w:r>
      <w:r w:rsidR="000D6A37" w:rsidRPr="005F59E4">
        <w:rPr>
          <w:rFonts w:ascii="Times New Roman" w:hAnsi="Times New Roman" w:cs="Times New Roman"/>
          <w:sz w:val="24"/>
          <w:szCs w:val="24"/>
        </w:rPr>
        <w:t xml:space="preserve">enter </w:t>
      </w:r>
      <w:r w:rsidR="00A935D4" w:rsidRPr="005F59E4">
        <w:rPr>
          <w:rFonts w:ascii="Times New Roman" w:hAnsi="Times New Roman" w:cs="Times New Roman"/>
          <w:sz w:val="24"/>
          <w:szCs w:val="24"/>
        </w:rPr>
        <w:t>states of wellbeing, the more they can meet life’s trials while staying calm and centered</w:t>
      </w:r>
      <w:r w:rsidR="000D6A37" w:rsidRPr="005F59E4">
        <w:rPr>
          <w:rFonts w:ascii="Times New Roman" w:hAnsi="Times New Roman" w:cs="Times New Roman"/>
          <w:sz w:val="24"/>
          <w:szCs w:val="24"/>
        </w:rPr>
        <w:t>. </w:t>
      </w:r>
      <w:r w:rsidR="00A935D4" w:rsidRPr="005F59E4">
        <w:rPr>
          <w:rFonts w:ascii="Times New Roman" w:hAnsi="Times New Roman" w:cs="Times New Roman"/>
          <w:sz w:val="24"/>
          <w:szCs w:val="24"/>
        </w:rPr>
        <w:t>During psychotherapy sessions, this author uses the Inner Resource by first taking the client into guided relaxation and</w:t>
      </w:r>
      <w:r w:rsidR="000E6DB9" w:rsidRPr="005F59E4">
        <w:rPr>
          <w:rFonts w:ascii="Times New Roman" w:hAnsi="Times New Roman" w:cs="Times New Roman"/>
          <w:sz w:val="24"/>
          <w:szCs w:val="24"/>
        </w:rPr>
        <w:t xml:space="preserve"> then invit</w:t>
      </w:r>
      <w:r w:rsidR="00A935D4" w:rsidRPr="005F59E4">
        <w:rPr>
          <w:rFonts w:ascii="Times New Roman" w:hAnsi="Times New Roman" w:cs="Times New Roman"/>
          <w:sz w:val="24"/>
          <w:szCs w:val="24"/>
        </w:rPr>
        <w:t xml:space="preserve">ing them to </w:t>
      </w:r>
      <w:r w:rsidR="000E6DB9" w:rsidRPr="005F59E4">
        <w:rPr>
          <w:rFonts w:ascii="Times New Roman" w:hAnsi="Times New Roman" w:cs="Times New Roman"/>
          <w:sz w:val="24"/>
          <w:szCs w:val="24"/>
        </w:rPr>
        <w:t xml:space="preserve">internally self-create </w:t>
      </w:r>
      <w:r w:rsidR="00A935D4" w:rsidRPr="005F59E4">
        <w:rPr>
          <w:rFonts w:ascii="Times New Roman" w:hAnsi="Times New Roman" w:cs="Times New Roman"/>
          <w:sz w:val="24"/>
          <w:szCs w:val="24"/>
        </w:rPr>
        <w:t xml:space="preserve">in their mind’s eye </w:t>
      </w:r>
      <w:r w:rsidR="000E6DB9" w:rsidRPr="005F59E4">
        <w:rPr>
          <w:rFonts w:ascii="Times New Roman" w:hAnsi="Times New Roman" w:cs="Times New Roman"/>
          <w:sz w:val="24"/>
          <w:szCs w:val="24"/>
        </w:rPr>
        <w:t>a personal safe place with focus on the sensory ‘felt-sense’ of this place. After coming out of meditation, the client is asked to depict an artistic representation to further develop/solidify the image in their mind for future retrieval during times of duress.</w:t>
      </w:r>
      <w:r w:rsidR="00CB5F80" w:rsidRPr="005F59E4">
        <w:rPr>
          <w:rFonts w:ascii="Times New Roman" w:hAnsi="Times New Roman" w:cs="Times New Roman"/>
          <w:sz w:val="24"/>
          <w:szCs w:val="24"/>
        </w:rPr>
        <w:t xml:space="preserve"> As previously noted, it is important for teachers to make sure the client is firmly established in the grounding stage prior </w:t>
      </w:r>
      <w:r w:rsidR="00A42328">
        <w:rPr>
          <w:rFonts w:ascii="Times New Roman" w:hAnsi="Times New Roman" w:cs="Times New Roman"/>
          <w:sz w:val="24"/>
          <w:szCs w:val="24"/>
        </w:rPr>
        <w:t>to go</w:t>
      </w:r>
      <w:r w:rsidR="003B15F5" w:rsidRPr="005F59E4">
        <w:rPr>
          <w:rFonts w:ascii="Times New Roman" w:hAnsi="Times New Roman" w:cs="Times New Roman"/>
          <w:sz w:val="24"/>
          <w:szCs w:val="24"/>
        </w:rPr>
        <w:t xml:space="preserve">ing forward with the sensitive stages of </w:t>
      </w:r>
      <w:r w:rsidR="00CB5F80" w:rsidRPr="005F59E4">
        <w:rPr>
          <w:rFonts w:ascii="Times New Roman" w:hAnsi="Times New Roman" w:cs="Times New Roman"/>
          <w:sz w:val="24"/>
          <w:szCs w:val="24"/>
        </w:rPr>
        <w:t>experiencing and welcoming strong emotions or deeply held beliefs</w:t>
      </w:r>
      <w:r w:rsidR="003B15F5" w:rsidRPr="005F59E4">
        <w:rPr>
          <w:rFonts w:ascii="Times New Roman" w:hAnsi="Times New Roman" w:cs="Times New Roman"/>
          <w:sz w:val="24"/>
          <w:szCs w:val="24"/>
        </w:rPr>
        <w:t>.</w:t>
      </w:r>
      <w:r w:rsidR="00256375" w:rsidRPr="005F59E4">
        <w:rPr>
          <w:rFonts w:ascii="Times New Roman" w:hAnsi="Times New Roman" w:cs="Times New Roman"/>
          <w:sz w:val="24"/>
          <w:szCs w:val="24"/>
        </w:rPr>
        <w:br/>
      </w:r>
      <w:r w:rsidR="000D6A37" w:rsidRPr="005F59E4">
        <w:rPr>
          <w:rStyle w:val="Strong"/>
          <w:rFonts w:ascii="Times New Roman" w:hAnsi="Times New Roman" w:cs="Times New Roman"/>
          <w:b w:val="0"/>
          <w:sz w:val="24"/>
          <w:szCs w:val="24"/>
          <w:u w:val="single"/>
        </w:rPr>
        <w:t>Body Sensing</w:t>
      </w:r>
      <w:r w:rsidR="000D6A37" w:rsidRPr="005F59E4">
        <w:rPr>
          <w:rFonts w:ascii="Times New Roman" w:hAnsi="Times New Roman" w:cs="Times New Roman"/>
          <w:b/>
          <w:sz w:val="24"/>
          <w:szCs w:val="24"/>
          <w:u w:val="single"/>
        </w:rPr>
        <w:br/>
      </w:r>
      <w:r w:rsidR="000E6DB9" w:rsidRPr="005F59E4">
        <w:rPr>
          <w:rFonts w:ascii="Times New Roman" w:hAnsi="Times New Roman" w:cs="Times New Roman"/>
          <w:sz w:val="24"/>
          <w:szCs w:val="24"/>
        </w:rPr>
        <w:t>After laying</w:t>
      </w:r>
      <w:r w:rsidR="00BC0360" w:rsidRPr="005F59E4">
        <w:rPr>
          <w:rFonts w:ascii="Times New Roman" w:hAnsi="Times New Roman" w:cs="Times New Roman"/>
          <w:sz w:val="24"/>
          <w:szCs w:val="24"/>
        </w:rPr>
        <w:t xml:space="preserve"> a </w:t>
      </w:r>
      <w:r w:rsidR="000E6DB9" w:rsidRPr="005F59E4">
        <w:rPr>
          <w:rFonts w:ascii="Times New Roman" w:hAnsi="Times New Roman" w:cs="Times New Roman"/>
          <w:sz w:val="24"/>
          <w:szCs w:val="24"/>
        </w:rPr>
        <w:t xml:space="preserve">fundamental </w:t>
      </w:r>
      <w:r w:rsidR="00BC0360" w:rsidRPr="005F59E4">
        <w:rPr>
          <w:rFonts w:ascii="Times New Roman" w:hAnsi="Times New Roman" w:cs="Times New Roman"/>
          <w:sz w:val="24"/>
          <w:szCs w:val="24"/>
        </w:rPr>
        <w:t>basis</w:t>
      </w:r>
      <w:r w:rsidR="000E6DB9" w:rsidRPr="005F59E4">
        <w:rPr>
          <w:rFonts w:ascii="Times New Roman" w:hAnsi="Times New Roman" w:cs="Times New Roman"/>
          <w:sz w:val="24"/>
          <w:szCs w:val="24"/>
        </w:rPr>
        <w:t xml:space="preserve"> </w:t>
      </w:r>
      <w:r w:rsidR="000D6A37" w:rsidRPr="005F59E4">
        <w:rPr>
          <w:rFonts w:ascii="Times New Roman" w:hAnsi="Times New Roman" w:cs="Times New Roman"/>
          <w:sz w:val="24"/>
          <w:szCs w:val="24"/>
        </w:rPr>
        <w:t>for the prac</w:t>
      </w:r>
      <w:r w:rsidR="000E6DB9" w:rsidRPr="005F59E4">
        <w:rPr>
          <w:rFonts w:ascii="Times New Roman" w:hAnsi="Times New Roman" w:cs="Times New Roman"/>
          <w:sz w:val="24"/>
          <w:szCs w:val="24"/>
        </w:rPr>
        <w:t>tice</w:t>
      </w:r>
      <w:r w:rsidR="000D6A37" w:rsidRPr="005F59E4">
        <w:rPr>
          <w:rFonts w:ascii="Times New Roman" w:hAnsi="Times New Roman" w:cs="Times New Roman"/>
          <w:sz w:val="24"/>
          <w:szCs w:val="24"/>
        </w:rPr>
        <w:t xml:space="preserve">, the </w:t>
      </w:r>
      <w:r w:rsidR="00BC0360" w:rsidRPr="005F59E4">
        <w:rPr>
          <w:rFonts w:ascii="Times New Roman" w:hAnsi="Times New Roman" w:cs="Times New Roman"/>
          <w:sz w:val="24"/>
          <w:szCs w:val="24"/>
        </w:rPr>
        <w:t>process</w:t>
      </w:r>
      <w:r w:rsidR="000E6DB9" w:rsidRPr="005F59E4">
        <w:rPr>
          <w:rFonts w:ascii="Times New Roman" w:hAnsi="Times New Roman" w:cs="Times New Roman"/>
          <w:sz w:val="24"/>
          <w:szCs w:val="24"/>
        </w:rPr>
        <w:t xml:space="preserve"> next addresses </w:t>
      </w:r>
      <w:r w:rsidR="000D6A37" w:rsidRPr="005F59E4">
        <w:rPr>
          <w:rFonts w:ascii="Times New Roman" w:hAnsi="Times New Roman" w:cs="Times New Roman"/>
          <w:sz w:val="24"/>
          <w:szCs w:val="24"/>
        </w:rPr>
        <w:t>the physical body</w:t>
      </w:r>
      <w:r w:rsidR="000E6DB9" w:rsidRPr="005F59E4">
        <w:rPr>
          <w:rFonts w:ascii="Times New Roman" w:hAnsi="Times New Roman" w:cs="Times New Roman"/>
          <w:sz w:val="24"/>
          <w:szCs w:val="24"/>
        </w:rPr>
        <w:t xml:space="preserve"> and </w:t>
      </w:r>
      <w:r w:rsidR="00BC0360" w:rsidRPr="005F59E4">
        <w:rPr>
          <w:rFonts w:ascii="Times New Roman" w:hAnsi="Times New Roman" w:cs="Times New Roman"/>
          <w:sz w:val="24"/>
          <w:szCs w:val="24"/>
        </w:rPr>
        <w:t>its</w:t>
      </w:r>
      <w:r w:rsidR="000E6DB9" w:rsidRPr="005F59E4">
        <w:rPr>
          <w:rFonts w:ascii="Times New Roman" w:hAnsi="Times New Roman" w:cs="Times New Roman"/>
          <w:sz w:val="24"/>
          <w:szCs w:val="24"/>
        </w:rPr>
        <w:t xml:space="preserve"> somatic </w:t>
      </w:r>
      <w:r w:rsidR="00836000" w:rsidRPr="005F59E4">
        <w:rPr>
          <w:rFonts w:ascii="Times New Roman" w:hAnsi="Times New Roman" w:cs="Times New Roman"/>
          <w:sz w:val="24"/>
          <w:szCs w:val="24"/>
        </w:rPr>
        <w:t>‘</w:t>
      </w:r>
      <w:r w:rsidR="000E6DB9" w:rsidRPr="005F59E4">
        <w:rPr>
          <w:rFonts w:ascii="Times New Roman" w:hAnsi="Times New Roman" w:cs="Times New Roman"/>
          <w:sz w:val="24"/>
          <w:szCs w:val="24"/>
        </w:rPr>
        <w:t>felt-sense</w:t>
      </w:r>
      <w:r w:rsidR="00836000" w:rsidRPr="005F59E4">
        <w:rPr>
          <w:rFonts w:ascii="Times New Roman" w:hAnsi="Times New Roman" w:cs="Times New Roman"/>
          <w:sz w:val="24"/>
          <w:szCs w:val="24"/>
        </w:rPr>
        <w:t>’</w:t>
      </w:r>
      <w:r w:rsidR="000E6DB9" w:rsidRPr="005F59E4">
        <w:rPr>
          <w:rFonts w:ascii="Times New Roman" w:hAnsi="Times New Roman" w:cs="Times New Roman"/>
          <w:sz w:val="24"/>
          <w:szCs w:val="24"/>
        </w:rPr>
        <w:t xml:space="preserve"> </w:t>
      </w:r>
      <w:r w:rsidR="00836000" w:rsidRPr="005F59E4">
        <w:rPr>
          <w:rFonts w:ascii="Times New Roman" w:hAnsi="Times New Roman" w:cs="Times New Roman"/>
          <w:sz w:val="24"/>
          <w:szCs w:val="24"/>
        </w:rPr>
        <w:t>by rotating the client’s</w:t>
      </w:r>
      <w:r w:rsidR="000D6A37" w:rsidRPr="005F59E4">
        <w:rPr>
          <w:rFonts w:ascii="Times New Roman" w:hAnsi="Times New Roman" w:cs="Times New Roman"/>
          <w:sz w:val="24"/>
          <w:szCs w:val="24"/>
        </w:rPr>
        <w:t xml:space="preserve"> </w:t>
      </w:r>
      <w:r w:rsidR="00BC0360" w:rsidRPr="005F59E4">
        <w:rPr>
          <w:rFonts w:ascii="Times New Roman" w:hAnsi="Times New Roman" w:cs="Times New Roman"/>
          <w:sz w:val="24"/>
          <w:szCs w:val="24"/>
        </w:rPr>
        <w:t xml:space="preserve">inquisitive </w:t>
      </w:r>
      <w:r w:rsidR="000D6A37" w:rsidRPr="005F59E4">
        <w:rPr>
          <w:rFonts w:ascii="Times New Roman" w:hAnsi="Times New Roman" w:cs="Times New Roman"/>
          <w:sz w:val="24"/>
          <w:szCs w:val="24"/>
        </w:rPr>
        <w:t>attention</w:t>
      </w:r>
      <w:r w:rsidR="00BC0360" w:rsidRPr="005F59E4">
        <w:rPr>
          <w:rFonts w:ascii="Times New Roman" w:hAnsi="Times New Roman" w:cs="Times New Roman"/>
          <w:sz w:val="24"/>
          <w:szCs w:val="24"/>
        </w:rPr>
        <w:t xml:space="preserve"> throughout</w:t>
      </w:r>
      <w:r w:rsidR="000E6DB9" w:rsidRPr="005F59E4">
        <w:rPr>
          <w:rFonts w:ascii="Times New Roman" w:hAnsi="Times New Roman" w:cs="Times New Roman"/>
          <w:sz w:val="24"/>
          <w:szCs w:val="24"/>
        </w:rPr>
        <w:t xml:space="preserve"> the</w:t>
      </w:r>
      <w:r w:rsidR="00836000" w:rsidRPr="005F59E4">
        <w:rPr>
          <w:rFonts w:ascii="Times New Roman" w:hAnsi="Times New Roman" w:cs="Times New Roman"/>
          <w:sz w:val="24"/>
          <w:szCs w:val="24"/>
        </w:rPr>
        <w:t>ir</w:t>
      </w:r>
      <w:r w:rsidR="000E6DB9" w:rsidRPr="005F59E4">
        <w:rPr>
          <w:rFonts w:ascii="Times New Roman" w:hAnsi="Times New Roman" w:cs="Times New Roman"/>
          <w:sz w:val="24"/>
          <w:szCs w:val="24"/>
        </w:rPr>
        <w:t xml:space="preserve"> body</w:t>
      </w:r>
      <w:r w:rsidR="00BC0360" w:rsidRPr="005F59E4">
        <w:rPr>
          <w:rFonts w:ascii="Times New Roman" w:hAnsi="Times New Roman" w:cs="Times New Roman"/>
          <w:sz w:val="24"/>
          <w:szCs w:val="24"/>
        </w:rPr>
        <w:t>. Participants are told to experience the body</w:t>
      </w:r>
      <w:r w:rsidR="000D6A37" w:rsidRPr="005F59E4">
        <w:rPr>
          <w:rFonts w:ascii="Times New Roman" w:hAnsi="Times New Roman" w:cs="Times New Roman"/>
          <w:sz w:val="24"/>
          <w:szCs w:val="24"/>
        </w:rPr>
        <w:t xml:space="preserve"> as a field of sensation</w:t>
      </w:r>
      <w:r w:rsidR="005D715E" w:rsidRPr="005F59E4">
        <w:rPr>
          <w:rFonts w:ascii="Times New Roman" w:hAnsi="Times New Roman" w:cs="Times New Roman"/>
          <w:sz w:val="24"/>
          <w:szCs w:val="24"/>
        </w:rPr>
        <w:t>. As with any</w:t>
      </w:r>
      <w:r w:rsidR="00BC0360" w:rsidRPr="005F59E4">
        <w:rPr>
          <w:rFonts w:ascii="Times New Roman" w:hAnsi="Times New Roman" w:cs="Times New Roman"/>
          <w:sz w:val="24"/>
          <w:szCs w:val="24"/>
        </w:rPr>
        <w:t xml:space="preserve"> regular practice, the experience is hoped to </w:t>
      </w:r>
      <w:r w:rsidR="000D6A37" w:rsidRPr="005F59E4">
        <w:rPr>
          <w:rFonts w:ascii="Times New Roman" w:hAnsi="Times New Roman" w:cs="Times New Roman"/>
          <w:sz w:val="24"/>
          <w:szCs w:val="24"/>
        </w:rPr>
        <w:t>b</w:t>
      </w:r>
      <w:r w:rsidR="00BC0360" w:rsidRPr="005F59E4">
        <w:rPr>
          <w:rFonts w:ascii="Times New Roman" w:hAnsi="Times New Roman" w:cs="Times New Roman"/>
          <w:sz w:val="24"/>
          <w:szCs w:val="24"/>
        </w:rPr>
        <w:t>ecome increasingly sensitive</w:t>
      </w:r>
      <w:r w:rsidR="00836000" w:rsidRPr="005F59E4">
        <w:rPr>
          <w:rFonts w:ascii="Times New Roman" w:hAnsi="Times New Roman" w:cs="Times New Roman"/>
          <w:sz w:val="24"/>
          <w:szCs w:val="24"/>
        </w:rPr>
        <w:t xml:space="preserve"> and easier to do. The encouraged </w:t>
      </w:r>
      <w:r w:rsidR="000D6A37" w:rsidRPr="005F59E4">
        <w:rPr>
          <w:rFonts w:ascii="Times New Roman" w:hAnsi="Times New Roman" w:cs="Times New Roman"/>
          <w:sz w:val="24"/>
          <w:szCs w:val="24"/>
        </w:rPr>
        <w:t>response to Body Sensing is that the body tends to release into a de</w:t>
      </w:r>
      <w:r w:rsidR="00BC0360" w:rsidRPr="005F59E4">
        <w:rPr>
          <w:rFonts w:ascii="Times New Roman" w:hAnsi="Times New Roman" w:cs="Times New Roman"/>
          <w:sz w:val="24"/>
          <w:szCs w:val="24"/>
        </w:rPr>
        <w:t xml:space="preserve">eply relaxed state. </w:t>
      </w:r>
      <w:r w:rsidR="000D6A37" w:rsidRPr="005F59E4">
        <w:rPr>
          <w:rFonts w:ascii="Times New Roman" w:hAnsi="Times New Roman" w:cs="Times New Roman"/>
          <w:sz w:val="24"/>
          <w:szCs w:val="24"/>
        </w:rPr>
        <w:t xml:space="preserve">Body Sensing </w:t>
      </w:r>
      <w:r w:rsidR="00836000" w:rsidRPr="005F59E4">
        <w:rPr>
          <w:rFonts w:ascii="Times New Roman" w:hAnsi="Times New Roman" w:cs="Times New Roman"/>
          <w:sz w:val="24"/>
          <w:szCs w:val="24"/>
        </w:rPr>
        <w:t>is intended to anchor an overly-active</w:t>
      </w:r>
      <w:r w:rsidR="00BC0360" w:rsidRPr="005F59E4">
        <w:rPr>
          <w:rFonts w:ascii="Times New Roman" w:hAnsi="Times New Roman" w:cs="Times New Roman"/>
          <w:sz w:val="24"/>
          <w:szCs w:val="24"/>
        </w:rPr>
        <w:t xml:space="preserve"> mind into feeling</w:t>
      </w:r>
      <w:r w:rsidR="005D715E" w:rsidRPr="005F59E4">
        <w:rPr>
          <w:rFonts w:ascii="Times New Roman" w:hAnsi="Times New Roman" w:cs="Times New Roman"/>
          <w:sz w:val="24"/>
          <w:szCs w:val="24"/>
        </w:rPr>
        <w:t>s in</w:t>
      </w:r>
      <w:r w:rsidR="00BC0360" w:rsidRPr="005F59E4">
        <w:rPr>
          <w:rFonts w:ascii="Times New Roman" w:hAnsi="Times New Roman" w:cs="Times New Roman"/>
          <w:sz w:val="24"/>
          <w:szCs w:val="24"/>
        </w:rPr>
        <w:t xml:space="preserve"> the bo</w:t>
      </w:r>
      <w:r w:rsidR="00836000" w:rsidRPr="005F59E4">
        <w:rPr>
          <w:rFonts w:ascii="Times New Roman" w:hAnsi="Times New Roman" w:cs="Times New Roman"/>
          <w:sz w:val="24"/>
          <w:szCs w:val="24"/>
        </w:rPr>
        <w:t xml:space="preserve">dy. Here the intention is to slow the thinking mind down and for </w:t>
      </w:r>
      <w:r w:rsidR="000D6A37" w:rsidRPr="005F59E4">
        <w:rPr>
          <w:rFonts w:ascii="Times New Roman" w:hAnsi="Times New Roman" w:cs="Times New Roman"/>
          <w:sz w:val="24"/>
          <w:szCs w:val="24"/>
        </w:rPr>
        <w:t xml:space="preserve">the body </w:t>
      </w:r>
      <w:r w:rsidR="00836000" w:rsidRPr="005F59E4">
        <w:rPr>
          <w:rFonts w:ascii="Times New Roman" w:hAnsi="Times New Roman" w:cs="Times New Roman"/>
          <w:sz w:val="24"/>
          <w:szCs w:val="24"/>
        </w:rPr>
        <w:t>to soften and relax</w:t>
      </w:r>
      <w:r w:rsidR="000D6A37" w:rsidRPr="005F59E4">
        <w:rPr>
          <w:rFonts w:ascii="Times New Roman" w:hAnsi="Times New Roman" w:cs="Times New Roman"/>
          <w:sz w:val="24"/>
          <w:szCs w:val="24"/>
        </w:rPr>
        <w:t>.</w:t>
      </w:r>
      <w:r w:rsidR="00BC0360" w:rsidRPr="005F59E4">
        <w:rPr>
          <w:rFonts w:ascii="Times New Roman" w:hAnsi="Times New Roman" w:cs="Times New Roman"/>
          <w:sz w:val="24"/>
          <w:szCs w:val="24"/>
        </w:rPr>
        <w:t xml:space="preserve"> The teacher</w:t>
      </w:r>
      <w:r w:rsidR="00836000" w:rsidRPr="005F59E4">
        <w:rPr>
          <w:rFonts w:ascii="Times New Roman" w:hAnsi="Times New Roman" w:cs="Times New Roman"/>
          <w:sz w:val="24"/>
          <w:szCs w:val="24"/>
        </w:rPr>
        <w:t xml:space="preserve"> may suggest that the member silently explore</w:t>
      </w:r>
      <w:r w:rsidR="00BC0360" w:rsidRPr="005F59E4">
        <w:rPr>
          <w:rFonts w:ascii="Times New Roman" w:hAnsi="Times New Roman" w:cs="Times New Roman"/>
          <w:sz w:val="24"/>
          <w:szCs w:val="24"/>
        </w:rPr>
        <w:t xml:space="preserve"> how their body is feeling in the moment by noticing physical sensations. The purpose is to ‘Welcome’ and be present with ‘What IS’ happening in the body; good or bad. For example, if someone experiences pain or tension, they are asked to simply observe it.</w:t>
      </w:r>
      <w:r w:rsidR="005D715E" w:rsidRPr="005F59E4">
        <w:rPr>
          <w:rFonts w:ascii="Times New Roman" w:hAnsi="Times New Roman" w:cs="Times New Roman"/>
          <w:sz w:val="24"/>
          <w:szCs w:val="24"/>
        </w:rPr>
        <w:t xml:space="preserve"> One iRest teacher</w:t>
      </w:r>
      <w:r w:rsidR="00507D6A" w:rsidRPr="005F59E4">
        <w:rPr>
          <w:rFonts w:ascii="Times New Roman" w:hAnsi="Times New Roman" w:cs="Times New Roman"/>
          <w:sz w:val="24"/>
          <w:szCs w:val="24"/>
        </w:rPr>
        <w:t xml:space="preserve">, Molly Birkholm, </w:t>
      </w:r>
      <w:r w:rsidR="005D715E" w:rsidRPr="005F59E4">
        <w:rPr>
          <w:rFonts w:ascii="Times New Roman" w:hAnsi="Times New Roman" w:cs="Times New Roman"/>
          <w:sz w:val="24"/>
          <w:szCs w:val="24"/>
        </w:rPr>
        <w:t>says to, “</w:t>
      </w:r>
      <w:r w:rsidR="003F08CD" w:rsidRPr="005F59E4">
        <w:rPr>
          <w:rFonts w:ascii="Times New Roman" w:hAnsi="Times New Roman" w:cs="Times New Roman"/>
          <w:sz w:val="24"/>
          <w:szCs w:val="24"/>
        </w:rPr>
        <w:t>Go straight into it</w:t>
      </w:r>
      <w:r w:rsidR="005D715E" w:rsidRPr="005F59E4">
        <w:rPr>
          <w:rFonts w:ascii="Times New Roman" w:hAnsi="Times New Roman" w:cs="Times New Roman"/>
          <w:sz w:val="24"/>
          <w:szCs w:val="24"/>
        </w:rPr>
        <w:t>”</w:t>
      </w:r>
      <w:r w:rsidR="003F08CD" w:rsidRPr="005F59E4">
        <w:rPr>
          <w:rFonts w:ascii="Times New Roman" w:hAnsi="Times New Roman" w:cs="Times New Roman"/>
          <w:sz w:val="24"/>
          <w:szCs w:val="24"/>
        </w:rPr>
        <w:t xml:space="preserve"> if there are unpleasant </w:t>
      </w:r>
      <w:r w:rsidR="003F08CD" w:rsidRPr="005F59E4">
        <w:rPr>
          <w:rFonts w:ascii="Times New Roman" w:hAnsi="Times New Roman" w:cs="Times New Roman"/>
          <w:sz w:val="24"/>
          <w:szCs w:val="24"/>
        </w:rPr>
        <w:lastRenderedPageBreak/>
        <w:t>sensations</w:t>
      </w:r>
      <w:r w:rsidR="00507D6A" w:rsidRPr="005F59E4">
        <w:rPr>
          <w:rFonts w:ascii="Times New Roman" w:hAnsi="Times New Roman" w:cs="Times New Roman"/>
          <w:sz w:val="24"/>
          <w:szCs w:val="24"/>
        </w:rPr>
        <w:t xml:space="preserve"> (Birkholm, 2013).</w:t>
      </w:r>
      <w:r w:rsidR="005D715E" w:rsidRPr="005F59E4">
        <w:rPr>
          <w:rFonts w:ascii="Times New Roman" w:hAnsi="Times New Roman" w:cs="Times New Roman"/>
          <w:sz w:val="24"/>
          <w:szCs w:val="24"/>
        </w:rPr>
        <w:t xml:space="preserve"> </w:t>
      </w:r>
      <w:r w:rsidR="00BC0360" w:rsidRPr="005F59E4">
        <w:rPr>
          <w:rFonts w:ascii="Times New Roman" w:hAnsi="Times New Roman" w:cs="Times New Roman"/>
          <w:sz w:val="24"/>
          <w:szCs w:val="24"/>
        </w:rPr>
        <w:t xml:space="preserve"> </w:t>
      </w:r>
      <w:r w:rsidR="00836000" w:rsidRPr="005F59E4">
        <w:rPr>
          <w:rFonts w:ascii="Times New Roman" w:hAnsi="Times New Roman" w:cs="Times New Roman"/>
          <w:sz w:val="24"/>
          <w:szCs w:val="24"/>
        </w:rPr>
        <w:t xml:space="preserve">If a person has </w:t>
      </w:r>
      <w:r w:rsidR="00BC0360" w:rsidRPr="005F59E4">
        <w:rPr>
          <w:rFonts w:ascii="Times New Roman" w:hAnsi="Times New Roman" w:cs="Times New Roman"/>
          <w:sz w:val="24"/>
          <w:szCs w:val="24"/>
        </w:rPr>
        <w:t xml:space="preserve">no </w:t>
      </w:r>
      <w:r w:rsidR="00836000" w:rsidRPr="005F59E4">
        <w:rPr>
          <w:rFonts w:ascii="Times New Roman" w:hAnsi="Times New Roman" w:cs="Times New Roman"/>
          <w:sz w:val="24"/>
          <w:szCs w:val="24"/>
        </w:rPr>
        <w:t xml:space="preserve">sensations at all, </w:t>
      </w:r>
      <w:r w:rsidR="00BC0360" w:rsidRPr="005F59E4">
        <w:rPr>
          <w:rFonts w:ascii="Times New Roman" w:hAnsi="Times New Roman" w:cs="Times New Roman"/>
          <w:sz w:val="24"/>
          <w:szCs w:val="24"/>
        </w:rPr>
        <w:t xml:space="preserve">the teacher </w:t>
      </w:r>
      <w:r w:rsidR="00836000" w:rsidRPr="005F59E4">
        <w:rPr>
          <w:rFonts w:ascii="Times New Roman" w:hAnsi="Times New Roman" w:cs="Times New Roman"/>
          <w:sz w:val="24"/>
          <w:szCs w:val="24"/>
        </w:rPr>
        <w:t>frames this idea as absolutely acceptable</w:t>
      </w:r>
      <w:r w:rsidR="00256375" w:rsidRPr="005F59E4">
        <w:rPr>
          <w:rFonts w:ascii="Times New Roman" w:hAnsi="Times New Roman" w:cs="Times New Roman"/>
          <w:sz w:val="24"/>
          <w:szCs w:val="24"/>
        </w:rPr>
        <w:t>.</w:t>
      </w:r>
      <w:r w:rsidR="00256375" w:rsidRPr="005F59E4">
        <w:rPr>
          <w:rFonts w:ascii="Times New Roman" w:hAnsi="Times New Roman" w:cs="Times New Roman"/>
          <w:sz w:val="24"/>
          <w:szCs w:val="24"/>
        </w:rPr>
        <w:br/>
      </w:r>
      <w:r w:rsidR="000D6A37" w:rsidRPr="005F59E4">
        <w:rPr>
          <w:rStyle w:val="Strong"/>
          <w:rFonts w:ascii="Times New Roman" w:hAnsi="Times New Roman" w:cs="Times New Roman"/>
          <w:b w:val="0"/>
          <w:sz w:val="24"/>
          <w:szCs w:val="24"/>
          <w:u w:val="single"/>
        </w:rPr>
        <w:t>Breath Sensing</w:t>
      </w:r>
      <w:r w:rsidR="000D6A37" w:rsidRPr="005F59E4">
        <w:rPr>
          <w:rFonts w:ascii="Times New Roman" w:hAnsi="Times New Roman" w:cs="Times New Roman"/>
          <w:sz w:val="24"/>
          <w:szCs w:val="24"/>
        </w:rPr>
        <w:br/>
      </w:r>
      <w:r w:rsidR="005D2B3E" w:rsidRPr="005F59E4">
        <w:rPr>
          <w:rFonts w:ascii="Times New Roman" w:hAnsi="Times New Roman" w:cs="Times New Roman"/>
          <w:sz w:val="24"/>
          <w:szCs w:val="24"/>
        </w:rPr>
        <w:t>The next step in the stages of iRest is addressing t</w:t>
      </w:r>
      <w:r w:rsidR="000D6A37" w:rsidRPr="005F59E4">
        <w:rPr>
          <w:rFonts w:ascii="Times New Roman" w:hAnsi="Times New Roman" w:cs="Times New Roman"/>
          <w:sz w:val="24"/>
          <w:szCs w:val="24"/>
        </w:rPr>
        <w:t xml:space="preserve">he subtler experience of the energy body </w:t>
      </w:r>
      <w:r w:rsidR="005D2B3E" w:rsidRPr="005F59E4">
        <w:rPr>
          <w:rFonts w:ascii="Times New Roman" w:hAnsi="Times New Roman" w:cs="Times New Roman"/>
          <w:sz w:val="24"/>
          <w:szCs w:val="24"/>
        </w:rPr>
        <w:t>explored through focus on the breath. The purpose of</w:t>
      </w:r>
      <w:r w:rsidR="0052081A" w:rsidRPr="005F59E4">
        <w:rPr>
          <w:rFonts w:ascii="Times New Roman" w:hAnsi="Times New Roman" w:cs="Times New Roman"/>
          <w:sz w:val="24"/>
          <w:szCs w:val="24"/>
        </w:rPr>
        <w:t xml:space="preserve"> this stage is to concentrate by observing</w:t>
      </w:r>
      <w:r w:rsidR="005D2B3E" w:rsidRPr="005F59E4">
        <w:rPr>
          <w:rFonts w:ascii="Times New Roman" w:hAnsi="Times New Roman" w:cs="Times New Roman"/>
          <w:sz w:val="24"/>
          <w:szCs w:val="24"/>
        </w:rPr>
        <w:t xml:space="preserve"> the natural rhythms </w:t>
      </w:r>
      <w:r w:rsidR="0052081A" w:rsidRPr="005F59E4">
        <w:rPr>
          <w:rFonts w:ascii="Times New Roman" w:hAnsi="Times New Roman" w:cs="Times New Roman"/>
          <w:sz w:val="24"/>
          <w:szCs w:val="24"/>
        </w:rPr>
        <w:t xml:space="preserve">of the breath itself, as well as </w:t>
      </w:r>
      <w:r w:rsidR="005D2B3E" w:rsidRPr="005F59E4">
        <w:rPr>
          <w:rFonts w:ascii="Times New Roman" w:hAnsi="Times New Roman" w:cs="Times New Roman"/>
          <w:sz w:val="24"/>
          <w:szCs w:val="24"/>
        </w:rPr>
        <w:t>bodily-types of breathing t</w:t>
      </w:r>
      <w:r w:rsidR="0052081A" w:rsidRPr="005F59E4">
        <w:rPr>
          <w:rFonts w:ascii="Times New Roman" w:hAnsi="Times New Roman" w:cs="Times New Roman"/>
          <w:sz w:val="24"/>
          <w:szCs w:val="24"/>
        </w:rPr>
        <w:t xml:space="preserve">echniques. For example, focusing </w:t>
      </w:r>
      <w:r w:rsidR="005D2B3E" w:rsidRPr="005F59E4">
        <w:rPr>
          <w:rFonts w:ascii="Times New Roman" w:hAnsi="Times New Roman" w:cs="Times New Roman"/>
          <w:sz w:val="24"/>
          <w:szCs w:val="24"/>
        </w:rPr>
        <w:t>on</w:t>
      </w:r>
      <w:r w:rsidR="000D6A37" w:rsidRPr="005F59E4">
        <w:rPr>
          <w:rFonts w:ascii="Times New Roman" w:hAnsi="Times New Roman" w:cs="Times New Roman"/>
          <w:sz w:val="24"/>
          <w:szCs w:val="24"/>
        </w:rPr>
        <w:t xml:space="preserve"> inhala</w:t>
      </w:r>
      <w:r w:rsidR="0052081A" w:rsidRPr="005F59E4">
        <w:rPr>
          <w:rFonts w:ascii="Times New Roman" w:hAnsi="Times New Roman" w:cs="Times New Roman"/>
          <w:sz w:val="24"/>
          <w:szCs w:val="24"/>
        </w:rPr>
        <w:t xml:space="preserve">tion, exhalation, </w:t>
      </w:r>
      <w:r w:rsidR="005D2B3E" w:rsidRPr="005F59E4">
        <w:rPr>
          <w:rFonts w:ascii="Times New Roman" w:hAnsi="Times New Roman" w:cs="Times New Roman"/>
          <w:sz w:val="24"/>
          <w:szCs w:val="24"/>
        </w:rPr>
        <w:t>pauses in-between and</w:t>
      </w:r>
      <w:r w:rsidR="000D6A37" w:rsidRPr="005F59E4">
        <w:rPr>
          <w:rFonts w:ascii="Times New Roman" w:hAnsi="Times New Roman" w:cs="Times New Roman"/>
          <w:sz w:val="24"/>
          <w:szCs w:val="24"/>
        </w:rPr>
        <w:t xml:space="preserve"> the </w:t>
      </w:r>
      <w:r w:rsidR="005D2B3E" w:rsidRPr="005F59E4">
        <w:rPr>
          <w:rFonts w:ascii="Times New Roman" w:hAnsi="Times New Roman" w:cs="Times New Roman"/>
          <w:sz w:val="24"/>
          <w:szCs w:val="24"/>
        </w:rPr>
        <w:t>‘</w:t>
      </w:r>
      <w:r w:rsidR="000D6A37" w:rsidRPr="005F59E4">
        <w:rPr>
          <w:rFonts w:ascii="Times New Roman" w:hAnsi="Times New Roman" w:cs="Times New Roman"/>
          <w:sz w:val="24"/>
          <w:szCs w:val="24"/>
        </w:rPr>
        <w:t>felt sense</w:t>
      </w:r>
      <w:r w:rsidR="005D2B3E" w:rsidRPr="005F59E4">
        <w:rPr>
          <w:rFonts w:ascii="Times New Roman" w:hAnsi="Times New Roman" w:cs="Times New Roman"/>
          <w:sz w:val="24"/>
          <w:szCs w:val="24"/>
        </w:rPr>
        <w:t>’</w:t>
      </w:r>
      <w:r w:rsidR="000D6A37" w:rsidRPr="005F59E4">
        <w:rPr>
          <w:rFonts w:ascii="Times New Roman" w:hAnsi="Times New Roman" w:cs="Times New Roman"/>
          <w:sz w:val="24"/>
          <w:szCs w:val="24"/>
        </w:rPr>
        <w:t xml:space="preserve"> </w:t>
      </w:r>
      <w:r w:rsidR="005D2B3E" w:rsidRPr="005F59E4">
        <w:rPr>
          <w:rFonts w:ascii="Times New Roman" w:hAnsi="Times New Roman" w:cs="Times New Roman"/>
          <w:sz w:val="24"/>
          <w:szCs w:val="24"/>
        </w:rPr>
        <w:t>of breath as movement. A sense of curiosity about the breath is proposed in order to inspire the client to notice subtle movements and impressions. The teacher may ask</w:t>
      </w:r>
      <w:r w:rsidR="0052081A" w:rsidRPr="005F59E4">
        <w:rPr>
          <w:rFonts w:ascii="Times New Roman" w:hAnsi="Times New Roman" w:cs="Times New Roman"/>
          <w:sz w:val="24"/>
          <w:szCs w:val="24"/>
        </w:rPr>
        <w:t xml:space="preserve">, “What is your breath like?” Or the teacher may offer examples, </w:t>
      </w:r>
      <w:r w:rsidR="005D2B3E" w:rsidRPr="005F59E4">
        <w:rPr>
          <w:rFonts w:ascii="Times New Roman" w:hAnsi="Times New Roman" w:cs="Times New Roman"/>
          <w:sz w:val="24"/>
          <w:szCs w:val="24"/>
        </w:rPr>
        <w:t>“Would you say your breath is calm, deep, re</w:t>
      </w:r>
      <w:r w:rsidR="00F47121" w:rsidRPr="005F59E4">
        <w:rPr>
          <w:rFonts w:ascii="Times New Roman" w:hAnsi="Times New Roman" w:cs="Times New Roman"/>
          <w:sz w:val="24"/>
          <w:szCs w:val="24"/>
        </w:rPr>
        <w:t>laxed, tense, shallow or forced</w:t>
      </w:r>
      <w:r w:rsidR="005D2B3E" w:rsidRPr="005F59E4">
        <w:rPr>
          <w:rFonts w:ascii="Times New Roman" w:hAnsi="Times New Roman" w:cs="Times New Roman"/>
          <w:sz w:val="24"/>
          <w:szCs w:val="24"/>
        </w:rPr>
        <w:t>?” The idea of playful interest helps</w:t>
      </w:r>
      <w:r w:rsidR="00F47121" w:rsidRPr="005F59E4">
        <w:rPr>
          <w:rFonts w:ascii="Times New Roman" w:hAnsi="Times New Roman" w:cs="Times New Roman"/>
          <w:sz w:val="24"/>
          <w:szCs w:val="24"/>
        </w:rPr>
        <w:t xml:space="preserve"> give permission</w:t>
      </w:r>
      <w:r w:rsidR="005D2B3E" w:rsidRPr="005F59E4">
        <w:rPr>
          <w:rFonts w:ascii="Times New Roman" w:hAnsi="Times New Roman" w:cs="Times New Roman"/>
          <w:sz w:val="24"/>
          <w:szCs w:val="24"/>
        </w:rPr>
        <w:t xml:space="preserve"> to touch into a person’s </w:t>
      </w:r>
      <w:r w:rsidR="00F47121" w:rsidRPr="005F59E4">
        <w:rPr>
          <w:rFonts w:ascii="Times New Roman" w:hAnsi="Times New Roman" w:cs="Times New Roman"/>
          <w:sz w:val="24"/>
          <w:szCs w:val="24"/>
        </w:rPr>
        <w:t xml:space="preserve">longing </w:t>
      </w:r>
      <w:r w:rsidR="0052081A" w:rsidRPr="005F59E4">
        <w:rPr>
          <w:rFonts w:ascii="Times New Roman" w:hAnsi="Times New Roman" w:cs="Times New Roman"/>
          <w:sz w:val="24"/>
          <w:szCs w:val="24"/>
        </w:rPr>
        <w:t>to understand themselves, to be</w:t>
      </w:r>
      <w:r w:rsidR="005D2B3E" w:rsidRPr="005F59E4">
        <w:rPr>
          <w:rFonts w:ascii="Times New Roman" w:hAnsi="Times New Roman" w:cs="Times New Roman"/>
          <w:sz w:val="24"/>
          <w:szCs w:val="24"/>
        </w:rPr>
        <w:t xml:space="preserve"> present with what IS</w:t>
      </w:r>
      <w:r w:rsidR="00F47121" w:rsidRPr="005F59E4">
        <w:rPr>
          <w:rFonts w:ascii="Times New Roman" w:hAnsi="Times New Roman" w:cs="Times New Roman"/>
          <w:sz w:val="24"/>
          <w:szCs w:val="24"/>
        </w:rPr>
        <w:t xml:space="preserve"> in reality</w:t>
      </w:r>
      <w:r w:rsidR="0052081A" w:rsidRPr="005F59E4">
        <w:rPr>
          <w:rFonts w:ascii="Times New Roman" w:hAnsi="Times New Roman" w:cs="Times New Roman"/>
          <w:sz w:val="24"/>
          <w:szCs w:val="24"/>
        </w:rPr>
        <w:t>. Hopefully these ideas generalize outside of class (off the mat) to create</w:t>
      </w:r>
      <w:r w:rsidR="005D2B3E" w:rsidRPr="005F59E4">
        <w:rPr>
          <w:rFonts w:ascii="Times New Roman" w:hAnsi="Times New Roman" w:cs="Times New Roman"/>
          <w:sz w:val="24"/>
          <w:szCs w:val="24"/>
        </w:rPr>
        <w:t xml:space="preserve"> a feeling of e</w:t>
      </w:r>
      <w:r w:rsidR="0052081A" w:rsidRPr="005F59E4">
        <w:rPr>
          <w:rFonts w:ascii="Times New Roman" w:hAnsi="Times New Roman" w:cs="Times New Roman"/>
          <w:sz w:val="24"/>
          <w:szCs w:val="24"/>
        </w:rPr>
        <w:t>ase/freedom</w:t>
      </w:r>
      <w:r w:rsidR="00F47121" w:rsidRPr="005F59E4">
        <w:rPr>
          <w:rFonts w:ascii="Times New Roman" w:hAnsi="Times New Roman" w:cs="Times New Roman"/>
          <w:sz w:val="24"/>
          <w:szCs w:val="24"/>
        </w:rPr>
        <w:t>. Positively, the take-away concept inspire</w:t>
      </w:r>
      <w:r w:rsidR="0052081A" w:rsidRPr="005F59E4">
        <w:rPr>
          <w:rFonts w:ascii="Times New Roman" w:hAnsi="Times New Roman" w:cs="Times New Roman"/>
          <w:sz w:val="24"/>
          <w:szCs w:val="24"/>
        </w:rPr>
        <w:t xml:space="preserve">s clients to be more accepting of </w:t>
      </w:r>
      <w:r w:rsidR="00F47121" w:rsidRPr="005F59E4">
        <w:rPr>
          <w:rFonts w:ascii="Times New Roman" w:hAnsi="Times New Roman" w:cs="Times New Roman"/>
          <w:sz w:val="24"/>
          <w:szCs w:val="24"/>
        </w:rPr>
        <w:t xml:space="preserve">their life. </w:t>
      </w:r>
      <w:r w:rsidR="0052081A" w:rsidRPr="005F59E4">
        <w:rPr>
          <w:rFonts w:ascii="Times New Roman" w:hAnsi="Times New Roman" w:cs="Times New Roman"/>
          <w:sz w:val="24"/>
          <w:szCs w:val="24"/>
        </w:rPr>
        <w:br/>
      </w:r>
      <w:r w:rsidR="000D6A37" w:rsidRPr="005F59E4">
        <w:rPr>
          <w:rStyle w:val="Strong"/>
          <w:rFonts w:ascii="Times New Roman" w:hAnsi="Times New Roman" w:cs="Times New Roman"/>
          <w:b w:val="0"/>
          <w:sz w:val="24"/>
          <w:szCs w:val="24"/>
          <w:u w:val="single"/>
        </w:rPr>
        <w:t>Welcoming Feelings and Emotions</w:t>
      </w:r>
      <w:r w:rsidR="000D6A37" w:rsidRPr="005F59E4">
        <w:rPr>
          <w:rFonts w:ascii="Times New Roman" w:hAnsi="Times New Roman" w:cs="Times New Roman"/>
          <w:b/>
          <w:sz w:val="24"/>
          <w:szCs w:val="24"/>
          <w:u w:val="single"/>
        </w:rPr>
        <w:br/>
      </w:r>
      <w:r w:rsidR="0052081A" w:rsidRPr="005F59E4">
        <w:rPr>
          <w:rFonts w:ascii="Times New Roman" w:hAnsi="Times New Roman" w:cs="Times New Roman"/>
          <w:sz w:val="24"/>
          <w:szCs w:val="24"/>
        </w:rPr>
        <w:t xml:space="preserve">With the </w:t>
      </w:r>
      <w:r w:rsidR="003B15F5" w:rsidRPr="005F59E4">
        <w:rPr>
          <w:rFonts w:ascii="Times New Roman" w:hAnsi="Times New Roman" w:cs="Times New Roman"/>
          <w:sz w:val="24"/>
          <w:szCs w:val="24"/>
        </w:rPr>
        <w:t xml:space="preserve">grounding </w:t>
      </w:r>
      <w:r w:rsidR="00F47121" w:rsidRPr="005F59E4">
        <w:rPr>
          <w:rFonts w:ascii="Times New Roman" w:hAnsi="Times New Roman" w:cs="Times New Roman"/>
          <w:sz w:val="24"/>
          <w:szCs w:val="24"/>
        </w:rPr>
        <w:t xml:space="preserve">assistance of the </w:t>
      </w:r>
      <w:r w:rsidR="000D6A37" w:rsidRPr="005F59E4">
        <w:rPr>
          <w:rFonts w:ascii="Times New Roman" w:hAnsi="Times New Roman" w:cs="Times New Roman"/>
          <w:sz w:val="24"/>
          <w:szCs w:val="24"/>
        </w:rPr>
        <w:t>Inner Resource</w:t>
      </w:r>
      <w:r w:rsidR="00644F92" w:rsidRPr="005F59E4">
        <w:rPr>
          <w:rFonts w:ascii="Times New Roman" w:hAnsi="Times New Roman" w:cs="Times New Roman"/>
          <w:sz w:val="24"/>
          <w:szCs w:val="24"/>
        </w:rPr>
        <w:t xml:space="preserve"> that allows one to return to a safe place when needed</w:t>
      </w:r>
      <w:r w:rsidR="0052081A" w:rsidRPr="005F59E4">
        <w:rPr>
          <w:rFonts w:ascii="Times New Roman" w:hAnsi="Times New Roman" w:cs="Times New Roman"/>
          <w:sz w:val="24"/>
          <w:szCs w:val="24"/>
        </w:rPr>
        <w:t xml:space="preserve"> and </w:t>
      </w:r>
      <w:r w:rsidR="003B15F5" w:rsidRPr="005F59E4">
        <w:rPr>
          <w:rFonts w:ascii="Times New Roman" w:hAnsi="Times New Roman" w:cs="Times New Roman"/>
          <w:sz w:val="24"/>
          <w:szCs w:val="24"/>
        </w:rPr>
        <w:t>practiced</w:t>
      </w:r>
      <w:r w:rsidR="00644F92" w:rsidRPr="005F59E4">
        <w:rPr>
          <w:rFonts w:ascii="Times New Roman" w:hAnsi="Times New Roman" w:cs="Times New Roman"/>
          <w:sz w:val="24"/>
          <w:szCs w:val="24"/>
        </w:rPr>
        <w:t xml:space="preserve"> sensations of </w:t>
      </w:r>
      <w:r w:rsidR="000D6A37" w:rsidRPr="005F59E4">
        <w:rPr>
          <w:rFonts w:ascii="Times New Roman" w:hAnsi="Times New Roman" w:cs="Times New Roman"/>
          <w:sz w:val="24"/>
          <w:szCs w:val="24"/>
        </w:rPr>
        <w:t xml:space="preserve">body and breath, </w:t>
      </w:r>
      <w:r w:rsidR="00644F92" w:rsidRPr="005F59E4">
        <w:rPr>
          <w:rFonts w:ascii="Times New Roman" w:hAnsi="Times New Roman" w:cs="Times New Roman"/>
          <w:sz w:val="24"/>
          <w:szCs w:val="24"/>
        </w:rPr>
        <w:t>the next step is to welcome feelings and emotions. He</w:t>
      </w:r>
      <w:r w:rsidR="0052081A" w:rsidRPr="005F59E4">
        <w:rPr>
          <w:rFonts w:ascii="Times New Roman" w:hAnsi="Times New Roman" w:cs="Times New Roman"/>
          <w:sz w:val="24"/>
          <w:szCs w:val="24"/>
        </w:rPr>
        <w:t>re participants are dissuaded from</w:t>
      </w:r>
      <w:r w:rsidR="00644F92" w:rsidRPr="005F59E4">
        <w:rPr>
          <w:rFonts w:ascii="Times New Roman" w:hAnsi="Times New Roman" w:cs="Times New Roman"/>
          <w:sz w:val="24"/>
          <w:szCs w:val="24"/>
        </w:rPr>
        <w:t xml:space="preserve"> judging or avoiding strong emotions that may arise, such as anger or fear. The </w:t>
      </w:r>
      <w:r w:rsidR="0052081A" w:rsidRPr="005F59E4">
        <w:rPr>
          <w:rFonts w:ascii="Times New Roman" w:hAnsi="Times New Roman" w:cs="Times New Roman"/>
          <w:sz w:val="24"/>
          <w:szCs w:val="24"/>
        </w:rPr>
        <w:t xml:space="preserve">step-wise </w:t>
      </w:r>
      <w:r w:rsidR="00644F92" w:rsidRPr="005F59E4">
        <w:rPr>
          <w:rFonts w:ascii="Times New Roman" w:hAnsi="Times New Roman" w:cs="Times New Roman"/>
          <w:sz w:val="24"/>
          <w:szCs w:val="24"/>
        </w:rPr>
        <w:t>preceding practice stage of body sensing</w:t>
      </w:r>
      <w:r w:rsidR="000D6A37" w:rsidRPr="005F59E4">
        <w:rPr>
          <w:rFonts w:ascii="Times New Roman" w:hAnsi="Times New Roman" w:cs="Times New Roman"/>
          <w:sz w:val="24"/>
          <w:szCs w:val="24"/>
        </w:rPr>
        <w:t xml:space="preserve"> </w:t>
      </w:r>
      <w:r w:rsidR="00644F92" w:rsidRPr="005F59E4">
        <w:rPr>
          <w:rFonts w:ascii="Times New Roman" w:hAnsi="Times New Roman" w:cs="Times New Roman"/>
          <w:sz w:val="24"/>
          <w:szCs w:val="24"/>
        </w:rPr>
        <w:t xml:space="preserve">was important in that it </w:t>
      </w:r>
      <w:r w:rsidR="00E81088" w:rsidRPr="005F59E4">
        <w:rPr>
          <w:rFonts w:ascii="Times New Roman" w:hAnsi="Times New Roman" w:cs="Times New Roman"/>
          <w:sz w:val="24"/>
          <w:szCs w:val="24"/>
        </w:rPr>
        <w:t xml:space="preserve">hopefully </w:t>
      </w:r>
      <w:r w:rsidR="003B15F5" w:rsidRPr="005F59E4">
        <w:rPr>
          <w:rFonts w:ascii="Times New Roman" w:hAnsi="Times New Roman" w:cs="Times New Roman"/>
          <w:sz w:val="24"/>
          <w:szCs w:val="24"/>
        </w:rPr>
        <w:t xml:space="preserve">developed </w:t>
      </w:r>
      <w:r w:rsidR="00644F92" w:rsidRPr="005F59E4">
        <w:rPr>
          <w:rFonts w:ascii="Times New Roman" w:hAnsi="Times New Roman" w:cs="Times New Roman"/>
          <w:sz w:val="24"/>
          <w:szCs w:val="24"/>
        </w:rPr>
        <w:t>a client’s</w:t>
      </w:r>
      <w:r w:rsidR="000D6A37" w:rsidRPr="005F59E4">
        <w:rPr>
          <w:rFonts w:ascii="Times New Roman" w:hAnsi="Times New Roman" w:cs="Times New Roman"/>
          <w:sz w:val="24"/>
          <w:szCs w:val="24"/>
        </w:rPr>
        <w:t xml:space="preserve"> kinesthetic intelligence</w:t>
      </w:r>
      <w:r w:rsidR="00644F92" w:rsidRPr="005F59E4">
        <w:rPr>
          <w:rFonts w:ascii="Times New Roman" w:hAnsi="Times New Roman" w:cs="Times New Roman"/>
          <w:sz w:val="24"/>
          <w:szCs w:val="24"/>
        </w:rPr>
        <w:t xml:space="preserve"> a</w:t>
      </w:r>
      <w:r w:rsidR="0052081A" w:rsidRPr="005F59E4">
        <w:rPr>
          <w:rFonts w:ascii="Times New Roman" w:hAnsi="Times New Roman" w:cs="Times New Roman"/>
          <w:sz w:val="24"/>
          <w:szCs w:val="24"/>
        </w:rPr>
        <w:t xml:space="preserve">nd resiliency </w:t>
      </w:r>
      <w:r w:rsidR="00644F92" w:rsidRPr="005F59E4">
        <w:rPr>
          <w:rFonts w:ascii="Times New Roman" w:hAnsi="Times New Roman" w:cs="Times New Roman"/>
          <w:sz w:val="24"/>
          <w:szCs w:val="24"/>
        </w:rPr>
        <w:t xml:space="preserve">to </w:t>
      </w:r>
      <w:r w:rsidR="000D6A37" w:rsidRPr="005F59E4">
        <w:rPr>
          <w:rFonts w:ascii="Times New Roman" w:hAnsi="Times New Roman" w:cs="Times New Roman"/>
          <w:sz w:val="24"/>
          <w:szCs w:val="24"/>
        </w:rPr>
        <w:t xml:space="preserve">tolerate and learn to be with strong emotions. </w:t>
      </w:r>
      <w:r w:rsidR="00644F92" w:rsidRPr="005F59E4">
        <w:rPr>
          <w:rFonts w:ascii="Times New Roman" w:hAnsi="Times New Roman" w:cs="Times New Roman"/>
          <w:sz w:val="24"/>
          <w:szCs w:val="24"/>
        </w:rPr>
        <w:t>The purpose of this stage is to observe f</w:t>
      </w:r>
      <w:r w:rsidR="00E81088" w:rsidRPr="005F59E4">
        <w:rPr>
          <w:rFonts w:ascii="Times New Roman" w:hAnsi="Times New Roman" w:cs="Times New Roman"/>
          <w:sz w:val="24"/>
          <w:szCs w:val="24"/>
        </w:rPr>
        <w:t xml:space="preserve">eelings that are present and </w:t>
      </w:r>
      <w:r w:rsidR="000D6A37" w:rsidRPr="005F59E4">
        <w:rPr>
          <w:rFonts w:ascii="Times New Roman" w:hAnsi="Times New Roman" w:cs="Times New Roman"/>
          <w:sz w:val="24"/>
          <w:szCs w:val="24"/>
        </w:rPr>
        <w:t xml:space="preserve">welcome </w:t>
      </w:r>
      <w:r w:rsidR="00E81088" w:rsidRPr="005F59E4">
        <w:rPr>
          <w:rFonts w:ascii="Times New Roman" w:hAnsi="Times New Roman" w:cs="Times New Roman"/>
          <w:sz w:val="24"/>
          <w:szCs w:val="24"/>
        </w:rPr>
        <w:t xml:space="preserve">them </w:t>
      </w:r>
      <w:r w:rsidR="000D6A37" w:rsidRPr="005F59E4">
        <w:rPr>
          <w:rFonts w:ascii="Times New Roman" w:hAnsi="Times New Roman" w:cs="Times New Roman"/>
          <w:sz w:val="24"/>
          <w:szCs w:val="24"/>
        </w:rPr>
        <w:t>in</w:t>
      </w:r>
      <w:r w:rsidR="00E81088" w:rsidRPr="005F59E4">
        <w:rPr>
          <w:rFonts w:ascii="Times New Roman" w:hAnsi="Times New Roman" w:cs="Times New Roman"/>
          <w:sz w:val="24"/>
          <w:szCs w:val="24"/>
        </w:rPr>
        <w:t xml:space="preserve">. The client is </w:t>
      </w:r>
      <w:r w:rsidR="00E81088" w:rsidRPr="005F59E4">
        <w:rPr>
          <w:rFonts w:ascii="Times New Roman" w:hAnsi="Times New Roman" w:cs="Times New Roman"/>
          <w:sz w:val="24"/>
          <w:szCs w:val="24"/>
        </w:rPr>
        <w:lastRenderedPageBreak/>
        <w:t xml:space="preserve">asked to </w:t>
      </w:r>
      <w:r w:rsidR="000D6A37" w:rsidRPr="005F59E4">
        <w:rPr>
          <w:rFonts w:ascii="Times New Roman" w:hAnsi="Times New Roman" w:cs="Times New Roman"/>
          <w:sz w:val="24"/>
          <w:szCs w:val="24"/>
        </w:rPr>
        <w:t xml:space="preserve">notice </w:t>
      </w:r>
      <w:r w:rsidR="000D6A37" w:rsidRPr="005F59E4">
        <w:rPr>
          <w:rFonts w:ascii="Times New Roman" w:hAnsi="Times New Roman" w:cs="Times New Roman"/>
          <w:sz w:val="24"/>
          <w:szCs w:val="24"/>
          <w:u w:val="single"/>
        </w:rPr>
        <w:t>opposite sensations and emotions</w:t>
      </w:r>
      <w:r w:rsidR="0052081A" w:rsidRPr="005F59E4">
        <w:rPr>
          <w:rFonts w:ascii="Times New Roman" w:hAnsi="Times New Roman" w:cs="Times New Roman"/>
          <w:sz w:val="24"/>
          <w:szCs w:val="24"/>
        </w:rPr>
        <w:t xml:space="preserve"> to</w:t>
      </w:r>
      <w:r w:rsidR="00E81088" w:rsidRPr="005F59E4">
        <w:rPr>
          <w:rFonts w:ascii="Times New Roman" w:hAnsi="Times New Roman" w:cs="Times New Roman"/>
          <w:sz w:val="24"/>
          <w:szCs w:val="24"/>
        </w:rPr>
        <w:t xml:space="preserve"> </w:t>
      </w:r>
      <w:r w:rsidR="000D6A37" w:rsidRPr="005F59E4">
        <w:rPr>
          <w:rFonts w:ascii="Times New Roman" w:hAnsi="Times New Roman" w:cs="Times New Roman"/>
          <w:sz w:val="24"/>
          <w:szCs w:val="24"/>
        </w:rPr>
        <w:t xml:space="preserve">learn to step back and dis-identify with them. </w:t>
      </w:r>
      <w:r w:rsidR="00E81088" w:rsidRPr="005F59E4">
        <w:rPr>
          <w:rFonts w:ascii="Times New Roman" w:hAnsi="Times New Roman" w:cs="Times New Roman"/>
          <w:sz w:val="24"/>
          <w:szCs w:val="24"/>
        </w:rPr>
        <w:t xml:space="preserve">For </w:t>
      </w:r>
      <w:r w:rsidR="00DB0139" w:rsidRPr="005F59E4">
        <w:rPr>
          <w:rFonts w:ascii="Times New Roman" w:hAnsi="Times New Roman" w:cs="Times New Roman"/>
          <w:sz w:val="24"/>
          <w:szCs w:val="24"/>
        </w:rPr>
        <w:t>instance</w:t>
      </w:r>
      <w:r w:rsidR="0052081A" w:rsidRPr="005F59E4">
        <w:rPr>
          <w:rFonts w:ascii="Times New Roman" w:hAnsi="Times New Roman" w:cs="Times New Roman"/>
          <w:sz w:val="24"/>
          <w:szCs w:val="24"/>
        </w:rPr>
        <w:t>, the teacher may</w:t>
      </w:r>
      <w:r w:rsidR="00E81088" w:rsidRPr="005F59E4">
        <w:rPr>
          <w:rFonts w:ascii="Times New Roman" w:hAnsi="Times New Roman" w:cs="Times New Roman"/>
          <w:sz w:val="24"/>
          <w:szCs w:val="24"/>
        </w:rPr>
        <w:t xml:space="preserve"> ask participants</w:t>
      </w:r>
      <w:r w:rsidR="00DB0139" w:rsidRPr="005F59E4">
        <w:rPr>
          <w:rFonts w:ascii="Times New Roman" w:hAnsi="Times New Roman" w:cs="Times New Roman"/>
          <w:sz w:val="24"/>
          <w:szCs w:val="24"/>
        </w:rPr>
        <w:t xml:space="preserve"> to investigate their simultaneously occurring physical perceptions of </w:t>
      </w:r>
      <w:r w:rsidR="00E81088" w:rsidRPr="005F59E4">
        <w:rPr>
          <w:rFonts w:ascii="Times New Roman" w:hAnsi="Times New Roman" w:cs="Times New Roman"/>
          <w:sz w:val="24"/>
          <w:szCs w:val="24"/>
        </w:rPr>
        <w:t>comfort/discomfort; warmth</w:t>
      </w:r>
      <w:r w:rsidR="00DB0139" w:rsidRPr="005F59E4">
        <w:rPr>
          <w:rFonts w:ascii="Times New Roman" w:hAnsi="Times New Roman" w:cs="Times New Roman"/>
          <w:sz w:val="24"/>
          <w:szCs w:val="24"/>
        </w:rPr>
        <w:t xml:space="preserve">/coolness; heaviness/ lightness or </w:t>
      </w:r>
      <w:r w:rsidR="00E81088" w:rsidRPr="005F59E4">
        <w:rPr>
          <w:rFonts w:ascii="Times New Roman" w:hAnsi="Times New Roman" w:cs="Times New Roman"/>
          <w:sz w:val="24"/>
          <w:szCs w:val="24"/>
        </w:rPr>
        <w:t xml:space="preserve">tension/relaxation. </w:t>
      </w:r>
      <w:r w:rsidR="0052081A" w:rsidRPr="005F59E4">
        <w:rPr>
          <w:rFonts w:ascii="Times New Roman" w:hAnsi="Times New Roman" w:cs="Times New Roman"/>
          <w:sz w:val="24"/>
          <w:szCs w:val="24"/>
        </w:rPr>
        <w:t>In addressing emotional opposites, the instructor asks</w:t>
      </w:r>
      <w:r w:rsidR="00DB0139" w:rsidRPr="005F59E4">
        <w:rPr>
          <w:rFonts w:ascii="Times New Roman" w:hAnsi="Times New Roman" w:cs="Times New Roman"/>
          <w:sz w:val="24"/>
          <w:szCs w:val="24"/>
        </w:rPr>
        <w:t xml:space="preserve"> clients to silently observe feelings that are concurrently present; e.g., confidence/</w:t>
      </w:r>
      <w:r w:rsidR="0052081A" w:rsidRPr="005F59E4">
        <w:rPr>
          <w:rFonts w:ascii="Times New Roman" w:hAnsi="Times New Roman" w:cs="Times New Roman"/>
          <w:sz w:val="24"/>
          <w:szCs w:val="24"/>
        </w:rPr>
        <w:t xml:space="preserve"> </w:t>
      </w:r>
      <w:r w:rsidR="00DB0139" w:rsidRPr="005F59E4">
        <w:rPr>
          <w:rFonts w:ascii="Times New Roman" w:hAnsi="Times New Roman" w:cs="Times New Roman"/>
          <w:sz w:val="24"/>
          <w:szCs w:val="24"/>
        </w:rPr>
        <w:t xml:space="preserve">insecurity or fearlessness/afraid. </w:t>
      </w:r>
      <w:r w:rsidR="00F24B06" w:rsidRPr="005F59E4">
        <w:rPr>
          <w:rFonts w:ascii="Times New Roman" w:hAnsi="Times New Roman" w:cs="Times New Roman"/>
          <w:sz w:val="24"/>
          <w:szCs w:val="24"/>
        </w:rPr>
        <w:t>A consideration regarding what may be</w:t>
      </w:r>
      <w:r w:rsidR="00E81088" w:rsidRPr="005F59E4">
        <w:rPr>
          <w:rFonts w:ascii="Times New Roman" w:hAnsi="Times New Roman" w:cs="Times New Roman"/>
          <w:sz w:val="24"/>
          <w:szCs w:val="24"/>
        </w:rPr>
        <w:t xml:space="preserve"> unchanging in ourselves (inherent </w:t>
      </w:r>
      <w:r w:rsidR="000D6A37" w:rsidRPr="005F59E4">
        <w:rPr>
          <w:rFonts w:ascii="Times New Roman" w:hAnsi="Times New Roman" w:cs="Times New Roman"/>
          <w:sz w:val="24"/>
          <w:szCs w:val="24"/>
        </w:rPr>
        <w:t>wholeness and goodness</w:t>
      </w:r>
      <w:r w:rsidR="00E81088" w:rsidRPr="005F59E4">
        <w:rPr>
          <w:rFonts w:ascii="Times New Roman" w:hAnsi="Times New Roman" w:cs="Times New Roman"/>
          <w:sz w:val="24"/>
          <w:szCs w:val="24"/>
        </w:rPr>
        <w:t>) is implied. Disassociating one’s self gives an awareness</w:t>
      </w:r>
      <w:r w:rsidR="000D6A37" w:rsidRPr="005F59E4">
        <w:rPr>
          <w:rFonts w:ascii="Times New Roman" w:hAnsi="Times New Roman" w:cs="Times New Roman"/>
          <w:sz w:val="24"/>
          <w:szCs w:val="24"/>
        </w:rPr>
        <w:t xml:space="preserve"> that, rather than</w:t>
      </w:r>
      <w:r w:rsidR="00E81088" w:rsidRPr="005F59E4">
        <w:rPr>
          <w:rFonts w:ascii="Times New Roman" w:hAnsi="Times New Roman" w:cs="Times New Roman"/>
          <w:sz w:val="24"/>
          <w:szCs w:val="24"/>
        </w:rPr>
        <w:t xml:space="preserve"> thinking,</w:t>
      </w:r>
      <w:r w:rsidR="000D6A37" w:rsidRPr="005F59E4">
        <w:rPr>
          <w:rFonts w:ascii="Times New Roman" w:hAnsi="Times New Roman" w:cs="Times New Roman"/>
          <w:sz w:val="24"/>
          <w:szCs w:val="24"/>
        </w:rPr>
        <w:t xml:space="preserve"> “I am sad or happy</w:t>
      </w:r>
      <w:r w:rsidR="00E81088" w:rsidRPr="005F59E4">
        <w:rPr>
          <w:rFonts w:ascii="Times New Roman" w:hAnsi="Times New Roman" w:cs="Times New Roman"/>
          <w:sz w:val="24"/>
          <w:szCs w:val="24"/>
        </w:rPr>
        <w:t xml:space="preserve">,” </w:t>
      </w:r>
      <w:r w:rsidR="000D6A37" w:rsidRPr="005F59E4">
        <w:rPr>
          <w:rFonts w:ascii="Times New Roman" w:hAnsi="Times New Roman" w:cs="Times New Roman"/>
          <w:sz w:val="24"/>
          <w:szCs w:val="24"/>
        </w:rPr>
        <w:t>sadness</w:t>
      </w:r>
      <w:r w:rsidR="00E81088" w:rsidRPr="005F59E4">
        <w:rPr>
          <w:rFonts w:ascii="Times New Roman" w:hAnsi="Times New Roman" w:cs="Times New Roman"/>
          <w:sz w:val="24"/>
          <w:szCs w:val="24"/>
        </w:rPr>
        <w:t xml:space="preserve"> (or happiness, fear</w:t>
      </w:r>
      <w:r w:rsidR="00FE1341" w:rsidRPr="005F59E4">
        <w:rPr>
          <w:rFonts w:ascii="Times New Roman" w:hAnsi="Times New Roman" w:cs="Times New Roman"/>
          <w:sz w:val="24"/>
          <w:szCs w:val="24"/>
        </w:rPr>
        <w:t xml:space="preserve">fulness, etc.,) is </w:t>
      </w:r>
      <w:r w:rsidR="00DB0139" w:rsidRPr="005F59E4">
        <w:rPr>
          <w:rFonts w:ascii="Times New Roman" w:hAnsi="Times New Roman" w:cs="Times New Roman"/>
          <w:sz w:val="24"/>
          <w:szCs w:val="24"/>
        </w:rPr>
        <w:t>really a result</w:t>
      </w:r>
      <w:r w:rsidR="00B80C14" w:rsidRPr="005F59E4">
        <w:rPr>
          <w:rFonts w:ascii="Times New Roman" w:hAnsi="Times New Roman" w:cs="Times New Roman"/>
          <w:sz w:val="24"/>
          <w:szCs w:val="24"/>
        </w:rPr>
        <w:t xml:space="preserve"> of</w:t>
      </w:r>
      <w:r w:rsidR="00FE1341" w:rsidRPr="005F59E4">
        <w:rPr>
          <w:rFonts w:ascii="Times New Roman" w:hAnsi="Times New Roman" w:cs="Times New Roman"/>
          <w:sz w:val="24"/>
          <w:szCs w:val="24"/>
        </w:rPr>
        <w:t xml:space="preserve"> the</w:t>
      </w:r>
      <w:r w:rsidR="00E81088" w:rsidRPr="005F59E4">
        <w:rPr>
          <w:rFonts w:ascii="Times New Roman" w:hAnsi="Times New Roman" w:cs="Times New Roman"/>
          <w:sz w:val="24"/>
          <w:szCs w:val="24"/>
        </w:rPr>
        <w:t xml:space="preserve"> person’s a</w:t>
      </w:r>
      <w:r w:rsidR="00FE1341" w:rsidRPr="005F59E4">
        <w:rPr>
          <w:rFonts w:ascii="Times New Roman" w:hAnsi="Times New Roman" w:cs="Times New Roman"/>
          <w:sz w:val="24"/>
          <w:szCs w:val="24"/>
        </w:rPr>
        <w:t xml:space="preserve">wareness. The premise is that </w:t>
      </w:r>
      <w:r w:rsidR="00B80C14" w:rsidRPr="005F59E4">
        <w:rPr>
          <w:rFonts w:ascii="Times New Roman" w:hAnsi="Times New Roman" w:cs="Times New Roman"/>
          <w:sz w:val="24"/>
          <w:szCs w:val="24"/>
        </w:rPr>
        <w:t xml:space="preserve">sensation and </w:t>
      </w:r>
      <w:r w:rsidR="00DB0139" w:rsidRPr="005F59E4">
        <w:rPr>
          <w:rFonts w:ascii="Times New Roman" w:hAnsi="Times New Roman" w:cs="Times New Roman"/>
          <w:sz w:val="24"/>
          <w:szCs w:val="24"/>
        </w:rPr>
        <w:t>emotions will spontaneously arise</w:t>
      </w:r>
      <w:r w:rsidR="00B80C14" w:rsidRPr="005F59E4">
        <w:rPr>
          <w:rFonts w:ascii="Times New Roman" w:hAnsi="Times New Roman" w:cs="Times New Roman"/>
          <w:sz w:val="24"/>
          <w:szCs w:val="24"/>
        </w:rPr>
        <w:t xml:space="preserve"> and there is a choice to </w:t>
      </w:r>
      <w:r w:rsidR="000D6A37" w:rsidRPr="005F59E4">
        <w:rPr>
          <w:rFonts w:ascii="Times New Roman" w:hAnsi="Times New Roman" w:cs="Times New Roman"/>
          <w:sz w:val="24"/>
          <w:szCs w:val="24"/>
        </w:rPr>
        <w:t xml:space="preserve">acknowledge </w:t>
      </w:r>
      <w:r w:rsidR="00B80C14" w:rsidRPr="005F59E4">
        <w:rPr>
          <w:rFonts w:ascii="Times New Roman" w:hAnsi="Times New Roman" w:cs="Times New Roman"/>
          <w:sz w:val="24"/>
          <w:szCs w:val="24"/>
        </w:rPr>
        <w:t xml:space="preserve">and welcome </w:t>
      </w:r>
      <w:r w:rsidR="000D6A37" w:rsidRPr="005F59E4">
        <w:rPr>
          <w:rFonts w:ascii="Times New Roman" w:hAnsi="Times New Roman" w:cs="Times New Roman"/>
          <w:sz w:val="24"/>
          <w:szCs w:val="24"/>
        </w:rPr>
        <w:t xml:space="preserve">what is </w:t>
      </w:r>
      <w:r w:rsidR="00B80C14" w:rsidRPr="005F59E4">
        <w:rPr>
          <w:rFonts w:ascii="Times New Roman" w:hAnsi="Times New Roman" w:cs="Times New Roman"/>
          <w:sz w:val="24"/>
          <w:szCs w:val="24"/>
        </w:rPr>
        <w:t>surfacing (or not, by</w:t>
      </w:r>
      <w:r w:rsidR="000D6A37" w:rsidRPr="005F59E4">
        <w:rPr>
          <w:rFonts w:ascii="Times New Roman" w:hAnsi="Times New Roman" w:cs="Times New Roman"/>
          <w:sz w:val="24"/>
          <w:szCs w:val="24"/>
        </w:rPr>
        <w:t xml:space="preserve"> rejecting it). </w:t>
      </w:r>
      <w:r w:rsidR="00256375" w:rsidRPr="005F59E4">
        <w:rPr>
          <w:rFonts w:ascii="Times New Roman" w:hAnsi="Times New Roman" w:cs="Times New Roman"/>
          <w:sz w:val="24"/>
          <w:szCs w:val="24"/>
        </w:rPr>
        <w:br/>
      </w:r>
      <w:r w:rsidR="000D6A37" w:rsidRPr="005F59E4">
        <w:rPr>
          <w:rStyle w:val="Strong"/>
          <w:rFonts w:ascii="Times New Roman" w:hAnsi="Times New Roman" w:cs="Times New Roman"/>
          <w:b w:val="0"/>
          <w:sz w:val="24"/>
          <w:szCs w:val="24"/>
          <w:u w:val="single"/>
        </w:rPr>
        <w:t>Welcoming Thoughts and Beliefs</w:t>
      </w:r>
      <w:r w:rsidR="00B80C14" w:rsidRPr="005F59E4">
        <w:rPr>
          <w:rFonts w:ascii="Times New Roman" w:hAnsi="Times New Roman" w:cs="Times New Roman"/>
          <w:sz w:val="24"/>
          <w:szCs w:val="24"/>
        </w:rPr>
        <w:br/>
      </w:r>
      <w:r w:rsidR="000D6A37" w:rsidRPr="005F59E4">
        <w:rPr>
          <w:rFonts w:ascii="Times New Roman" w:hAnsi="Times New Roman" w:cs="Times New Roman"/>
          <w:sz w:val="24"/>
          <w:szCs w:val="24"/>
        </w:rPr>
        <w:t>Thoughts and beliefs about ourselves an</w:t>
      </w:r>
      <w:r w:rsidR="00B80C14" w:rsidRPr="005F59E4">
        <w:rPr>
          <w:rFonts w:ascii="Times New Roman" w:hAnsi="Times New Roman" w:cs="Times New Roman"/>
          <w:sz w:val="24"/>
          <w:szCs w:val="24"/>
        </w:rPr>
        <w:t xml:space="preserve">d about the world </w:t>
      </w:r>
      <w:r w:rsidR="001319C6" w:rsidRPr="005F59E4">
        <w:rPr>
          <w:rFonts w:ascii="Times New Roman" w:hAnsi="Times New Roman" w:cs="Times New Roman"/>
          <w:sz w:val="24"/>
          <w:szCs w:val="24"/>
        </w:rPr>
        <w:t>naturally surface</w:t>
      </w:r>
      <w:r w:rsidR="00B80C14" w:rsidRPr="005F59E4">
        <w:rPr>
          <w:rFonts w:ascii="Times New Roman" w:hAnsi="Times New Roman" w:cs="Times New Roman"/>
          <w:sz w:val="24"/>
          <w:szCs w:val="24"/>
        </w:rPr>
        <w:t xml:space="preserve">, </w:t>
      </w:r>
      <w:r w:rsidR="001319C6" w:rsidRPr="005F59E4">
        <w:rPr>
          <w:rFonts w:ascii="Times New Roman" w:hAnsi="Times New Roman" w:cs="Times New Roman"/>
          <w:sz w:val="24"/>
          <w:szCs w:val="24"/>
        </w:rPr>
        <w:t xml:space="preserve">evolve </w:t>
      </w:r>
      <w:r w:rsidR="00B80C14" w:rsidRPr="005F59E4">
        <w:rPr>
          <w:rFonts w:ascii="Times New Roman" w:hAnsi="Times New Roman" w:cs="Times New Roman"/>
          <w:sz w:val="24"/>
          <w:szCs w:val="24"/>
        </w:rPr>
        <w:t xml:space="preserve">and </w:t>
      </w:r>
      <w:r w:rsidR="001319C6" w:rsidRPr="005F59E4">
        <w:rPr>
          <w:rFonts w:ascii="Times New Roman" w:hAnsi="Times New Roman" w:cs="Times New Roman"/>
          <w:sz w:val="24"/>
          <w:szCs w:val="24"/>
        </w:rPr>
        <w:t>disappear</w:t>
      </w:r>
      <w:r w:rsidR="00B80C14" w:rsidRPr="005F59E4">
        <w:rPr>
          <w:rFonts w:ascii="Times New Roman" w:hAnsi="Times New Roman" w:cs="Times New Roman"/>
          <w:sz w:val="24"/>
          <w:szCs w:val="24"/>
        </w:rPr>
        <w:t xml:space="preserve">. When one </w:t>
      </w:r>
      <w:r w:rsidR="00F24B06" w:rsidRPr="005F59E4">
        <w:rPr>
          <w:rFonts w:ascii="Times New Roman" w:hAnsi="Times New Roman" w:cs="Times New Roman"/>
          <w:sz w:val="24"/>
          <w:szCs w:val="24"/>
        </w:rPr>
        <w:t xml:space="preserve">can hold onto a </w:t>
      </w:r>
      <w:r w:rsidR="00B80C14" w:rsidRPr="005F59E4">
        <w:rPr>
          <w:rFonts w:ascii="Times New Roman" w:hAnsi="Times New Roman" w:cs="Times New Roman"/>
          <w:sz w:val="24"/>
          <w:szCs w:val="24"/>
        </w:rPr>
        <w:t>sense of</w:t>
      </w:r>
      <w:r w:rsidR="000D6A37" w:rsidRPr="005F59E4">
        <w:rPr>
          <w:rFonts w:ascii="Times New Roman" w:hAnsi="Times New Roman" w:cs="Times New Roman"/>
          <w:sz w:val="24"/>
          <w:szCs w:val="24"/>
        </w:rPr>
        <w:t xml:space="preserve"> unchanging wh</w:t>
      </w:r>
      <w:r w:rsidR="00B80C14" w:rsidRPr="005F59E4">
        <w:rPr>
          <w:rFonts w:ascii="Times New Roman" w:hAnsi="Times New Roman" w:cs="Times New Roman"/>
          <w:sz w:val="24"/>
          <w:szCs w:val="24"/>
        </w:rPr>
        <w:t>oleness and the ability to be present as a</w:t>
      </w:r>
      <w:r w:rsidR="001319C6" w:rsidRPr="005F59E4">
        <w:rPr>
          <w:rFonts w:ascii="Times New Roman" w:hAnsi="Times New Roman" w:cs="Times New Roman"/>
          <w:sz w:val="24"/>
          <w:szCs w:val="24"/>
        </w:rPr>
        <w:t xml:space="preserve">n </w:t>
      </w:r>
      <w:r w:rsidR="00F24B06" w:rsidRPr="005F59E4">
        <w:rPr>
          <w:rFonts w:ascii="Times New Roman" w:hAnsi="Times New Roman" w:cs="Times New Roman"/>
          <w:sz w:val="24"/>
          <w:szCs w:val="24"/>
        </w:rPr>
        <w:t>objective ‘</w:t>
      </w:r>
      <w:r w:rsidR="001319C6" w:rsidRPr="005F59E4">
        <w:rPr>
          <w:rFonts w:ascii="Times New Roman" w:hAnsi="Times New Roman" w:cs="Times New Roman"/>
          <w:sz w:val="24"/>
          <w:szCs w:val="24"/>
        </w:rPr>
        <w:t>observing</w:t>
      </w:r>
      <w:r w:rsidR="00B80C14" w:rsidRPr="005F59E4">
        <w:rPr>
          <w:rFonts w:ascii="Times New Roman" w:hAnsi="Times New Roman" w:cs="Times New Roman"/>
          <w:sz w:val="24"/>
          <w:szCs w:val="24"/>
        </w:rPr>
        <w:t xml:space="preserve"> witness</w:t>
      </w:r>
      <w:r w:rsidR="001319C6" w:rsidRPr="005F59E4">
        <w:rPr>
          <w:rFonts w:ascii="Times New Roman" w:hAnsi="Times New Roman" w:cs="Times New Roman"/>
          <w:sz w:val="24"/>
          <w:szCs w:val="24"/>
        </w:rPr>
        <w:t>,</w:t>
      </w:r>
      <w:r w:rsidR="00F24B06" w:rsidRPr="005F59E4">
        <w:rPr>
          <w:rFonts w:ascii="Times New Roman" w:hAnsi="Times New Roman" w:cs="Times New Roman"/>
          <w:sz w:val="24"/>
          <w:szCs w:val="24"/>
        </w:rPr>
        <w:t>’</w:t>
      </w:r>
      <w:r w:rsidR="001319C6" w:rsidRPr="005F59E4">
        <w:rPr>
          <w:rFonts w:ascii="Times New Roman" w:hAnsi="Times New Roman" w:cs="Times New Roman"/>
          <w:sz w:val="24"/>
          <w:szCs w:val="24"/>
        </w:rPr>
        <w:t xml:space="preserve"> </w:t>
      </w:r>
      <w:r w:rsidR="000D6A37" w:rsidRPr="005F59E4">
        <w:rPr>
          <w:rFonts w:ascii="Times New Roman" w:hAnsi="Times New Roman" w:cs="Times New Roman"/>
          <w:sz w:val="24"/>
          <w:szCs w:val="24"/>
        </w:rPr>
        <w:t>the</w:t>
      </w:r>
      <w:r w:rsidR="00F24B06" w:rsidRPr="005F59E4">
        <w:rPr>
          <w:rFonts w:ascii="Times New Roman" w:hAnsi="Times New Roman" w:cs="Times New Roman"/>
          <w:sz w:val="24"/>
          <w:szCs w:val="24"/>
        </w:rPr>
        <w:t>re is the opportunity to proactively “welcome</w:t>
      </w:r>
      <w:r w:rsidR="001319C6" w:rsidRPr="005F59E4">
        <w:rPr>
          <w:rFonts w:ascii="Times New Roman" w:hAnsi="Times New Roman" w:cs="Times New Roman"/>
          <w:sz w:val="24"/>
          <w:szCs w:val="24"/>
        </w:rPr>
        <w:t>” those thoughts and beliefs</w:t>
      </w:r>
      <w:r w:rsidR="000D6A37" w:rsidRPr="005F59E4">
        <w:rPr>
          <w:rFonts w:ascii="Times New Roman" w:hAnsi="Times New Roman" w:cs="Times New Roman"/>
          <w:sz w:val="24"/>
          <w:szCs w:val="24"/>
        </w:rPr>
        <w:t xml:space="preserve">. By </w:t>
      </w:r>
      <w:r w:rsidR="001319C6" w:rsidRPr="005F59E4">
        <w:rPr>
          <w:rFonts w:ascii="Times New Roman" w:hAnsi="Times New Roman" w:cs="Times New Roman"/>
          <w:sz w:val="24"/>
          <w:szCs w:val="24"/>
        </w:rPr>
        <w:t xml:space="preserve">accepting one’s thoughts and beliefs, clients can </w:t>
      </w:r>
      <w:r w:rsidR="003B5C5D" w:rsidRPr="005F59E4">
        <w:rPr>
          <w:rFonts w:ascii="Times New Roman" w:hAnsi="Times New Roman" w:cs="Times New Roman"/>
          <w:sz w:val="24"/>
          <w:szCs w:val="24"/>
        </w:rPr>
        <w:t xml:space="preserve">further </w:t>
      </w:r>
      <w:r w:rsidR="001319C6" w:rsidRPr="005F59E4">
        <w:rPr>
          <w:rFonts w:ascii="Times New Roman" w:hAnsi="Times New Roman" w:cs="Times New Roman"/>
          <w:sz w:val="24"/>
          <w:szCs w:val="24"/>
        </w:rPr>
        <w:t xml:space="preserve">probe </w:t>
      </w:r>
      <w:r w:rsidR="003B5C5D" w:rsidRPr="005F59E4">
        <w:rPr>
          <w:rFonts w:ascii="Times New Roman" w:hAnsi="Times New Roman" w:cs="Times New Roman"/>
          <w:sz w:val="24"/>
          <w:szCs w:val="24"/>
        </w:rPr>
        <w:t xml:space="preserve">into these concepts to get a clearer, more </w:t>
      </w:r>
      <w:r w:rsidR="00F24B06" w:rsidRPr="005F59E4">
        <w:rPr>
          <w:rFonts w:ascii="Times New Roman" w:hAnsi="Times New Roman" w:cs="Times New Roman"/>
          <w:sz w:val="24"/>
          <w:szCs w:val="24"/>
        </w:rPr>
        <w:t xml:space="preserve">impartial </w:t>
      </w:r>
      <w:r w:rsidR="003B5C5D" w:rsidRPr="005F59E4">
        <w:rPr>
          <w:rFonts w:ascii="Times New Roman" w:hAnsi="Times New Roman" w:cs="Times New Roman"/>
          <w:sz w:val="24"/>
          <w:szCs w:val="24"/>
        </w:rPr>
        <w:t>view of</w:t>
      </w:r>
      <w:r w:rsidR="001319C6" w:rsidRPr="005F59E4">
        <w:rPr>
          <w:rFonts w:ascii="Times New Roman" w:hAnsi="Times New Roman" w:cs="Times New Roman"/>
          <w:sz w:val="24"/>
          <w:szCs w:val="24"/>
        </w:rPr>
        <w:t xml:space="preserve"> themselves with</w:t>
      </w:r>
      <w:r w:rsidR="000D6A37" w:rsidRPr="005F59E4">
        <w:rPr>
          <w:rFonts w:ascii="Times New Roman" w:hAnsi="Times New Roman" w:cs="Times New Roman"/>
          <w:sz w:val="24"/>
          <w:szCs w:val="24"/>
        </w:rPr>
        <w:t xml:space="preserve"> </w:t>
      </w:r>
      <w:r w:rsidR="003B5C5D" w:rsidRPr="005F59E4">
        <w:rPr>
          <w:rFonts w:ascii="Times New Roman" w:hAnsi="Times New Roman" w:cs="Times New Roman"/>
          <w:sz w:val="24"/>
          <w:szCs w:val="24"/>
        </w:rPr>
        <w:t xml:space="preserve">greater </w:t>
      </w:r>
      <w:r w:rsidR="000D6A37" w:rsidRPr="005F59E4">
        <w:rPr>
          <w:rFonts w:ascii="Times New Roman" w:hAnsi="Times New Roman" w:cs="Times New Roman"/>
          <w:sz w:val="24"/>
          <w:szCs w:val="24"/>
        </w:rPr>
        <w:t>compassion.</w:t>
      </w:r>
      <w:r w:rsidR="00B80C14" w:rsidRPr="005F59E4">
        <w:rPr>
          <w:rFonts w:ascii="Times New Roman" w:hAnsi="Times New Roman" w:cs="Times New Roman"/>
          <w:sz w:val="24"/>
          <w:szCs w:val="24"/>
        </w:rPr>
        <w:t xml:space="preserve"> </w:t>
      </w:r>
      <w:r w:rsidR="003B5C5D" w:rsidRPr="005F59E4">
        <w:rPr>
          <w:rFonts w:ascii="Times New Roman" w:hAnsi="Times New Roman" w:cs="Times New Roman"/>
          <w:sz w:val="24"/>
          <w:szCs w:val="24"/>
        </w:rPr>
        <w:t>Welcoming</w:t>
      </w:r>
      <w:r w:rsidR="000D6A37" w:rsidRPr="005F59E4">
        <w:rPr>
          <w:rFonts w:ascii="Times New Roman" w:hAnsi="Times New Roman" w:cs="Times New Roman"/>
          <w:sz w:val="24"/>
          <w:szCs w:val="24"/>
        </w:rPr>
        <w:t xml:space="preserve"> and feel</w:t>
      </w:r>
      <w:r w:rsidR="003B5C5D" w:rsidRPr="005F59E4">
        <w:rPr>
          <w:rFonts w:ascii="Times New Roman" w:hAnsi="Times New Roman" w:cs="Times New Roman"/>
          <w:sz w:val="24"/>
          <w:szCs w:val="24"/>
        </w:rPr>
        <w:t xml:space="preserve">ing opposite or alternative thoughts may be proposed by teachers with inquiry for clients to observe beliefs such as ‘I am powerful/I am helpless;’ I am healthy/I am ill’ or ‘I am strong/I am weak.’ It may also be asked if there </w:t>
      </w:r>
      <w:r w:rsidR="00F24B06" w:rsidRPr="005F59E4">
        <w:rPr>
          <w:rFonts w:ascii="Times New Roman" w:hAnsi="Times New Roman" w:cs="Times New Roman"/>
          <w:sz w:val="24"/>
          <w:szCs w:val="24"/>
        </w:rPr>
        <w:t xml:space="preserve">are </w:t>
      </w:r>
      <w:r w:rsidR="003B5C5D" w:rsidRPr="005F59E4">
        <w:rPr>
          <w:rFonts w:ascii="Times New Roman" w:hAnsi="Times New Roman" w:cs="Times New Roman"/>
          <w:sz w:val="24"/>
          <w:szCs w:val="24"/>
        </w:rPr>
        <w:t>any accompanying bodily</w:t>
      </w:r>
      <w:r w:rsidR="000D6A37" w:rsidRPr="005F59E4">
        <w:rPr>
          <w:rFonts w:ascii="Times New Roman" w:hAnsi="Times New Roman" w:cs="Times New Roman"/>
          <w:sz w:val="24"/>
          <w:szCs w:val="24"/>
        </w:rPr>
        <w:t xml:space="preserve"> sensation</w:t>
      </w:r>
      <w:r w:rsidR="003B5C5D" w:rsidRPr="005F59E4">
        <w:rPr>
          <w:rFonts w:ascii="Times New Roman" w:hAnsi="Times New Roman" w:cs="Times New Roman"/>
          <w:sz w:val="24"/>
          <w:szCs w:val="24"/>
        </w:rPr>
        <w:t xml:space="preserve">s that </w:t>
      </w:r>
      <w:r w:rsidR="00F24B06" w:rsidRPr="005F59E4">
        <w:rPr>
          <w:rFonts w:ascii="Times New Roman" w:hAnsi="Times New Roman" w:cs="Times New Roman"/>
          <w:sz w:val="24"/>
          <w:szCs w:val="24"/>
        </w:rPr>
        <w:t xml:space="preserve">go together with </w:t>
      </w:r>
      <w:r w:rsidR="00B80C14" w:rsidRPr="005F59E4">
        <w:rPr>
          <w:rFonts w:ascii="Times New Roman" w:hAnsi="Times New Roman" w:cs="Times New Roman"/>
          <w:sz w:val="24"/>
          <w:szCs w:val="24"/>
        </w:rPr>
        <w:t>a particular thought or it</w:t>
      </w:r>
      <w:r w:rsidR="003B5C5D" w:rsidRPr="005F59E4">
        <w:rPr>
          <w:rFonts w:ascii="Times New Roman" w:hAnsi="Times New Roman" w:cs="Times New Roman"/>
          <w:sz w:val="24"/>
          <w:szCs w:val="24"/>
        </w:rPr>
        <w:t xml:space="preserve">’s opposite. When the client can </w:t>
      </w:r>
      <w:r w:rsidR="007315A8" w:rsidRPr="005F59E4">
        <w:rPr>
          <w:rFonts w:ascii="Times New Roman" w:hAnsi="Times New Roman" w:cs="Times New Roman"/>
          <w:sz w:val="24"/>
          <w:szCs w:val="24"/>
        </w:rPr>
        <w:t xml:space="preserve">practice </w:t>
      </w:r>
      <w:r w:rsidR="003B5C5D" w:rsidRPr="005F59E4">
        <w:rPr>
          <w:rFonts w:ascii="Times New Roman" w:hAnsi="Times New Roman" w:cs="Times New Roman"/>
          <w:sz w:val="24"/>
          <w:szCs w:val="24"/>
        </w:rPr>
        <w:t>hold</w:t>
      </w:r>
      <w:r w:rsidR="007315A8" w:rsidRPr="005F59E4">
        <w:rPr>
          <w:rFonts w:ascii="Times New Roman" w:hAnsi="Times New Roman" w:cs="Times New Roman"/>
          <w:sz w:val="24"/>
          <w:szCs w:val="24"/>
        </w:rPr>
        <w:t>ing</w:t>
      </w:r>
      <w:r w:rsidR="000D6A37" w:rsidRPr="005F59E4">
        <w:rPr>
          <w:rFonts w:ascii="Times New Roman" w:hAnsi="Times New Roman" w:cs="Times New Roman"/>
          <w:sz w:val="24"/>
          <w:szCs w:val="24"/>
        </w:rPr>
        <w:t xml:space="preserve"> both </w:t>
      </w:r>
      <w:r w:rsidR="003B5C5D" w:rsidRPr="005F59E4">
        <w:rPr>
          <w:rFonts w:ascii="Times New Roman" w:hAnsi="Times New Roman" w:cs="Times New Roman"/>
          <w:sz w:val="24"/>
          <w:szCs w:val="24"/>
        </w:rPr>
        <w:t>opposites simultaneously to not</w:t>
      </w:r>
      <w:r w:rsidR="007315A8" w:rsidRPr="005F59E4">
        <w:rPr>
          <w:rFonts w:ascii="Times New Roman" w:hAnsi="Times New Roman" w:cs="Times New Roman"/>
          <w:sz w:val="24"/>
          <w:szCs w:val="24"/>
        </w:rPr>
        <w:t>ice the impact on body a</w:t>
      </w:r>
      <w:r w:rsidR="00F24B06" w:rsidRPr="005F59E4">
        <w:rPr>
          <w:rFonts w:ascii="Times New Roman" w:hAnsi="Times New Roman" w:cs="Times New Roman"/>
          <w:sz w:val="24"/>
          <w:szCs w:val="24"/>
        </w:rPr>
        <w:t>nd mind, the experience serves</w:t>
      </w:r>
      <w:r w:rsidR="007315A8" w:rsidRPr="005F59E4">
        <w:rPr>
          <w:rFonts w:ascii="Times New Roman" w:hAnsi="Times New Roman" w:cs="Times New Roman"/>
          <w:sz w:val="24"/>
          <w:szCs w:val="24"/>
        </w:rPr>
        <w:t xml:space="preserve"> to increase their capacity to be </w:t>
      </w:r>
      <w:r w:rsidR="007315A8" w:rsidRPr="005F59E4">
        <w:rPr>
          <w:rFonts w:ascii="Times New Roman" w:hAnsi="Times New Roman" w:cs="Times New Roman"/>
          <w:sz w:val="24"/>
          <w:szCs w:val="24"/>
        </w:rPr>
        <w:lastRenderedPageBreak/>
        <w:t xml:space="preserve">with what life brings to the table. </w:t>
      </w:r>
      <w:r w:rsidR="00F24B06" w:rsidRPr="005F59E4">
        <w:rPr>
          <w:rFonts w:ascii="Times New Roman" w:hAnsi="Times New Roman" w:cs="Times New Roman"/>
          <w:sz w:val="24"/>
          <w:szCs w:val="24"/>
        </w:rPr>
        <w:t>The iRest view</w:t>
      </w:r>
      <w:r w:rsidR="003B15F5" w:rsidRPr="005F59E4">
        <w:rPr>
          <w:rFonts w:ascii="Times New Roman" w:hAnsi="Times New Roman" w:cs="Times New Roman"/>
          <w:sz w:val="24"/>
          <w:szCs w:val="24"/>
        </w:rPr>
        <w:t xml:space="preserve">point asks people to consider their sensations, emotions, thoughts and beliefs as </w:t>
      </w:r>
      <w:r w:rsidR="003B15F5" w:rsidRPr="005F59E4">
        <w:rPr>
          <w:rStyle w:val="Emphasis"/>
          <w:rFonts w:ascii="Times New Roman" w:hAnsi="Times New Roman" w:cs="Times New Roman"/>
          <w:sz w:val="24"/>
          <w:szCs w:val="24"/>
        </w:rPr>
        <w:t>special messengers</w:t>
      </w:r>
      <w:r w:rsidR="003B15F5" w:rsidRPr="005F59E4">
        <w:rPr>
          <w:rFonts w:ascii="Times New Roman" w:hAnsi="Times New Roman" w:cs="Times New Roman"/>
          <w:sz w:val="24"/>
          <w:szCs w:val="24"/>
        </w:rPr>
        <w:t xml:space="preserve"> for self-awareness to point a direction towards a path of discovering their True Selves. </w:t>
      </w:r>
      <w:r w:rsidR="007315A8" w:rsidRPr="005F59E4">
        <w:rPr>
          <w:rFonts w:ascii="Times New Roman" w:hAnsi="Times New Roman" w:cs="Times New Roman"/>
          <w:sz w:val="24"/>
          <w:szCs w:val="24"/>
        </w:rPr>
        <w:t xml:space="preserve">The </w:t>
      </w:r>
      <w:r w:rsidR="003B15F5" w:rsidRPr="005F59E4">
        <w:rPr>
          <w:rFonts w:ascii="Times New Roman" w:hAnsi="Times New Roman" w:cs="Times New Roman"/>
          <w:sz w:val="24"/>
          <w:szCs w:val="24"/>
        </w:rPr>
        <w:t xml:space="preserve">turbulent </w:t>
      </w:r>
      <w:r w:rsidR="007315A8" w:rsidRPr="005F59E4">
        <w:rPr>
          <w:rFonts w:ascii="Times New Roman" w:hAnsi="Times New Roman" w:cs="Times New Roman"/>
          <w:sz w:val="24"/>
          <w:szCs w:val="24"/>
        </w:rPr>
        <w:t xml:space="preserve">waves of </w:t>
      </w:r>
      <w:r w:rsidR="003B15F5" w:rsidRPr="005F59E4">
        <w:rPr>
          <w:rFonts w:ascii="Times New Roman" w:hAnsi="Times New Roman" w:cs="Times New Roman"/>
          <w:sz w:val="24"/>
          <w:szCs w:val="24"/>
        </w:rPr>
        <w:t>chaos</w:t>
      </w:r>
      <w:r w:rsidR="00F24B06" w:rsidRPr="005F59E4">
        <w:rPr>
          <w:rFonts w:ascii="Times New Roman" w:hAnsi="Times New Roman" w:cs="Times New Roman"/>
          <w:sz w:val="24"/>
          <w:szCs w:val="24"/>
        </w:rPr>
        <w:t xml:space="preserve"> and </w:t>
      </w:r>
      <w:r w:rsidR="003B15F5" w:rsidRPr="005F59E4">
        <w:rPr>
          <w:rFonts w:ascii="Times New Roman" w:hAnsi="Times New Roman" w:cs="Times New Roman"/>
          <w:sz w:val="24"/>
          <w:szCs w:val="24"/>
        </w:rPr>
        <w:t>struggle in</w:t>
      </w:r>
      <w:r w:rsidR="007315A8" w:rsidRPr="005F59E4">
        <w:rPr>
          <w:rFonts w:ascii="Times New Roman" w:hAnsi="Times New Roman" w:cs="Times New Roman"/>
          <w:sz w:val="24"/>
          <w:szCs w:val="24"/>
        </w:rPr>
        <w:t xml:space="preserve"> lif</w:t>
      </w:r>
      <w:r w:rsidR="003B15F5" w:rsidRPr="005F59E4">
        <w:rPr>
          <w:rFonts w:ascii="Times New Roman" w:hAnsi="Times New Roman" w:cs="Times New Roman"/>
          <w:sz w:val="24"/>
          <w:szCs w:val="24"/>
        </w:rPr>
        <w:t>e cannot be stopped, but one may</w:t>
      </w:r>
      <w:r w:rsidR="007315A8" w:rsidRPr="005F59E4">
        <w:rPr>
          <w:rFonts w:ascii="Times New Roman" w:hAnsi="Times New Roman" w:cs="Times New Roman"/>
          <w:sz w:val="24"/>
          <w:szCs w:val="24"/>
        </w:rPr>
        <w:t xml:space="preserve"> </w:t>
      </w:r>
      <w:r w:rsidR="003B15F5" w:rsidRPr="005F59E4">
        <w:rPr>
          <w:rFonts w:ascii="Times New Roman" w:hAnsi="Times New Roman" w:cs="Times New Roman"/>
          <w:sz w:val="24"/>
          <w:szCs w:val="24"/>
        </w:rPr>
        <w:t xml:space="preserve">discover how to </w:t>
      </w:r>
      <w:r w:rsidR="007315A8" w:rsidRPr="005F59E4">
        <w:rPr>
          <w:rFonts w:ascii="Times New Roman" w:hAnsi="Times New Roman" w:cs="Times New Roman"/>
          <w:sz w:val="24"/>
          <w:szCs w:val="24"/>
        </w:rPr>
        <w:t>surf them.</w:t>
      </w:r>
      <w:r w:rsidR="00713E57" w:rsidRPr="005F59E4">
        <w:rPr>
          <w:rFonts w:ascii="Times New Roman" w:hAnsi="Times New Roman" w:cs="Times New Roman"/>
          <w:sz w:val="24"/>
          <w:szCs w:val="24"/>
        </w:rPr>
        <w:t xml:space="preserve"> </w:t>
      </w:r>
      <w:r w:rsidRPr="005F59E4">
        <w:rPr>
          <w:rFonts w:ascii="Times New Roman" w:hAnsi="Times New Roman" w:cs="Times New Roman"/>
          <w:sz w:val="24"/>
          <w:szCs w:val="24"/>
        </w:rPr>
        <w:br/>
      </w:r>
      <w:r w:rsidR="000D6A37" w:rsidRPr="005F59E4">
        <w:rPr>
          <w:rStyle w:val="Strong"/>
          <w:rFonts w:ascii="Times New Roman" w:hAnsi="Times New Roman" w:cs="Times New Roman"/>
          <w:b w:val="0"/>
          <w:sz w:val="24"/>
          <w:szCs w:val="24"/>
          <w:u w:val="single"/>
        </w:rPr>
        <w:t>Experiencing Joy</w:t>
      </w:r>
      <w:r w:rsidR="000D6A37" w:rsidRPr="005F59E4">
        <w:rPr>
          <w:rFonts w:ascii="Times New Roman" w:hAnsi="Times New Roman" w:cs="Times New Roman"/>
          <w:sz w:val="24"/>
          <w:szCs w:val="24"/>
        </w:rPr>
        <w:br/>
      </w:r>
      <w:r w:rsidR="003B15F5" w:rsidRPr="005F59E4">
        <w:rPr>
          <w:rFonts w:ascii="Times New Roman" w:hAnsi="Times New Roman" w:cs="Times New Roman"/>
          <w:sz w:val="24"/>
          <w:szCs w:val="24"/>
        </w:rPr>
        <w:t>As deeper stages</w:t>
      </w:r>
      <w:r w:rsidR="000D6A37" w:rsidRPr="005F59E4">
        <w:rPr>
          <w:rFonts w:ascii="Times New Roman" w:hAnsi="Times New Roman" w:cs="Times New Roman"/>
          <w:sz w:val="24"/>
          <w:szCs w:val="24"/>
        </w:rPr>
        <w:t xml:space="preserve"> of </w:t>
      </w:r>
      <w:r w:rsidR="003B15F5" w:rsidRPr="005F59E4">
        <w:rPr>
          <w:rFonts w:ascii="Times New Roman" w:hAnsi="Times New Roman" w:cs="Times New Roman"/>
          <w:sz w:val="24"/>
          <w:szCs w:val="24"/>
        </w:rPr>
        <w:t xml:space="preserve">iRest </w:t>
      </w:r>
      <w:r w:rsidR="000D6A37" w:rsidRPr="005F59E4">
        <w:rPr>
          <w:rFonts w:ascii="Times New Roman" w:hAnsi="Times New Roman" w:cs="Times New Roman"/>
          <w:sz w:val="24"/>
          <w:szCs w:val="24"/>
        </w:rPr>
        <w:t xml:space="preserve">meditation </w:t>
      </w:r>
      <w:r w:rsidR="003B15F5" w:rsidRPr="005F59E4">
        <w:rPr>
          <w:rFonts w:ascii="Times New Roman" w:hAnsi="Times New Roman" w:cs="Times New Roman"/>
          <w:sz w:val="24"/>
          <w:szCs w:val="24"/>
        </w:rPr>
        <w:t xml:space="preserve">are experienced, clients </w:t>
      </w:r>
      <w:r w:rsidR="000D6A37" w:rsidRPr="005F59E4">
        <w:rPr>
          <w:rFonts w:ascii="Times New Roman" w:hAnsi="Times New Roman" w:cs="Times New Roman"/>
          <w:sz w:val="24"/>
          <w:szCs w:val="24"/>
        </w:rPr>
        <w:t xml:space="preserve">may </w:t>
      </w:r>
      <w:r w:rsidR="00A35EFF" w:rsidRPr="005F59E4">
        <w:rPr>
          <w:rFonts w:ascii="Times New Roman" w:hAnsi="Times New Roman" w:cs="Times New Roman"/>
          <w:sz w:val="24"/>
          <w:szCs w:val="24"/>
        </w:rPr>
        <w:t xml:space="preserve">naturally encounter a sense of great wellbeing, ease and joy. This profound type of </w:t>
      </w:r>
      <w:r w:rsidR="00A42328">
        <w:rPr>
          <w:rFonts w:ascii="Times New Roman" w:hAnsi="Times New Roman" w:cs="Times New Roman"/>
          <w:sz w:val="24"/>
          <w:szCs w:val="24"/>
        </w:rPr>
        <w:t>bliss</w:t>
      </w:r>
      <w:r w:rsidR="00A42328" w:rsidRPr="005F59E4">
        <w:rPr>
          <w:rFonts w:ascii="Times New Roman" w:hAnsi="Times New Roman" w:cs="Times New Roman"/>
          <w:sz w:val="24"/>
          <w:szCs w:val="24"/>
        </w:rPr>
        <w:t xml:space="preserve"> </w:t>
      </w:r>
      <w:r w:rsidR="00A35EFF" w:rsidRPr="005F59E4">
        <w:rPr>
          <w:rFonts w:ascii="Times New Roman" w:hAnsi="Times New Roman" w:cs="Times New Roman"/>
          <w:sz w:val="24"/>
          <w:szCs w:val="24"/>
        </w:rPr>
        <w:t>is in</w:t>
      </w:r>
      <w:r w:rsidR="000D6A37" w:rsidRPr="005F59E4">
        <w:rPr>
          <w:rFonts w:ascii="Times New Roman" w:hAnsi="Times New Roman" w:cs="Times New Roman"/>
          <w:sz w:val="24"/>
          <w:szCs w:val="24"/>
        </w:rPr>
        <w:t>dependent</w:t>
      </w:r>
      <w:r w:rsidR="00A35EFF" w:rsidRPr="005F59E4">
        <w:rPr>
          <w:rFonts w:ascii="Times New Roman" w:hAnsi="Times New Roman" w:cs="Times New Roman"/>
          <w:sz w:val="24"/>
          <w:szCs w:val="24"/>
        </w:rPr>
        <w:t xml:space="preserve"> of any cause</w:t>
      </w:r>
      <w:r w:rsidR="000D6A37" w:rsidRPr="005F59E4">
        <w:rPr>
          <w:rFonts w:ascii="Times New Roman" w:hAnsi="Times New Roman" w:cs="Times New Roman"/>
          <w:sz w:val="24"/>
          <w:szCs w:val="24"/>
        </w:rPr>
        <w:t xml:space="preserve">, </w:t>
      </w:r>
      <w:r w:rsidR="00A35EFF" w:rsidRPr="005F59E4">
        <w:rPr>
          <w:rFonts w:ascii="Times New Roman" w:hAnsi="Times New Roman" w:cs="Times New Roman"/>
          <w:sz w:val="24"/>
          <w:szCs w:val="24"/>
        </w:rPr>
        <w:t xml:space="preserve">but simply </w:t>
      </w:r>
      <w:r w:rsidR="000D6A37" w:rsidRPr="005F59E4">
        <w:rPr>
          <w:rFonts w:ascii="Times New Roman" w:hAnsi="Times New Roman" w:cs="Times New Roman"/>
          <w:sz w:val="24"/>
          <w:szCs w:val="24"/>
        </w:rPr>
        <w:t xml:space="preserve">because it is </w:t>
      </w:r>
      <w:r w:rsidR="00A35EFF" w:rsidRPr="005F59E4">
        <w:rPr>
          <w:rFonts w:ascii="Times New Roman" w:hAnsi="Times New Roman" w:cs="Times New Roman"/>
          <w:sz w:val="24"/>
          <w:szCs w:val="24"/>
        </w:rPr>
        <w:t>within a human being’s</w:t>
      </w:r>
      <w:r w:rsidR="000D6A37" w:rsidRPr="005F59E4">
        <w:rPr>
          <w:rFonts w:ascii="Times New Roman" w:hAnsi="Times New Roman" w:cs="Times New Roman"/>
          <w:sz w:val="24"/>
          <w:szCs w:val="24"/>
        </w:rPr>
        <w:t xml:space="preserve"> true nature</w:t>
      </w:r>
      <w:r w:rsidR="00A35EFF" w:rsidRPr="005F59E4">
        <w:rPr>
          <w:rFonts w:ascii="Times New Roman" w:hAnsi="Times New Roman" w:cs="Times New Roman"/>
          <w:sz w:val="24"/>
          <w:szCs w:val="24"/>
        </w:rPr>
        <w:t xml:space="preserve"> to be so</w:t>
      </w:r>
      <w:r w:rsidR="000D6A37" w:rsidRPr="005F59E4">
        <w:rPr>
          <w:rFonts w:ascii="Times New Roman" w:hAnsi="Times New Roman" w:cs="Times New Roman"/>
          <w:sz w:val="24"/>
          <w:szCs w:val="24"/>
        </w:rPr>
        <w:t>.</w:t>
      </w:r>
      <w:r w:rsidR="00A35EFF" w:rsidRPr="005F59E4">
        <w:rPr>
          <w:rFonts w:ascii="Times New Roman" w:hAnsi="Times New Roman" w:cs="Times New Roman"/>
          <w:sz w:val="24"/>
          <w:szCs w:val="24"/>
        </w:rPr>
        <w:t xml:space="preserve"> This is especially so when one is in </w:t>
      </w:r>
      <w:r w:rsidR="000D6A37" w:rsidRPr="005F59E4">
        <w:rPr>
          <w:rFonts w:ascii="Times New Roman" w:hAnsi="Times New Roman" w:cs="Times New Roman"/>
          <w:sz w:val="24"/>
          <w:szCs w:val="24"/>
        </w:rPr>
        <w:t>contact</w:t>
      </w:r>
      <w:r w:rsidR="00A35EFF" w:rsidRPr="005F59E4">
        <w:rPr>
          <w:rFonts w:ascii="Times New Roman" w:hAnsi="Times New Roman" w:cs="Times New Roman"/>
          <w:sz w:val="24"/>
          <w:szCs w:val="24"/>
        </w:rPr>
        <w:t xml:space="preserve"> with the deeper truth of who they</w:t>
      </w:r>
      <w:r w:rsidR="000D6A37" w:rsidRPr="005F59E4">
        <w:rPr>
          <w:rFonts w:ascii="Times New Roman" w:hAnsi="Times New Roman" w:cs="Times New Roman"/>
          <w:sz w:val="24"/>
          <w:szCs w:val="24"/>
        </w:rPr>
        <w:t xml:space="preserve"> really are. </w:t>
      </w:r>
      <w:r w:rsidR="00A35EFF" w:rsidRPr="005F59E4">
        <w:rPr>
          <w:rFonts w:ascii="Times New Roman" w:hAnsi="Times New Roman" w:cs="Times New Roman"/>
          <w:sz w:val="24"/>
          <w:szCs w:val="24"/>
        </w:rPr>
        <w:t xml:space="preserve">Undeniably, this impression of </w:t>
      </w:r>
      <w:r w:rsidR="00F24B06" w:rsidRPr="005F59E4">
        <w:rPr>
          <w:rFonts w:ascii="Times New Roman" w:hAnsi="Times New Roman" w:cs="Times New Roman"/>
          <w:sz w:val="24"/>
          <w:szCs w:val="24"/>
        </w:rPr>
        <w:t xml:space="preserve">happiness </w:t>
      </w:r>
      <w:r w:rsidR="00A35EFF" w:rsidRPr="005F59E4">
        <w:rPr>
          <w:rFonts w:ascii="Times New Roman" w:hAnsi="Times New Roman" w:cs="Times New Roman"/>
          <w:sz w:val="24"/>
          <w:szCs w:val="24"/>
        </w:rPr>
        <w:t xml:space="preserve">seems to be </w:t>
      </w:r>
      <w:r w:rsidR="000D6A37" w:rsidRPr="005F59E4">
        <w:rPr>
          <w:rFonts w:ascii="Times New Roman" w:hAnsi="Times New Roman" w:cs="Times New Roman"/>
          <w:sz w:val="24"/>
          <w:szCs w:val="24"/>
        </w:rPr>
        <w:t xml:space="preserve">a </w:t>
      </w:r>
      <w:r w:rsidR="00A35EFF" w:rsidRPr="005F59E4">
        <w:rPr>
          <w:rFonts w:ascii="Times New Roman" w:hAnsi="Times New Roman" w:cs="Times New Roman"/>
          <w:sz w:val="24"/>
          <w:szCs w:val="24"/>
        </w:rPr>
        <w:t xml:space="preserve">key motivator for many folks continuing an ongoing yoga and meditation practice in general. </w:t>
      </w:r>
      <w:r w:rsidR="00256375" w:rsidRPr="005F59E4">
        <w:rPr>
          <w:rFonts w:ascii="Times New Roman" w:hAnsi="Times New Roman" w:cs="Times New Roman"/>
          <w:sz w:val="24"/>
          <w:szCs w:val="24"/>
        </w:rPr>
        <w:br/>
      </w:r>
      <w:r w:rsidR="00310505" w:rsidRPr="005F59E4">
        <w:rPr>
          <w:rStyle w:val="Strong"/>
          <w:rFonts w:ascii="Times New Roman" w:hAnsi="Times New Roman" w:cs="Times New Roman"/>
          <w:b w:val="0"/>
          <w:sz w:val="24"/>
          <w:szCs w:val="24"/>
          <w:u w:val="single"/>
        </w:rPr>
        <w:t xml:space="preserve">Witnessing </w:t>
      </w:r>
      <w:r w:rsidR="00E14019" w:rsidRPr="005F59E4">
        <w:rPr>
          <w:rStyle w:val="Strong"/>
          <w:rFonts w:ascii="Times New Roman" w:hAnsi="Times New Roman" w:cs="Times New Roman"/>
          <w:b w:val="0"/>
          <w:sz w:val="24"/>
          <w:szCs w:val="24"/>
          <w:u w:val="single"/>
        </w:rPr>
        <w:t xml:space="preserve">and Pure </w:t>
      </w:r>
      <w:r w:rsidR="00310505" w:rsidRPr="005F59E4">
        <w:rPr>
          <w:rStyle w:val="Strong"/>
          <w:rFonts w:ascii="Times New Roman" w:hAnsi="Times New Roman" w:cs="Times New Roman"/>
          <w:b w:val="0"/>
          <w:sz w:val="24"/>
          <w:szCs w:val="24"/>
          <w:u w:val="single"/>
        </w:rPr>
        <w:t>Awareness</w:t>
      </w:r>
      <w:r w:rsidR="00A35EFF" w:rsidRPr="005F59E4">
        <w:rPr>
          <w:rFonts w:ascii="Times New Roman" w:hAnsi="Times New Roman" w:cs="Times New Roman"/>
          <w:sz w:val="24"/>
          <w:szCs w:val="24"/>
        </w:rPr>
        <w:br/>
      </w:r>
      <w:r w:rsidR="00310505" w:rsidRPr="005F59E4">
        <w:rPr>
          <w:rFonts w:ascii="Times New Roman" w:hAnsi="Times New Roman" w:cs="Times New Roman"/>
          <w:sz w:val="24"/>
          <w:szCs w:val="24"/>
        </w:rPr>
        <w:t xml:space="preserve">At this </w:t>
      </w:r>
      <w:r w:rsidR="008A2917" w:rsidRPr="005F59E4">
        <w:rPr>
          <w:rFonts w:ascii="Times New Roman" w:hAnsi="Times New Roman" w:cs="Times New Roman"/>
          <w:sz w:val="24"/>
          <w:szCs w:val="24"/>
        </w:rPr>
        <w:t xml:space="preserve">phase </w:t>
      </w:r>
      <w:r w:rsidR="00310505" w:rsidRPr="005F59E4">
        <w:rPr>
          <w:rFonts w:ascii="Times New Roman" w:hAnsi="Times New Roman" w:cs="Times New Roman"/>
          <w:sz w:val="24"/>
          <w:szCs w:val="24"/>
        </w:rPr>
        <w:t xml:space="preserve">of iRest, </w:t>
      </w:r>
      <w:r w:rsidR="0019136D" w:rsidRPr="005F59E4">
        <w:rPr>
          <w:rFonts w:ascii="Times New Roman" w:hAnsi="Times New Roman" w:cs="Times New Roman"/>
          <w:sz w:val="24"/>
          <w:szCs w:val="24"/>
        </w:rPr>
        <w:t>the</w:t>
      </w:r>
      <w:r w:rsidR="008A2917" w:rsidRPr="005F59E4">
        <w:rPr>
          <w:rFonts w:ascii="Times New Roman" w:hAnsi="Times New Roman" w:cs="Times New Roman"/>
          <w:sz w:val="24"/>
          <w:szCs w:val="24"/>
        </w:rPr>
        <w:t xml:space="preserve"> </w:t>
      </w:r>
      <w:r w:rsidR="00310505" w:rsidRPr="005F59E4">
        <w:rPr>
          <w:rFonts w:ascii="Times New Roman" w:hAnsi="Times New Roman" w:cs="Times New Roman"/>
          <w:sz w:val="24"/>
          <w:szCs w:val="24"/>
        </w:rPr>
        <w:t xml:space="preserve">abstract </w:t>
      </w:r>
      <w:r w:rsidR="00A35EFF" w:rsidRPr="005F59E4">
        <w:rPr>
          <w:rFonts w:ascii="Times New Roman" w:hAnsi="Times New Roman" w:cs="Times New Roman"/>
          <w:sz w:val="24"/>
          <w:szCs w:val="24"/>
        </w:rPr>
        <w:t>question</w:t>
      </w:r>
      <w:r w:rsidR="008A2917" w:rsidRPr="005F59E4">
        <w:rPr>
          <w:rFonts w:ascii="Times New Roman" w:hAnsi="Times New Roman" w:cs="Times New Roman"/>
          <w:sz w:val="24"/>
          <w:szCs w:val="24"/>
        </w:rPr>
        <w:t xml:space="preserve"> may surface as</w:t>
      </w:r>
      <w:r w:rsidR="00A35EFF" w:rsidRPr="005F59E4">
        <w:rPr>
          <w:rFonts w:ascii="Times New Roman" w:hAnsi="Times New Roman" w:cs="Times New Roman"/>
          <w:sz w:val="24"/>
          <w:szCs w:val="24"/>
        </w:rPr>
        <w:t>, “</w:t>
      </w:r>
      <w:r w:rsidR="00310505" w:rsidRPr="005F59E4">
        <w:rPr>
          <w:rFonts w:ascii="Times New Roman" w:hAnsi="Times New Roman" w:cs="Times New Roman"/>
          <w:sz w:val="24"/>
          <w:szCs w:val="24"/>
        </w:rPr>
        <w:t xml:space="preserve">Just </w:t>
      </w:r>
      <w:r w:rsidR="00310505" w:rsidRPr="005F59E4">
        <w:rPr>
          <w:rFonts w:ascii="Times New Roman" w:hAnsi="Times New Roman" w:cs="Times New Roman"/>
          <w:sz w:val="24"/>
          <w:szCs w:val="24"/>
          <w:u w:val="single"/>
        </w:rPr>
        <w:t>w</w:t>
      </w:r>
      <w:r w:rsidR="000D6A37" w:rsidRPr="005F59E4">
        <w:rPr>
          <w:rFonts w:ascii="Times New Roman" w:hAnsi="Times New Roman" w:cs="Times New Roman"/>
          <w:sz w:val="24"/>
          <w:szCs w:val="24"/>
          <w:u w:val="single"/>
        </w:rPr>
        <w:t>ho</w:t>
      </w:r>
      <w:r w:rsidR="000D6A37" w:rsidRPr="005F59E4">
        <w:rPr>
          <w:rFonts w:ascii="Times New Roman" w:hAnsi="Times New Roman" w:cs="Times New Roman"/>
          <w:sz w:val="24"/>
          <w:szCs w:val="24"/>
        </w:rPr>
        <w:t xml:space="preserve"> is </w:t>
      </w:r>
      <w:r w:rsidR="00310505" w:rsidRPr="005F59E4">
        <w:rPr>
          <w:rFonts w:ascii="Times New Roman" w:hAnsi="Times New Roman" w:cs="Times New Roman"/>
          <w:sz w:val="24"/>
          <w:szCs w:val="24"/>
        </w:rPr>
        <w:t xml:space="preserve">feeling </w:t>
      </w:r>
      <w:r w:rsidR="000D6A37" w:rsidRPr="005F59E4">
        <w:rPr>
          <w:rFonts w:ascii="Times New Roman" w:hAnsi="Times New Roman" w:cs="Times New Roman"/>
          <w:sz w:val="24"/>
          <w:szCs w:val="24"/>
        </w:rPr>
        <w:t>all these sensations, this b</w:t>
      </w:r>
      <w:r w:rsidR="00310505" w:rsidRPr="005F59E4">
        <w:rPr>
          <w:rFonts w:ascii="Times New Roman" w:hAnsi="Times New Roman" w:cs="Times New Roman"/>
          <w:sz w:val="24"/>
          <w:szCs w:val="24"/>
        </w:rPr>
        <w:t xml:space="preserve">reath, these emotions, thoughts, beliefs and </w:t>
      </w:r>
      <w:r w:rsidR="000D6A37" w:rsidRPr="005F59E4">
        <w:rPr>
          <w:rFonts w:ascii="Times New Roman" w:hAnsi="Times New Roman" w:cs="Times New Roman"/>
          <w:sz w:val="24"/>
          <w:szCs w:val="24"/>
        </w:rPr>
        <w:t>joy?”</w:t>
      </w:r>
      <w:r w:rsidR="00310505" w:rsidRPr="005F59E4">
        <w:rPr>
          <w:rFonts w:ascii="Times New Roman" w:hAnsi="Times New Roman" w:cs="Times New Roman"/>
          <w:sz w:val="24"/>
          <w:szCs w:val="24"/>
        </w:rPr>
        <w:t xml:space="preserve"> </w:t>
      </w:r>
      <w:r w:rsidR="00952CBE" w:rsidRPr="005F59E4">
        <w:rPr>
          <w:rFonts w:ascii="Times New Roman" w:hAnsi="Times New Roman" w:cs="Times New Roman"/>
          <w:sz w:val="24"/>
          <w:szCs w:val="24"/>
        </w:rPr>
        <w:t xml:space="preserve">The teacher may ask people to connect with the part of themselves </w:t>
      </w:r>
      <w:r w:rsidR="0019136D" w:rsidRPr="005F59E4">
        <w:rPr>
          <w:rFonts w:ascii="Times New Roman" w:hAnsi="Times New Roman" w:cs="Times New Roman"/>
          <w:sz w:val="24"/>
          <w:szCs w:val="24"/>
        </w:rPr>
        <w:t xml:space="preserve">(Observer) </w:t>
      </w:r>
      <w:r w:rsidR="00952CBE" w:rsidRPr="005F59E4">
        <w:rPr>
          <w:rFonts w:ascii="Times New Roman" w:hAnsi="Times New Roman" w:cs="Times New Roman"/>
          <w:sz w:val="24"/>
          <w:szCs w:val="24"/>
        </w:rPr>
        <w:t xml:space="preserve">that is capable of witnessing their own experience. </w:t>
      </w:r>
      <w:r w:rsidR="0019136D" w:rsidRPr="005F59E4">
        <w:rPr>
          <w:rFonts w:ascii="Times New Roman" w:hAnsi="Times New Roman" w:cs="Times New Roman"/>
          <w:sz w:val="24"/>
          <w:szCs w:val="24"/>
        </w:rPr>
        <w:t>At some point in the practice, p</w:t>
      </w:r>
      <w:r w:rsidR="008A2917" w:rsidRPr="005F59E4">
        <w:rPr>
          <w:rFonts w:ascii="Times New Roman" w:hAnsi="Times New Roman" w:cs="Times New Roman"/>
          <w:sz w:val="24"/>
          <w:szCs w:val="24"/>
        </w:rPr>
        <w:t>articipants begin to wonder about their identity</w:t>
      </w:r>
      <w:r w:rsidR="00F24B06" w:rsidRPr="005F59E4">
        <w:rPr>
          <w:rFonts w:ascii="Times New Roman" w:hAnsi="Times New Roman" w:cs="Times New Roman"/>
          <w:sz w:val="24"/>
          <w:szCs w:val="24"/>
        </w:rPr>
        <w:t xml:space="preserve"> and become curious about who IS</w:t>
      </w:r>
      <w:r w:rsidR="008A2917" w:rsidRPr="005F59E4">
        <w:rPr>
          <w:rFonts w:ascii="Times New Roman" w:hAnsi="Times New Roman" w:cs="Times New Roman"/>
          <w:sz w:val="24"/>
          <w:szCs w:val="24"/>
        </w:rPr>
        <w:t xml:space="preserve"> the Observer or the W</w:t>
      </w:r>
      <w:r w:rsidR="000D6A37" w:rsidRPr="005F59E4">
        <w:rPr>
          <w:rFonts w:ascii="Times New Roman" w:hAnsi="Times New Roman" w:cs="Times New Roman"/>
          <w:sz w:val="24"/>
          <w:szCs w:val="24"/>
        </w:rPr>
        <w:t>i</w:t>
      </w:r>
      <w:r w:rsidR="00F24B06" w:rsidRPr="005F59E4">
        <w:rPr>
          <w:rFonts w:ascii="Times New Roman" w:hAnsi="Times New Roman" w:cs="Times New Roman"/>
          <w:sz w:val="24"/>
          <w:szCs w:val="24"/>
        </w:rPr>
        <w:t>tness. The question, “S</w:t>
      </w:r>
      <w:r w:rsidR="008A2917" w:rsidRPr="005F59E4">
        <w:rPr>
          <w:rFonts w:ascii="Times New Roman" w:hAnsi="Times New Roman" w:cs="Times New Roman"/>
          <w:sz w:val="24"/>
          <w:szCs w:val="24"/>
        </w:rPr>
        <w:t>o …</w:t>
      </w:r>
      <w:r w:rsidR="000D6A37" w:rsidRPr="005F59E4">
        <w:rPr>
          <w:rFonts w:ascii="Times New Roman" w:hAnsi="Times New Roman" w:cs="Times New Roman"/>
          <w:sz w:val="24"/>
          <w:szCs w:val="24"/>
        </w:rPr>
        <w:t>who are we, really?</w:t>
      </w:r>
      <w:r w:rsidR="008A2917" w:rsidRPr="005F59E4">
        <w:rPr>
          <w:rFonts w:ascii="Times New Roman" w:hAnsi="Times New Roman" w:cs="Times New Roman"/>
          <w:sz w:val="24"/>
          <w:szCs w:val="24"/>
        </w:rPr>
        <w:t xml:space="preserve">” arises when participants delve into the </w:t>
      </w:r>
      <w:r w:rsidR="00952CBE" w:rsidRPr="005F59E4">
        <w:rPr>
          <w:rFonts w:ascii="Times New Roman" w:hAnsi="Times New Roman" w:cs="Times New Roman"/>
          <w:sz w:val="24"/>
          <w:szCs w:val="24"/>
        </w:rPr>
        <w:t>quieter</w:t>
      </w:r>
      <w:r w:rsidR="008A2917" w:rsidRPr="005F59E4">
        <w:rPr>
          <w:rFonts w:ascii="Times New Roman" w:hAnsi="Times New Roman" w:cs="Times New Roman"/>
          <w:sz w:val="24"/>
          <w:szCs w:val="24"/>
        </w:rPr>
        <w:t xml:space="preserve">, </w:t>
      </w:r>
      <w:r w:rsidR="0019136D" w:rsidRPr="005F59E4">
        <w:rPr>
          <w:rFonts w:ascii="Times New Roman" w:hAnsi="Times New Roman" w:cs="Times New Roman"/>
          <w:sz w:val="24"/>
          <w:szCs w:val="24"/>
        </w:rPr>
        <w:t xml:space="preserve">more advanced </w:t>
      </w:r>
      <w:r w:rsidR="008A2917" w:rsidRPr="005F59E4">
        <w:rPr>
          <w:rFonts w:ascii="Times New Roman" w:hAnsi="Times New Roman" w:cs="Times New Roman"/>
          <w:sz w:val="24"/>
          <w:szCs w:val="24"/>
        </w:rPr>
        <w:t>aspects of medi</w:t>
      </w:r>
      <w:r w:rsidR="00F24B06" w:rsidRPr="005F59E4">
        <w:rPr>
          <w:rFonts w:ascii="Times New Roman" w:hAnsi="Times New Roman" w:cs="Times New Roman"/>
          <w:sz w:val="24"/>
          <w:szCs w:val="24"/>
        </w:rPr>
        <w:t>tation. Ideas that are explored:</w:t>
      </w:r>
      <w:r w:rsidR="00952CBE" w:rsidRPr="005F59E4">
        <w:rPr>
          <w:rFonts w:ascii="Times New Roman" w:hAnsi="Times New Roman" w:cs="Times New Roman"/>
          <w:sz w:val="24"/>
          <w:szCs w:val="24"/>
        </w:rPr>
        <w:t xml:space="preserve"> </w:t>
      </w:r>
      <w:r w:rsidR="00F24B06" w:rsidRPr="005F59E4">
        <w:rPr>
          <w:rFonts w:ascii="Times New Roman" w:hAnsi="Times New Roman" w:cs="Times New Roman"/>
          <w:sz w:val="24"/>
          <w:szCs w:val="24"/>
        </w:rPr>
        <w:t>Simply Being; e</w:t>
      </w:r>
      <w:r w:rsidR="008A2917" w:rsidRPr="005F59E4">
        <w:rPr>
          <w:rFonts w:ascii="Times New Roman" w:hAnsi="Times New Roman" w:cs="Times New Roman"/>
          <w:sz w:val="24"/>
          <w:szCs w:val="24"/>
        </w:rPr>
        <w:t>xperiencing one’s self as a witnessing presence</w:t>
      </w:r>
      <w:r w:rsidR="00952CBE" w:rsidRPr="005F59E4">
        <w:rPr>
          <w:rFonts w:ascii="Times New Roman" w:hAnsi="Times New Roman" w:cs="Times New Roman"/>
          <w:sz w:val="24"/>
          <w:szCs w:val="24"/>
        </w:rPr>
        <w:t xml:space="preserve"> or of </w:t>
      </w:r>
      <w:r w:rsidR="000D6A37" w:rsidRPr="005F59E4">
        <w:rPr>
          <w:rFonts w:ascii="Times New Roman" w:hAnsi="Times New Roman" w:cs="Times New Roman"/>
          <w:sz w:val="24"/>
          <w:szCs w:val="24"/>
        </w:rPr>
        <w:t xml:space="preserve">Pure Awareness itself. </w:t>
      </w:r>
      <w:r w:rsidR="00952CBE" w:rsidRPr="005F59E4">
        <w:rPr>
          <w:rFonts w:ascii="Times New Roman" w:hAnsi="Times New Roman" w:cs="Times New Roman"/>
          <w:sz w:val="24"/>
          <w:szCs w:val="24"/>
        </w:rPr>
        <w:t>The discove</w:t>
      </w:r>
      <w:r w:rsidR="00D04A69" w:rsidRPr="005F59E4">
        <w:rPr>
          <w:rFonts w:ascii="Times New Roman" w:hAnsi="Times New Roman" w:cs="Times New Roman"/>
          <w:sz w:val="24"/>
          <w:szCs w:val="24"/>
        </w:rPr>
        <w:t xml:space="preserve">ry of awareness, the part of a person that is always at peace and </w:t>
      </w:r>
      <w:r w:rsidR="00952CBE" w:rsidRPr="005F59E4">
        <w:rPr>
          <w:rFonts w:ascii="Times New Roman" w:hAnsi="Times New Roman" w:cs="Times New Roman"/>
          <w:sz w:val="24"/>
          <w:szCs w:val="24"/>
        </w:rPr>
        <w:t xml:space="preserve">ease, no matter the circumstance, </w:t>
      </w:r>
      <w:r w:rsidR="00952CBE" w:rsidRPr="005F59E4">
        <w:rPr>
          <w:rFonts w:ascii="Times New Roman" w:hAnsi="Times New Roman" w:cs="Times New Roman"/>
          <w:sz w:val="24"/>
          <w:szCs w:val="24"/>
          <w:u w:val="single"/>
        </w:rPr>
        <w:t>is</w:t>
      </w:r>
      <w:r w:rsidR="00952CBE" w:rsidRPr="005F59E4">
        <w:rPr>
          <w:rFonts w:ascii="Times New Roman" w:hAnsi="Times New Roman" w:cs="Times New Roman"/>
          <w:sz w:val="24"/>
          <w:szCs w:val="24"/>
        </w:rPr>
        <w:t xml:space="preserve"> Pure Awareness</w:t>
      </w:r>
      <w:r w:rsidR="0019136D" w:rsidRPr="005F59E4">
        <w:rPr>
          <w:rFonts w:ascii="Times New Roman" w:hAnsi="Times New Roman" w:cs="Times New Roman"/>
          <w:sz w:val="24"/>
          <w:szCs w:val="24"/>
        </w:rPr>
        <w:t>, according to the iRest beliefs (and probably other closely-related philosophies).</w:t>
      </w:r>
      <w:r w:rsidR="00B26E47" w:rsidRPr="005F59E4">
        <w:rPr>
          <w:rFonts w:ascii="Times New Roman" w:hAnsi="Times New Roman" w:cs="Times New Roman"/>
          <w:sz w:val="24"/>
          <w:szCs w:val="24"/>
        </w:rPr>
        <w:br/>
      </w:r>
      <w:r w:rsidR="00823612" w:rsidRPr="005F59E4">
        <w:rPr>
          <w:rStyle w:val="Strong"/>
          <w:rFonts w:ascii="Times New Roman" w:hAnsi="Times New Roman" w:cs="Times New Roman"/>
          <w:b w:val="0"/>
          <w:sz w:val="24"/>
          <w:szCs w:val="24"/>
          <w:u w:val="single"/>
        </w:rPr>
        <w:lastRenderedPageBreak/>
        <w:t>Integra</w:t>
      </w:r>
      <w:r w:rsidR="00952CBE" w:rsidRPr="005F59E4">
        <w:rPr>
          <w:rStyle w:val="Strong"/>
          <w:rFonts w:ascii="Times New Roman" w:hAnsi="Times New Roman" w:cs="Times New Roman"/>
          <w:b w:val="0"/>
          <w:sz w:val="24"/>
          <w:szCs w:val="24"/>
          <w:u w:val="single"/>
        </w:rPr>
        <w:t>tion</w:t>
      </w:r>
      <w:r w:rsidR="000D6A37" w:rsidRPr="005F59E4">
        <w:rPr>
          <w:rFonts w:ascii="Times New Roman" w:hAnsi="Times New Roman" w:cs="Times New Roman"/>
          <w:sz w:val="24"/>
          <w:szCs w:val="24"/>
        </w:rPr>
        <w:br/>
      </w:r>
      <w:r w:rsidR="00952CBE" w:rsidRPr="005F59E4">
        <w:rPr>
          <w:rFonts w:ascii="Times New Roman" w:hAnsi="Times New Roman" w:cs="Times New Roman"/>
          <w:sz w:val="24"/>
          <w:szCs w:val="24"/>
        </w:rPr>
        <w:t xml:space="preserve">As participants return to the waking state at the end of each practice, they are asked to transfer their </w:t>
      </w:r>
      <w:r w:rsidR="000D6A37" w:rsidRPr="005F59E4">
        <w:rPr>
          <w:rFonts w:ascii="Times New Roman" w:hAnsi="Times New Roman" w:cs="Times New Roman"/>
          <w:sz w:val="24"/>
          <w:szCs w:val="24"/>
        </w:rPr>
        <w:t>a</w:t>
      </w:r>
      <w:r w:rsidR="00952CBE" w:rsidRPr="005F59E4">
        <w:rPr>
          <w:rFonts w:ascii="Times New Roman" w:hAnsi="Times New Roman" w:cs="Times New Roman"/>
          <w:sz w:val="24"/>
          <w:szCs w:val="24"/>
        </w:rPr>
        <w:t xml:space="preserve">ttention from a sense of spacious awareness back to the breath, the body and the sounds around them. The teacher asks them to </w:t>
      </w:r>
      <w:r w:rsidR="00A66E8E" w:rsidRPr="005F59E4">
        <w:rPr>
          <w:rFonts w:ascii="Times New Roman" w:hAnsi="Times New Roman" w:cs="Times New Roman"/>
          <w:sz w:val="24"/>
          <w:szCs w:val="24"/>
        </w:rPr>
        <w:t>recall and re-affirm their</w:t>
      </w:r>
      <w:r w:rsidR="000D6A37" w:rsidRPr="005F59E4">
        <w:rPr>
          <w:rFonts w:ascii="Times New Roman" w:hAnsi="Times New Roman" w:cs="Times New Roman"/>
          <w:sz w:val="24"/>
          <w:szCs w:val="24"/>
        </w:rPr>
        <w:t xml:space="preserve"> Heartfelt Desire</w:t>
      </w:r>
      <w:r w:rsidR="0019136D" w:rsidRPr="005F59E4">
        <w:rPr>
          <w:rFonts w:ascii="Times New Roman" w:hAnsi="Times New Roman" w:cs="Times New Roman"/>
          <w:sz w:val="24"/>
          <w:szCs w:val="24"/>
        </w:rPr>
        <w:t xml:space="preserve"> (</w:t>
      </w:r>
      <w:r w:rsidR="00A66E8E" w:rsidRPr="005F59E4">
        <w:rPr>
          <w:rFonts w:ascii="Times New Roman" w:hAnsi="Times New Roman" w:cs="Times New Roman"/>
          <w:sz w:val="24"/>
          <w:szCs w:val="24"/>
        </w:rPr>
        <w:t>what they truly wanted in life</w:t>
      </w:r>
      <w:r w:rsidR="0019136D" w:rsidRPr="005F59E4">
        <w:rPr>
          <w:rFonts w:ascii="Times New Roman" w:hAnsi="Times New Roman" w:cs="Times New Roman"/>
          <w:sz w:val="24"/>
          <w:szCs w:val="24"/>
        </w:rPr>
        <w:t>)</w:t>
      </w:r>
      <w:r w:rsidR="00A66E8E" w:rsidRPr="005F59E4">
        <w:rPr>
          <w:rFonts w:ascii="Times New Roman" w:hAnsi="Times New Roman" w:cs="Times New Roman"/>
          <w:sz w:val="24"/>
          <w:szCs w:val="24"/>
        </w:rPr>
        <w:t xml:space="preserve"> from the beginning of the practice. iRest suggests moving </w:t>
      </w:r>
      <w:r w:rsidR="0019136D" w:rsidRPr="005F59E4">
        <w:rPr>
          <w:rFonts w:ascii="Times New Roman" w:hAnsi="Times New Roman" w:cs="Times New Roman"/>
          <w:sz w:val="24"/>
          <w:szCs w:val="24"/>
        </w:rPr>
        <w:t>slowly from the medi</w:t>
      </w:r>
      <w:r w:rsidR="006107D0" w:rsidRPr="005F59E4">
        <w:rPr>
          <w:rFonts w:ascii="Times New Roman" w:hAnsi="Times New Roman" w:cs="Times New Roman"/>
          <w:sz w:val="24"/>
          <w:szCs w:val="24"/>
        </w:rPr>
        <w:t xml:space="preserve">tation back into life with the intent of </w:t>
      </w:r>
      <w:r w:rsidR="0019136D" w:rsidRPr="005F59E4">
        <w:rPr>
          <w:rFonts w:ascii="Times New Roman" w:hAnsi="Times New Roman" w:cs="Times New Roman"/>
          <w:sz w:val="24"/>
          <w:szCs w:val="24"/>
        </w:rPr>
        <w:t>stay</w:t>
      </w:r>
      <w:r w:rsidR="006107D0" w:rsidRPr="005F59E4">
        <w:rPr>
          <w:rFonts w:ascii="Times New Roman" w:hAnsi="Times New Roman" w:cs="Times New Roman"/>
          <w:sz w:val="24"/>
          <w:szCs w:val="24"/>
        </w:rPr>
        <w:t>ing</w:t>
      </w:r>
      <w:r w:rsidR="0019136D" w:rsidRPr="005F59E4">
        <w:rPr>
          <w:rFonts w:ascii="Times New Roman" w:hAnsi="Times New Roman" w:cs="Times New Roman"/>
          <w:sz w:val="24"/>
          <w:szCs w:val="24"/>
        </w:rPr>
        <w:t xml:space="preserve"> </w:t>
      </w:r>
      <w:r w:rsidR="00A66E8E" w:rsidRPr="005F59E4">
        <w:rPr>
          <w:rFonts w:ascii="Times New Roman" w:hAnsi="Times New Roman" w:cs="Times New Roman"/>
          <w:sz w:val="24"/>
          <w:szCs w:val="24"/>
        </w:rPr>
        <w:t>connected to one’s</w:t>
      </w:r>
      <w:r w:rsidR="0019136D" w:rsidRPr="005F59E4">
        <w:rPr>
          <w:rFonts w:ascii="Times New Roman" w:hAnsi="Times New Roman" w:cs="Times New Roman"/>
          <w:sz w:val="24"/>
          <w:szCs w:val="24"/>
        </w:rPr>
        <w:t xml:space="preserve"> True Nature. The hope is that </w:t>
      </w:r>
      <w:r w:rsidR="000D6A37" w:rsidRPr="005F59E4">
        <w:rPr>
          <w:rFonts w:ascii="Times New Roman" w:hAnsi="Times New Roman" w:cs="Times New Roman"/>
          <w:sz w:val="24"/>
          <w:szCs w:val="24"/>
        </w:rPr>
        <w:t xml:space="preserve">the </w:t>
      </w:r>
      <w:r w:rsidR="00A66E8E" w:rsidRPr="005F59E4">
        <w:rPr>
          <w:rFonts w:ascii="Times New Roman" w:hAnsi="Times New Roman" w:cs="Times New Roman"/>
          <w:sz w:val="24"/>
          <w:szCs w:val="24"/>
        </w:rPr>
        <w:t xml:space="preserve">meaning </w:t>
      </w:r>
      <w:r w:rsidR="000D6A37" w:rsidRPr="005F59E4">
        <w:rPr>
          <w:rFonts w:ascii="Times New Roman" w:hAnsi="Times New Roman" w:cs="Times New Roman"/>
          <w:sz w:val="24"/>
          <w:szCs w:val="24"/>
        </w:rPr>
        <w:t>of</w:t>
      </w:r>
      <w:r w:rsidR="00A66E8E" w:rsidRPr="005F59E4">
        <w:rPr>
          <w:rFonts w:ascii="Times New Roman" w:hAnsi="Times New Roman" w:cs="Times New Roman"/>
          <w:sz w:val="24"/>
          <w:szCs w:val="24"/>
        </w:rPr>
        <w:t xml:space="preserve"> the practice carries on i</w:t>
      </w:r>
      <w:r w:rsidR="006107D0" w:rsidRPr="005F59E4">
        <w:rPr>
          <w:rFonts w:ascii="Times New Roman" w:hAnsi="Times New Roman" w:cs="Times New Roman"/>
          <w:sz w:val="24"/>
          <w:szCs w:val="24"/>
        </w:rPr>
        <w:t>nto everyday life. Over the course of time</w:t>
      </w:r>
      <w:r w:rsidR="00A66E8E" w:rsidRPr="005F59E4">
        <w:rPr>
          <w:rFonts w:ascii="Times New Roman" w:hAnsi="Times New Roman" w:cs="Times New Roman"/>
          <w:sz w:val="24"/>
          <w:szCs w:val="24"/>
        </w:rPr>
        <w:t xml:space="preserve">, the idea is to </w:t>
      </w:r>
      <w:r w:rsidR="000D6A37" w:rsidRPr="005F59E4">
        <w:rPr>
          <w:rFonts w:ascii="Times New Roman" w:hAnsi="Times New Roman" w:cs="Times New Roman"/>
          <w:sz w:val="24"/>
          <w:szCs w:val="24"/>
        </w:rPr>
        <w:t>integrate the</w:t>
      </w:r>
      <w:r w:rsidR="00A66E8E" w:rsidRPr="005F59E4">
        <w:rPr>
          <w:rFonts w:ascii="Times New Roman" w:hAnsi="Times New Roman" w:cs="Times New Roman"/>
          <w:sz w:val="24"/>
          <w:szCs w:val="24"/>
        </w:rPr>
        <w:t xml:space="preserve"> practice</w:t>
      </w:r>
      <w:r w:rsidR="006107D0" w:rsidRPr="005F59E4">
        <w:rPr>
          <w:rFonts w:ascii="Times New Roman" w:hAnsi="Times New Roman" w:cs="Times New Roman"/>
          <w:sz w:val="24"/>
          <w:szCs w:val="24"/>
        </w:rPr>
        <w:t xml:space="preserve"> so deeply that folks</w:t>
      </w:r>
      <w:r w:rsidR="0019136D" w:rsidRPr="005F59E4">
        <w:rPr>
          <w:rFonts w:ascii="Times New Roman" w:hAnsi="Times New Roman" w:cs="Times New Roman"/>
          <w:sz w:val="24"/>
          <w:szCs w:val="24"/>
        </w:rPr>
        <w:t xml:space="preserve"> remain</w:t>
      </w:r>
      <w:r w:rsidR="00A66E8E" w:rsidRPr="005F59E4">
        <w:rPr>
          <w:rFonts w:ascii="Times New Roman" w:hAnsi="Times New Roman" w:cs="Times New Roman"/>
          <w:sz w:val="24"/>
          <w:szCs w:val="24"/>
        </w:rPr>
        <w:t xml:space="preserve"> present, at ease, relaxed</w:t>
      </w:r>
      <w:r w:rsidR="0019136D" w:rsidRPr="005F59E4">
        <w:rPr>
          <w:rFonts w:ascii="Times New Roman" w:hAnsi="Times New Roman" w:cs="Times New Roman"/>
          <w:sz w:val="24"/>
          <w:szCs w:val="24"/>
        </w:rPr>
        <w:t xml:space="preserve"> and resilient throughout the course of their </w:t>
      </w:r>
      <w:r w:rsidR="00F83EBE">
        <w:rPr>
          <w:rFonts w:ascii="Times New Roman" w:hAnsi="Times New Roman" w:cs="Times New Roman"/>
          <w:sz w:val="24"/>
          <w:szCs w:val="24"/>
        </w:rPr>
        <w:t>lives.</w:t>
      </w:r>
    </w:p>
    <w:p w14:paraId="7B7A7182" w14:textId="012237A1" w:rsidR="00F83EBE" w:rsidRPr="00F83EBE" w:rsidRDefault="00A42328" w:rsidP="00F83EBE">
      <w:pPr>
        <w:pStyle w:val="ListParagraph"/>
        <w:numPr>
          <w:ilvl w:val="0"/>
          <w:numId w:val="33"/>
        </w:numPr>
        <w:shd w:val="clear" w:color="auto" w:fill="FFFFFF"/>
        <w:spacing w:after="390"/>
        <w:rPr>
          <w:rFonts w:ascii="Times New Roman" w:hAnsi="Times New Roman" w:cs="Times New Roman"/>
          <w:sz w:val="24"/>
          <w:szCs w:val="24"/>
          <w:lang w:val="en"/>
        </w:rPr>
      </w:pPr>
      <w:r w:rsidRPr="00F83EBE">
        <w:rPr>
          <w:rFonts w:ascii="Times New Roman" w:hAnsi="Times New Roman" w:cs="Times New Roman"/>
          <w:sz w:val="24"/>
          <w:szCs w:val="24"/>
          <w:u w:val="single"/>
        </w:rPr>
        <w:t>P</w:t>
      </w:r>
      <w:r w:rsidR="001B46FC">
        <w:rPr>
          <w:rFonts w:ascii="Times New Roman" w:hAnsi="Times New Roman" w:cs="Times New Roman"/>
          <w:sz w:val="24"/>
          <w:szCs w:val="24"/>
          <w:u w:val="single"/>
          <w:lang w:val="en"/>
        </w:rPr>
        <w:t>opulations</w:t>
      </w:r>
      <w:r w:rsidR="00FF55B5" w:rsidRPr="00F83EBE">
        <w:rPr>
          <w:rFonts w:ascii="Times New Roman" w:hAnsi="Times New Roman" w:cs="Times New Roman"/>
          <w:sz w:val="24"/>
          <w:szCs w:val="24"/>
          <w:lang w:val="en"/>
        </w:rPr>
        <w:t xml:space="preserve"> </w:t>
      </w:r>
    </w:p>
    <w:p w14:paraId="2D78B05C" w14:textId="0661CFAB" w:rsidR="00432FDD" w:rsidRPr="00F83EBE" w:rsidRDefault="00F83EBE" w:rsidP="00F83EBE">
      <w:pPr>
        <w:pStyle w:val="ListParagraph"/>
        <w:shd w:val="clear" w:color="auto" w:fill="FFFFFF"/>
        <w:spacing w:after="390"/>
        <w:rPr>
          <w:rFonts w:ascii="Times New Roman" w:hAnsi="Times New Roman" w:cs="Times New Roman"/>
          <w:sz w:val="24"/>
          <w:szCs w:val="24"/>
        </w:rPr>
      </w:pPr>
      <w:r>
        <w:rPr>
          <w:rFonts w:ascii="Times New Roman" w:hAnsi="Times New Roman" w:cs="Times New Roman"/>
          <w:sz w:val="24"/>
          <w:szCs w:val="24"/>
          <w:lang w:val="en"/>
        </w:rPr>
        <w:t xml:space="preserve">The </w:t>
      </w:r>
      <w:r w:rsidR="005A04FB" w:rsidRPr="00F83EBE">
        <w:rPr>
          <w:rFonts w:ascii="Times New Roman" w:hAnsi="Times New Roman" w:cs="Times New Roman"/>
          <w:sz w:val="24"/>
          <w:szCs w:val="24"/>
          <w:lang w:val="en"/>
        </w:rPr>
        <w:t xml:space="preserve">iRest </w:t>
      </w:r>
      <w:r>
        <w:rPr>
          <w:rFonts w:ascii="Times New Roman" w:hAnsi="Times New Roman" w:cs="Times New Roman"/>
          <w:sz w:val="24"/>
          <w:szCs w:val="24"/>
          <w:lang w:val="en"/>
        </w:rPr>
        <w:t xml:space="preserve">method </w:t>
      </w:r>
      <w:r w:rsidR="005A04FB" w:rsidRPr="00F83EBE">
        <w:rPr>
          <w:rFonts w:ascii="Times New Roman" w:hAnsi="Times New Roman" w:cs="Times New Roman"/>
          <w:sz w:val="24"/>
          <w:szCs w:val="24"/>
          <w:lang w:val="en"/>
        </w:rPr>
        <w:t>has</w:t>
      </w:r>
      <w:r w:rsidR="00432FDD" w:rsidRPr="00F83EBE">
        <w:rPr>
          <w:rFonts w:ascii="Times New Roman" w:hAnsi="Times New Roman" w:cs="Times New Roman"/>
          <w:sz w:val="24"/>
          <w:szCs w:val="24"/>
          <w:lang w:val="en"/>
        </w:rPr>
        <w:t xml:space="preserve"> </w:t>
      </w:r>
      <w:r w:rsidR="0019136D" w:rsidRPr="00F83EBE">
        <w:rPr>
          <w:rFonts w:ascii="Times New Roman" w:hAnsi="Times New Roman" w:cs="Times New Roman"/>
          <w:sz w:val="24"/>
          <w:szCs w:val="24"/>
          <w:lang w:val="en"/>
        </w:rPr>
        <w:t xml:space="preserve">beneficially </w:t>
      </w:r>
      <w:r w:rsidR="00432FDD" w:rsidRPr="00F83EBE">
        <w:rPr>
          <w:rFonts w:ascii="Times New Roman" w:hAnsi="Times New Roman" w:cs="Times New Roman"/>
          <w:sz w:val="24"/>
          <w:szCs w:val="24"/>
          <w:lang w:val="en"/>
        </w:rPr>
        <w:t xml:space="preserve">touched the lives of many </w:t>
      </w:r>
      <w:r w:rsidR="0019136D" w:rsidRPr="00F83EBE">
        <w:rPr>
          <w:rFonts w:ascii="Times New Roman" w:hAnsi="Times New Roman" w:cs="Times New Roman"/>
          <w:sz w:val="24"/>
          <w:szCs w:val="24"/>
          <w:lang w:val="en"/>
        </w:rPr>
        <w:t xml:space="preserve">folks </w:t>
      </w:r>
      <w:r w:rsidR="00432FDD" w:rsidRPr="00F83EBE">
        <w:rPr>
          <w:rFonts w:ascii="Times New Roman" w:hAnsi="Times New Roman" w:cs="Times New Roman"/>
          <w:sz w:val="24"/>
          <w:szCs w:val="24"/>
          <w:lang w:val="en"/>
        </w:rPr>
        <w:t>includ</w:t>
      </w:r>
      <w:r w:rsidR="0019136D" w:rsidRPr="00F83EBE">
        <w:rPr>
          <w:rFonts w:ascii="Times New Roman" w:hAnsi="Times New Roman" w:cs="Times New Roman"/>
          <w:sz w:val="24"/>
          <w:szCs w:val="24"/>
          <w:lang w:val="en"/>
        </w:rPr>
        <w:t>ing special interest groups</w:t>
      </w:r>
      <w:r w:rsidR="00432FDD" w:rsidRPr="00F83EBE">
        <w:rPr>
          <w:rFonts w:ascii="Times New Roman" w:hAnsi="Times New Roman" w:cs="Times New Roman"/>
          <w:sz w:val="24"/>
          <w:szCs w:val="24"/>
          <w:lang w:val="en"/>
        </w:rPr>
        <w:t xml:space="preserve">. </w:t>
      </w:r>
      <w:r w:rsidR="00416295" w:rsidRPr="00F83EBE">
        <w:rPr>
          <w:rFonts w:ascii="Times New Roman" w:hAnsi="Times New Roman" w:cs="Times New Roman"/>
          <w:sz w:val="24"/>
          <w:szCs w:val="24"/>
          <w:lang w:val="en"/>
        </w:rPr>
        <w:t>In fact, Integrative Restorative Institute (IRI)</w:t>
      </w:r>
      <w:r w:rsidR="00432FDD" w:rsidRPr="00F83EBE">
        <w:rPr>
          <w:rFonts w:ascii="Times New Roman" w:hAnsi="Times New Roman" w:cs="Times New Roman"/>
          <w:sz w:val="24"/>
          <w:szCs w:val="24"/>
          <w:lang w:val="en"/>
        </w:rPr>
        <w:t xml:space="preserve"> trained teachers have effectively delivered</w:t>
      </w:r>
      <w:r w:rsidR="00416295" w:rsidRPr="00F83EBE">
        <w:rPr>
          <w:rFonts w:ascii="Times New Roman" w:hAnsi="Times New Roman" w:cs="Times New Roman"/>
          <w:sz w:val="24"/>
          <w:szCs w:val="24"/>
          <w:lang w:val="en"/>
        </w:rPr>
        <w:t xml:space="preserve"> the </w:t>
      </w:r>
      <w:r w:rsidR="00432FDD" w:rsidRPr="00F83EBE">
        <w:rPr>
          <w:rFonts w:ascii="Times New Roman" w:hAnsi="Times New Roman" w:cs="Times New Roman"/>
          <w:sz w:val="24"/>
          <w:szCs w:val="24"/>
          <w:lang w:val="en"/>
        </w:rPr>
        <w:t>practice to active duty military and combat veterans, chronic p</w:t>
      </w:r>
      <w:r>
        <w:rPr>
          <w:rFonts w:ascii="Times New Roman" w:hAnsi="Times New Roman" w:cs="Times New Roman"/>
          <w:sz w:val="24"/>
          <w:szCs w:val="24"/>
          <w:lang w:val="en"/>
        </w:rPr>
        <w:t xml:space="preserve">ain patients, the homeless, </w:t>
      </w:r>
      <w:r w:rsidR="00432FDD" w:rsidRPr="00F83EBE">
        <w:rPr>
          <w:rFonts w:ascii="Times New Roman" w:hAnsi="Times New Roman" w:cs="Times New Roman"/>
          <w:sz w:val="24"/>
          <w:szCs w:val="24"/>
          <w:lang w:val="en"/>
        </w:rPr>
        <w:t>incarcerated</w:t>
      </w:r>
      <w:r>
        <w:rPr>
          <w:rFonts w:ascii="Times New Roman" w:hAnsi="Times New Roman" w:cs="Times New Roman"/>
          <w:sz w:val="24"/>
          <w:szCs w:val="24"/>
          <w:lang w:val="en"/>
        </w:rPr>
        <w:t xml:space="preserve"> folks, health-</w:t>
      </w:r>
      <w:r w:rsidR="00432FDD" w:rsidRPr="00F83EBE">
        <w:rPr>
          <w:rFonts w:ascii="Times New Roman" w:hAnsi="Times New Roman" w:cs="Times New Roman"/>
          <w:sz w:val="24"/>
          <w:szCs w:val="24"/>
          <w:lang w:val="en"/>
        </w:rPr>
        <w:t>care providers</w:t>
      </w:r>
      <w:r w:rsidR="007903AF" w:rsidRPr="00F83EBE">
        <w:rPr>
          <w:rFonts w:ascii="Times New Roman" w:hAnsi="Times New Roman" w:cs="Times New Roman"/>
          <w:sz w:val="24"/>
          <w:szCs w:val="24"/>
          <w:lang w:val="en"/>
        </w:rPr>
        <w:t>, working parents</w:t>
      </w:r>
      <w:r w:rsidR="00432FDD" w:rsidRPr="00F83EBE">
        <w:rPr>
          <w:rFonts w:ascii="Times New Roman" w:hAnsi="Times New Roman" w:cs="Times New Roman"/>
          <w:sz w:val="24"/>
          <w:szCs w:val="24"/>
          <w:lang w:val="en"/>
        </w:rPr>
        <w:t xml:space="preserve"> and young people. S</w:t>
      </w:r>
      <w:r w:rsidR="006107D0" w:rsidRPr="00F83EBE">
        <w:rPr>
          <w:rFonts w:ascii="Times New Roman" w:hAnsi="Times New Roman" w:cs="Times New Roman"/>
          <w:sz w:val="24"/>
          <w:szCs w:val="24"/>
          <w:lang w:val="en"/>
        </w:rPr>
        <w:t xml:space="preserve">everal of these </w:t>
      </w:r>
      <w:r w:rsidR="007903AF" w:rsidRPr="00F83EBE">
        <w:rPr>
          <w:rFonts w:ascii="Times New Roman" w:hAnsi="Times New Roman" w:cs="Times New Roman"/>
          <w:sz w:val="24"/>
          <w:szCs w:val="24"/>
          <w:lang w:val="en"/>
        </w:rPr>
        <w:t>groups include</w:t>
      </w:r>
      <w:r w:rsidR="00416295" w:rsidRPr="00F83EBE">
        <w:rPr>
          <w:rFonts w:ascii="Times New Roman" w:hAnsi="Times New Roman" w:cs="Times New Roman"/>
          <w:sz w:val="24"/>
          <w:szCs w:val="24"/>
          <w:lang w:val="en"/>
        </w:rPr>
        <w:t>:</w:t>
      </w:r>
      <w:r w:rsidR="00432FDD" w:rsidRPr="00F83EBE">
        <w:rPr>
          <w:rFonts w:ascii="Times New Roman" w:hAnsi="Times New Roman" w:cs="Times New Roman"/>
          <w:sz w:val="24"/>
          <w:szCs w:val="24"/>
          <w:lang w:val="en"/>
        </w:rPr>
        <w:t xml:space="preserve"> </w:t>
      </w:r>
      <w:r w:rsidR="006107D0" w:rsidRPr="00F83EBE">
        <w:rPr>
          <w:rFonts w:ascii="Times New Roman" w:hAnsi="Times New Roman" w:cs="Times New Roman"/>
          <w:sz w:val="24"/>
          <w:szCs w:val="24"/>
          <w:lang w:val="en"/>
        </w:rPr>
        <w:t>i</w:t>
      </w:r>
      <w:r w:rsidR="00416295" w:rsidRPr="00F83EBE">
        <w:rPr>
          <w:rFonts w:ascii="Times New Roman" w:hAnsi="Times New Roman" w:cs="Times New Roman"/>
          <w:sz w:val="24"/>
          <w:szCs w:val="24"/>
          <w:lang w:val="en"/>
        </w:rPr>
        <w:t xml:space="preserve">dentified </w:t>
      </w:r>
      <w:r w:rsidR="00DC4C0D" w:rsidRPr="00F83EBE">
        <w:rPr>
          <w:rFonts w:ascii="Times New Roman" w:hAnsi="Times New Roman" w:cs="Times New Roman"/>
          <w:sz w:val="24"/>
          <w:szCs w:val="24"/>
          <w:lang w:val="en"/>
        </w:rPr>
        <w:t xml:space="preserve">at-risk </w:t>
      </w:r>
      <w:r w:rsidR="00432FDD" w:rsidRPr="00F83EBE">
        <w:rPr>
          <w:rFonts w:ascii="Times New Roman" w:hAnsi="Times New Roman" w:cs="Times New Roman"/>
          <w:sz w:val="24"/>
          <w:szCs w:val="24"/>
          <w:lang w:val="en"/>
        </w:rPr>
        <w:t>ad</w:t>
      </w:r>
      <w:r w:rsidR="00DC4C0D" w:rsidRPr="00F83EBE">
        <w:rPr>
          <w:rFonts w:ascii="Times New Roman" w:hAnsi="Times New Roman" w:cs="Times New Roman"/>
          <w:sz w:val="24"/>
          <w:szCs w:val="24"/>
          <w:lang w:val="en"/>
        </w:rPr>
        <w:t>olescents</w:t>
      </w:r>
      <w:r w:rsidR="00432FDD" w:rsidRPr="00F83EBE">
        <w:rPr>
          <w:rFonts w:ascii="Times New Roman" w:hAnsi="Times New Roman" w:cs="Times New Roman"/>
          <w:sz w:val="24"/>
          <w:szCs w:val="24"/>
          <w:lang w:val="en"/>
        </w:rPr>
        <w:t>, cancer support groups, corporate settings, ea</w:t>
      </w:r>
      <w:r w:rsidR="00DC4C0D" w:rsidRPr="00F83EBE">
        <w:rPr>
          <w:rFonts w:ascii="Times New Roman" w:hAnsi="Times New Roman" w:cs="Times New Roman"/>
          <w:sz w:val="24"/>
          <w:szCs w:val="24"/>
          <w:lang w:val="en"/>
        </w:rPr>
        <w:t>ting disorder i</w:t>
      </w:r>
      <w:r w:rsidR="006107D0" w:rsidRPr="00F83EBE">
        <w:rPr>
          <w:rFonts w:ascii="Times New Roman" w:hAnsi="Times New Roman" w:cs="Times New Roman"/>
          <w:sz w:val="24"/>
          <w:szCs w:val="24"/>
          <w:lang w:val="en"/>
        </w:rPr>
        <w:t xml:space="preserve">ssues, pre-school, elementary, </w:t>
      </w:r>
      <w:r w:rsidR="00432FDD" w:rsidRPr="00F83EBE">
        <w:rPr>
          <w:rFonts w:ascii="Times New Roman" w:hAnsi="Times New Roman" w:cs="Times New Roman"/>
          <w:sz w:val="24"/>
          <w:szCs w:val="24"/>
          <w:lang w:val="en"/>
        </w:rPr>
        <w:t>high</w:t>
      </w:r>
      <w:r w:rsidR="007903AF" w:rsidRPr="00F83EBE">
        <w:rPr>
          <w:rFonts w:ascii="Times New Roman" w:hAnsi="Times New Roman" w:cs="Times New Roman"/>
          <w:sz w:val="24"/>
          <w:szCs w:val="24"/>
          <w:lang w:val="en"/>
        </w:rPr>
        <w:t xml:space="preserve"> school and college </w:t>
      </w:r>
      <w:r w:rsidR="00432FDD" w:rsidRPr="00F83EBE">
        <w:rPr>
          <w:rFonts w:ascii="Times New Roman" w:hAnsi="Times New Roman" w:cs="Times New Roman"/>
          <w:sz w:val="24"/>
          <w:szCs w:val="24"/>
          <w:lang w:val="en"/>
        </w:rPr>
        <w:t>setting</w:t>
      </w:r>
      <w:r w:rsidR="007903AF" w:rsidRPr="00F83EBE">
        <w:rPr>
          <w:rFonts w:ascii="Times New Roman" w:hAnsi="Times New Roman" w:cs="Times New Roman"/>
          <w:sz w:val="24"/>
          <w:szCs w:val="24"/>
          <w:lang w:val="en"/>
        </w:rPr>
        <w:t>s</w:t>
      </w:r>
      <w:r w:rsidR="00432FDD" w:rsidRPr="00F83EBE">
        <w:rPr>
          <w:rFonts w:ascii="Times New Roman" w:hAnsi="Times New Roman" w:cs="Times New Roman"/>
          <w:sz w:val="24"/>
          <w:szCs w:val="24"/>
          <w:lang w:val="en"/>
        </w:rPr>
        <w:t xml:space="preserve">, fertility and childbirth matters, </w:t>
      </w:r>
      <w:r w:rsidR="006107D0" w:rsidRPr="00F83EBE">
        <w:rPr>
          <w:rFonts w:ascii="Times New Roman" w:hAnsi="Times New Roman" w:cs="Times New Roman"/>
          <w:sz w:val="24"/>
          <w:szCs w:val="24"/>
          <w:lang w:val="en"/>
        </w:rPr>
        <w:t>grief and loss concerns (Hosporus</w:t>
      </w:r>
      <w:r w:rsidR="00432FDD" w:rsidRPr="00F83EBE">
        <w:rPr>
          <w:rFonts w:ascii="Times New Roman" w:hAnsi="Times New Roman" w:cs="Times New Roman"/>
          <w:sz w:val="24"/>
          <w:szCs w:val="24"/>
          <w:lang w:val="en"/>
        </w:rPr>
        <w:t>,) mental health, sleep clinics an</w:t>
      </w:r>
      <w:r w:rsidR="007903AF" w:rsidRPr="00F83EBE">
        <w:rPr>
          <w:rFonts w:ascii="Times New Roman" w:hAnsi="Times New Roman" w:cs="Times New Roman"/>
          <w:sz w:val="24"/>
          <w:szCs w:val="24"/>
          <w:lang w:val="en"/>
        </w:rPr>
        <w:t>d wellness centers</w:t>
      </w:r>
      <w:r w:rsidR="00432FDD" w:rsidRPr="00F83EBE">
        <w:rPr>
          <w:rFonts w:ascii="Times New Roman" w:hAnsi="Times New Roman" w:cs="Times New Roman"/>
          <w:sz w:val="24"/>
          <w:szCs w:val="24"/>
          <w:lang w:val="en"/>
        </w:rPr>
        <w:t xml:space="preserve">. </w:t>
      </w:r>
      <w:r w:rsidR="007903AF" w:rsidRPr="00F83EBE">
        <w:rPr>
          <w:rFonts w:ascii="Times New Roman" w:hAnsi="Times New Roman" w:cs="Times New Roman"/>
          <w:sz w:val="24"/>
          <w:szCs w:val="24"/>
          <w:lang w:val="en"/>
        </w:rPr>
        <w:br/>
        <w:t xml:space="preserve">In military treatment facilities, iRest is used to work with soldiers after </w:t>
      </w:r>
      <w:r w:rsidR="00DC4C0D" w:rsidRPr="00F83EBE">
        <w:rPr>
          <w:rFonts w:ascii="Times New Roman" w:hAnsi="Times New Roman" w:cs="Times New Roman"/>
          <w:sz w:val="24"/>
          <w:szCs w:val="24"/>
          <w:lang w:val="en"/>
        </w:rPr>
        <w:t xml:space="preserve">several </w:t>
      </w:r>
      <w:r w:rsidR="007903AF" w:rsidRPr="00F83EBE">
        <w:rPr>
          <w:rFonts w:ascii="Times New Roman" w:hAnsi="Times New Roman" w:cs="Times New Roman"/>
          <w:sz w:val="24"/>
          <w:szCs w:val="24"/>
          <w:lang w:val="en"/>
        </w:rPr>
        <w:t>deployments to Iraq and Afghanistan. These</w:t>
      </w:r>
      <w:r w:rsidR="00416295" w:rsidRPr="00F83EBE">
        <w:rPr>
          <w:rFonts w:ascii="Times New Roman" w:hAnsi="Times New Roman" w:cs="Times New Roman"/>
          <w:sz w:val="24"/>
          <w:szCs w:val="24"/>
          <w:lang w:val="en"/>
        </w:rPr>
        <w:t xml:space="preserve"> soldiers, called</w:t>
      </w:r>
      <w:r w:rsidR="007903AF" w:rsidRPr="00F83EBE">
        <w:rPr>
          <w:rFonts w:ascii="Times New Roman" w:hAnsi="Times New Roman" w:cs="Times New Roman"/>
          <w:sz w:val="24"/>
          <w:szCs w:val="24"/>
          <w:lang w:val="en"/>
        </w:rPr>
        <w:t xml:space="preserve"> “Wounded Warriors</w:t>
      </w:r>
      <w:r w:rsidR="00416295" w:rsidRPr="00F83EBE">
        <w:rPr>
          <w:rFonts w:ascii="Times New Roman" w:hAnsi="Times New Roman" w:cs="Times New Roman"/>
          <w:sz w:val="24"/>
          <w:szCs w:val="24"/>
          <w:lang w:val="en"/>
        </w:rPr>
        <w:t>,” who have the</w:t>
      </w:r>
      <w:r w:rsidR="007903AF" w:rsidRPr="00F83EBE">
        <w:rPr>
          <w:rFonts w:ascii="Times New Roman" w:hAnsi="Times New Roman" w:cs="Times New Roman"/>
          <w:sz w:val="24"/>
          <w:szCs w:val="24"/>
          <w:lang w:val="en"/>
        </w:rPr>
        <w:t xml:space="preserve"> </w:t>
      </w:r>
      <w:r w:rsidR="00DC4C0D" w:rsidRPr="00F83EBE">
        <w:rPr>
          <w:rFonts w:ascii="Times New Roman" w:hAnsi="Times New Roman" w:cs="Times New Roman"/>
          <w:sz w:val="24"/>
          <w:szCs w:val="24"/>
          <w:lang w:val="en"/>
        </w:rPr>
        <w:t>unseen injuries</w:t>
      </w:r>
      <w:r w:rsidR="007903AF" w:rsidRPr="00F83EBE">
        <w:rPr>
          <w:rFonts w:ascii="Times New Roman" w:hAnsi="Times New Roman" w:cs="Times New Roman"/>
          <w:sz w:val="24"/>
          <w:szCs w:val="24"/>
          <w:lang w:val="en"/>
        </w:rPr>
        <w:t xml:space="preserve"> of traumatic brain injury (TBIs) and post-traumatic stress disorder (PTSD</w:t>
      </w:r>
      <w:r w:rsidR="00416295" w:rsidRPr="00F83EBE">
        <w:rPr>
          <w:rFonts w:ascii="Times New Roman" w:hAnsi="Times New Roman" w:cs="Times New Roman"/>
          <w:sz w:val="24"/>
          <w:szCs w:val="24"/>
          <w:lang w:val="en"/>
        </w:rPr>
        <w:t xml:space="preserve">) have benefitted by the practice. </w:t>
      </w:r>
      <w:r>
        <w:rPr>
          <w:rFonts w:ascii="Times New Roman" w:hAnsi="Times New Roman" w:cs="Times New Roman"/>
          <w:sz w:val="24"/>
          <w:szCs w:val="24"/>
          <w:lang w:val="en"/>
        </w:rPr>
        <w:t xml:space="preserve">The </w:t>
      </w:r>
      <w:r w:rsidR="00416295" w:rsidRPr="00F83EBE">
        <w:rPr>
          <w:rFonts w:ascii="Times New Roman" w:hAnsi="Times New Roman" w:cs="Times New Roman"/>
          <w:sz w:val="24"/>
          <w:szCs w:val="24"/>
          <w:lang w:val="en"/>
        </w:rPr>
        <w:t xml:space="preserve">iRest </w:t>
      </w:r>
      <w:r>
        <w:rPr>
          <w:rFonts w:ascii="Times New Roman" w:hAnsi="Times New Roman" w:cs="Times New Roman"/>
          <w:sz w:val="24"/>
          <w:szCs w:val="24"/>
          <w:lang w:val="en"/>
        </w:rPr>
        <w:t xml:space="preserve">technique </w:t>
      </w:r>
      <w:r w:rsidR="00416295" w:rsidRPr="00F83EBE">
        <w:rPr>
          <w:rFonts w:ascii="Times New Roman" w:hAnsi="Times New Roman" w:cs="Times New Roman"/>
          <w:sz w:val="24"/>
          <w:szCs w:val="24"/>
          <w:lang w:val="en"/>
        </w:rPr>
        <w:t xml:space="preserve">aspires to </w:t>
      </w:r>
      <w:r w:rsidR="00DC4C0D" w:rsidRPr="00F83EBE">
        <w:rPr>
          <w:rFonts w:ascii="Times New Roman" w:hAnsi="Times New Roman" w:cs="Times New Roman"/>
          <w:sz w:val="24"/>
          <w:szCs w:val="24"/>
          <w:lang w:val="en"/>
        </w:rPr>
        <w:t>recover their</w:t>
      </w:r>
      <w:r w:rsidR="005A04FB" w:rsidRPr="00F83EBE">
        <w:rPr>
          <w:rFonts w:ascii="Times New Roman" w:hAnsi="Times New Roman" w:cs="Times New Roman"/>
          <w:sz w:val="24"/>
          <w:szCs w:val="24"/>
          <w:lang w:val="en"/>
        </w:rPr>
        <w:t xml:space="preserve"> sense of</w:t>
      </w:r>
      <w:r w:rsidR="00DC4C0D" w:rsidRPr="00F83EBE">
        <w:rPr>
          <w:rFonts w:ascii="Times New Roman" w:hAnsi="Times New Roman" w:cs="Times New Roman"/>
          <w:sz w:val="24"/>
          <w:szCs w:val="24"/>
          <w:lang w:val="en"/>
        </w:rPr>
        <w:t xml:space="preserve"> gro</w:t>
      </w:r>
      <w:r w:rsidR="005A04FB" w:rsidRPr="00F83EBE">
        <w:rPr>
          <w:rFonts w:ascii="Times New Roman" w:hAnsi="Times New Roman" w:cs="Times New Roman"/>
          <w:sz w:val="24"/>
          <w:szCs w:val="24"/>
          <w:lang w:val="en"/>
        </w:rPr>
        <w:t xml:space="preserve">unding and move </w:t>
      </w:r>
      <w:r w:rsidR="00416295" w:rsidRPr="00F83EBE">
        <w:rPr>
          <w:rFonts w:ascii="Times New Roman" w:hAnsi="Times New Roman" w:cs="Times New Roman"/>
          <w:sz w:val="24"/>
          <w:szCs w:val="24"/>
          <w:lang w:val="en"/>
        </w:rPr>
        <w:t xml:space="preserve">the soldiers </w:t>
      </w:r>
      <w:r w:rsidR="005A04FB" w:rsidRPr="00F83EBE">
        <w:rPr>
          <w:rFonts w:ascii="Times New Roman" w:hAnsi="Times New Roman" w:cs="Times New Roman"/>
          <w:sz w:val="24"/>
          <w:szCs w:val="24"/>
          <w:lang w:val="en"/>
        </w:rPr>
        <w:t xml:space="preserve">forward in </w:t>
      </w:r>
      <w:r w:rsidR="00416295" w:rsidRPr="00F83EBE">
        <w:rPr>
          <w:rFonts w:ascii="Times New Roman" w:hAnsi="Times New Roman" w:cs="Times New Roman"/>
          <w:sz w:val="24"/>
          <w:szCs w:val="24"/>
          <w:lang w:val="en"/>
        </w:rPr>
        <w:t xml:space="preserve">the recovery process. The goal </w:t>
      </w:r>
      <w:r w:rsidR="00416295" w:rsidRPr="00F83EBE">
        <w:rPr>
          <w:rFonts w:ascii="Times New Roman" w:hAnsi="Times New Roman" w:cs="Times New Roman"/>
          <w:sz w:val="24"/>
          <w:szCs w:val="24"/>
          <w:lang w:val="en"/>
        </w:rPr>
        <w:lastRenderedPageBreak/>
        <w:t xml:space="preserve">is </w:t>
      </w:r>
      <w:r w:rsidR="00DC4C0D" w:rsidRPr="00F83EBE">
        <w:rPr>
          <w:rFonts w:ascii="Times New Roman" w:hAnsi="Times New Roman" w:cs="Times New Roman"/>
          <w:sz w:val="24"/>
          <w:szCs w:val="24"/>
          <w:lang w:val="en"/>
        </w:rPr>
        <w:t xml:space="preserve">enabling them to reintegrate back into active duty service or return </w:t>
      </w:r>
      <w:r w:rsidR="00416295" w:rsidRPr="00F83EBE">
        <w:rPr>
          <w:rFonts w:ascii="Times New Roman" w:hAnsi="Times New Roman" w:cs="Times New Roman"/>
          <w:sz w:val="24"/>
          <w:szCs w:val="24"/>
          <w:lang w:val="en"/>
        </w:rPr>
        <w:t xml:space="preserve">successfully </w:t>
      </w:r>
      <w:r w:rsidR="00DC4C0D" w:rsidRPr="00F83EBE">
        <w:rPr>
          <w:rFonts w:ascii="Times New Roman" w:hAnsi="Times New Roman" w:cs="Times New Roman"/>
          <w:sz w:val="24"/>
          <w:szCs w:val="24"/>
          <w:lang w:val="en"/>
        </w:rPr>
        <w:t>to the community. Military personnel who have be</w:t>
      </w:r>
      <w:r w:rsidR="00C84F9C" w:rsidRPr="00F83EBE">
        <w:rPr>
          <w:rFonts w:ascii="Times New Roman" w:hAnsi="Times New Roman" w:cs="Times New Roman"/>
          <w:sz w:val="24"/>
          <w:szCs w:val="24"/>
          <w:lang w:val="en"/>
        </w:rPr>
        <w:t xml:space="preserve">en traumatized by prolonged stressful or violent </w:t>
      </w:r>
      <w:r w:rsidR="00416295" w:rsidRPr="00F83EBE">
        <w:rPr>
          <w:rFonts w:ascii="Times New Roman" w:hAnsi="Times New Roman" w:cs="Times New Roman"/>
          <w:sz w:val="24"/>
          <w:szCs w:val="24"/>
          <w:lang w:val="en"/>
        </w:rPr>
        <w:t xml:space="preserve">exchanges </w:t>
      </w:r>
      <w:r w:rsidR="00DC4C0D" w:rsidRPr="00F83EBE">
        <w:rPr>
          <w:rFonts w:ascii="Times New Roman" w:hAnsi="Times New Roman" w:cs="Times New Roman"/>
          <w:sz w:val="24"/>
          <w:szCs w:val="24"/>
          <w:lang w:val="en"/>
        </w:rPr>
        <w:t xml:space="preserve">can find iRest </w:t>
      </w:r>
      <w:r w:rsidR="00416295" w:rsidRPr="00F83EBE">
        <w:rPr>
          <w:rFonts w:ascii="Times New Roman" w:hAnsi="Times New Roman" w:cs="Times New Roman"/>
          <w:sz w:val="24"/>
          <w:szCs w:val="24"/>
          <w:lang w:val="en"/>
        </w:rPr>
        <w:t xml:space="preserve">valuable </w:t>
      </w:r>
      <w:r w:rsidR="00C84F9C" w:rsidRPr="00F83EBE">
        <w:rPr>
          <w:rFonts w:ascii="Times New Roman" w:hAnsi="Times New Roman" w:cs="Times New Roman"/>
          <w:sz w:val="24"/>
          <w:szCs w:val="24"/>
          <w:lang w:val="en"/>
        </w:rPr>
        <w:t xml:space="preserve">in </w:t>
      </w:r>
      <w:r w:rsidR="00416295" w:rsidRPr="00F83EBE">
        <w:rPr>
          <w:rFonts w:ascii="Times New Roman" w:hAnsi="Times New Roman" w:cs="Times New Roman"/>
          <w:sz w:val="24"/>
          <w:szCs w:val="24"/>
          <w:lang w:val="en"/>
        </w:rPr>
        <w:t xml:space="preserve">realizing </w:t>
      </w:r>
      <w:r w:rsidR="00DC4C0D" w:rsidRPr="00F83EBE">
        <w:rPr>
          <w:rFonts w:ascii="Times New Roman" w:hAnsi="Times New Roman" w:cs="Times New Roman"/>
          <w:sz w:val="24"/>
          <w:szCs w:val="24"/>
          <w:lang w:val="en"/>
        </w:rPr>
        <w:t>a sense of peace and</w:t>
      </w:r>
      <w:r w:rsidR="00416295" w:rsidRPr="00F83EBE">
        <w:rPr>
          <w:rFonts w:ascii="Times New Roman" w:hAnsi="Times New Roman" w:cs="Times New Roman"/>
          <w:sz w:val="24"/>
          <w:szCs w:val="24"/>
          <w:lang w:val="en"/>
        </w:rPr>
        <w:t>/or a</w:t>
      </w:r>
      <w:r w:rsidR="00DC4C0D" w:rsidRPr="00F83EBE">
        <w:rPr>
          <w:rFonts w:ascii="Times New Roman" w:hAnsi="Times New Roman" w:cs="Times New Roman"/>
          <w:sz w:val="24"/>
          <w:szCs w:val="24"/>
          <w:lang w:val="en"/>
        </w:rPr>
        <w:t xml:space="preserve"> time to </w:t>
      </w:r>
      <w:r w:rsidR="00C84F9C" w:rsidRPr="00F83EBE">
        <w:rPr>
          <w:rFonts w:ascii="Times New Roman" w:hAnsi="Times New Roman" w:cs="Times New Roman"/>
          <w:sz w:val="24"/>
          <w:szCs w:val="24"/>
          <w:lang w:val="en"/>
        </w:rPr>
        <w:t>reconnect with themselves and the world by</w:t>
      </w:r>
      <w:r w:rsidR="00DC4C0D" w:rsidRPr="00F83EBE">
        <w:rPr>
          <w:rFonts w:ascii="Times New Roman" w:hAnsi="Times New Roman" w:cs="Times New Roman"/>
          <w:sz w:val="24"/>
          <w:szCs w:val="24"/>
          <w:lang w:val="en"/>
        </w:rPr>
        <w:t xml:space="preserve"> recalling who they are (internally)</w:t>
      </w:r>
      <w:r w:rsidR="00C84F9C" w:rsidRPr="00F83EBE">
        <w:rPr>
          <w:rFonts w:ascii="Times New Roman" w:hAnsi="Times New Roman" w:cs="Times New Roman"/>
          <w:sz w:val="24"/>
          <w:szCs w:val="24"/>
          <w:lang w:val="en"/>
        </w:rPr>
        <w:t>.</w:t>
      </w:r>
      <w:r w:rsidR="00DC4C0D" w:rsidRPr="00F83EBE">
        <w:rPr>
          <w:rFonts w:ascii="Times New Roman" w:hAnsi="Times New Roman" w:cs="Times New Roman"/>
          <w:sz w:val="24"/>
          <w:szCs w:val="24"/>
          <w:lang w:val="en"/>
        </w:rPr>
        <w:t xml:space="preserve"> </w:t>
      </w:r>
      <w:r w:rsidR="00114299" w:rsidRPr="00F83EBE">
        <w:rPr>
          <w:rFonts w:ascii="Times New Roman" w:hAnsi="Times New Roman" w:cs="Times New Roman"/>
          <w:sz w:val="24"/>
          <w:szCs w:val="24"/>
        </w:rPr>
        <w:t>In 2006, the Department of Defense began testing iRest with active-duty soldiers</w:t>
      </w:r>
      <w:r w:rsidR="005A04FB" w:rsidRPr="00F83EBE">
        <w:rPr>
          <w:rFonts w:ascii="Times New Roman" w:hAnsi="Times New Roman" w:cs="Times New Roman"/>
          <w:sz w:val="24"/>
          <w:szCs w:val="24"/>
        </w:rPr>
        <w:t xml:space="preserve"> </w:t>
      </w:r>
      <w:r w:rsidR="00114299" w:rsidRPr="00F83EBE">
        <w:rPr>
          <w:rFonts w:ascii="Times New Roman" w:hAnsi="Times New Roman" w:cs="Times New Roman"/>
          <w:sz w:val="24"/>
          <w:szCs w:val="24"/>
        </w:rPr>
        <w:t>returning from Iraq and Afghanistan who were experiencing PTSD. At the end of the program, participants</w:t>
      </w:r>
      <w:r w:rsidR="005A04FB" w:rsidRPr="00F83EBE">
        <w:rPr>
          <w:rFonts w:ascii="Times New Roman" w:hAnsi="Times New Roman" w:cs="Times New Roman"/>
          <w:sz w:val="24"/>
          <w:szCs w:val="24"/>
        </w:rPr>
        <w:t xml:space="preserve"> </w:t>
      </w:r>
      <w:r w:rsidR="00114299" w:rsidRPr="00F83EBE">
        <w:rPr>
          <w:rFonts w:ascii="Times New Roman" w:hAnsi="Times New Roman" w:cs="Times New Roman"/>
          <w:sz w:val="24"/>
          <w:szCs w:val="24"/>
        </w:rPr>
        <w:t>reported a reduction in insomnia, depression, anxiety and fear, improved interpersonal relations and an</w:t>
      </w:r>
      <w:r w:rsidR="005A04FB" w:rsidRPr="00F83EBE">
        <w:rPr>
          <w:rFonts w:ascii="Times New Roman" w:hAnsi="Times New Roman" w:cs="Times New Roman"/>
          <w:sz w:val="24"/>
          <w:szCs w:val="24"/>
        </w:rPr>
        <w:t xml:space="preserve"> </w:t>
      </w:r>
      <w:r w:rsidR="00114299" w:rsidRPr="00F83EBE">
        <w:rPr>
          <w:rFonts w:ascii="Times New Roman" w:hAnsi="Times New Roman" w:cs="Times New Roman"/>
          <w:sz w:val="24"/>
          <w:szCs w:val="24"/>
        </w:rPr>
        <w:t>increased sense of control over their lives. Since then, iRest classes have been established at VA facilities in</w:t>
      </w:r>
      <w:r w:rsidR="005A04FB" w:rsidRPr="00F83EBE">
        <w:rPr>
          <w:rFonts w:ascii="Times New Roman" w:hAnsi="Times New Roman" w:cs="Times New Roman"/>
          <w:sz w:val="24"/>
          <w:szCs w:val="24"/>
        </w:rPr>
        <w:t xml:space="preserve"> </w:t>
      </w:r>
      <w:r w:rsidR="00114299" w:rsidRPr="00F83EBE">
        <w:rPr>
          <w:rFonts w:ascii="Times New Roman" w:hAnsi="Times New Roman" w:cs="Times New Roman"/>
          <w:sz w:val="24"/>
          <w:szCs w:val="24"/>
        </w:rPr>
        <w:t xml:space="preserve">Miami, Chicago and Washington, D.C. Miller has also </w:t>
      </w:r>
      <w:r w:rsidR="00DA7841" w:rsidRPr="00F83EBE">
        <w:rPr>
          <w:rFonts w:ascii="Times New Roman" w:hAnsi="Times New Roman" w:cs="Times New Roman"/>
          <w:sz w:val="24"/>
          <w:szCs w:val="24"/>
        </w:rPr>
        <w:t xml:space="preserve">been of assistance in </w:t>
      </w:r>
      <w:r w:rsidR="00114299" w:rsidRPr="00F83EBE">
        <w:rPr>
          <w:rFonts w:ascii="Times New Roman" w:hAnsi="Times New Roman" w:cs="Times New Roman"/>
          <w:sz w:val="24"/>
          <w:szCs w:val="24"/>
        </w:rPr>
        <w:t>develop</w:t>
      </w:r>
      <w:r w:rsidR="00DA7841" w:rsidRPr="00F83EBE">
        <w:rPr>
          <w:rFonts w:ascii="Times New Roman" w:hAnsi="Times New Roman" w:cs="Times New Roman"/>
          <w:sz w:val="24"/>
          <w:szCs w:val="24"/>
        </w:rPr>
        <w:t>ing</w:t>
      </w:r>
      <w:r w:rsidR="00114299" w:rsidRPr="00F83EBE">
        <w:rPr>
          <w:rFonts w:ascii="Times New Roman" w:hAnsi="Times New Roman" w:cs="Times New Roman"/>
          <w:sz w:val="24"/>
          <w:szCs w:val="24"/>
        </w:rPr>
        <w:t xml:space="preserve"> similar programs for veterans, homeless</w:t>
      </w:r>
      <w:r w:rsidR="005A04FB" w:rsidRPr="00F83EBE">
        <w:rPr>
          <w:rFonts w:ascii="Times New Roman" w:hAnsi="Times New Roman" w:cs="Times New Roman"/>
          <w:sz w:val="24"/>
          <w:szCs w:val="24"/>
        </w:rPr>
        <w:t xml:space="preserve"> </w:t>
      </w:r>
      <w:r w:rsidR="00114299" w:rsidRPr="00F83EBE">
        <w:rPr>
          <w:rFonts w:ascii="Times New Roman" w:hAnsi="Times New Roman" w:cs="Times New Roman"/>
          <w:sz w:val="24"/>
          <w:szCs w:val="24"/>
        </w:rPr>
        <w:t>people and those with chemical dependencies and chronic pain</w:t>
      </w:r>
      <w:r w:rsidR="00005CB1" w:rsidRPr="00F83EBE">
        <w:rPr>
          <w:rFonts w:ascii="Times New Roman" w:hAnsi="Times New Roman" w:cs="Times New Roman"/>
          <w:sz w:val="24"/>
          <w:szCs w:val="24"/>
        </w:rPr>
        <w:t xml:space="preserve"> (Novotney, A.,</w:t>
      </w:r>
      <w:r w:rsidR="005A04FB" w:rsidRPr="00F83EBE">
        <w:rPr>
          <w:rFonts w:ascii="Times New Roman" w:hAnsi="Times New Roman" w:cs="Times New Roman"/>
          <w:sz w:val="24"/>
          <w:szCs w:val="24"/>
        </w:rPr>
        <w:t xml:space="preserve"> 2009)</w:t>
      </w:r>
      <w:r w:rsidR="00114299" w:rsidRPr="00F83EBE">
        <w:rPr>
          <w:rFonts w:ascii="Times New Roman" w:hAnsi="Times New Roman" w:cs="Times New Roman"/>
          <w:sz w:val="24"/>
          <w:szCs w:val="24"/>
        </w:rPr>
        <w:t>.</w:t>
      </w:r>
    </w:p>
    <w:p w14:paraId="18E42D1C" w14:textId="48543675" w:rsidR="007653D4" w:rsidRDefault="007653D4" w:rsidP="00792B9B">
      <w:pPr>
        <w:pStyle w:val="NormalWeb"/>
        <w:numPr>
          <w:ilvl w:val="0"/>
          <w:numId w:val="23"/>
        </w:numPr>
        <w:shd w:val="clear" w:color="auto" w:fill="FFFFFF"/>
        <w:spacing w:line="480" w:lineRule="auto"/>
        <w:textAlignment w:val="top"/>
        <w:rPr>
          <w:lang w:val="en"/>
        </w:rPr>
      </w:pPr>
      <w:r w:rsidRPr="007653D4">
        <w:rPr>
          <w:lang w:val="en"/>
        </w:rPr>
        <w:t xml:space="preserve">Research </w:t>
      </w:r>
    </w:p>
    <w:p w14:paraId="17F4BF08" w14:textId="7B2D0267" w:rsidR="000E14D0" w:rsidRPr="00792B9B" w:rsidRDefault="002A1452" w:rsidP="00792B9B">
      <w:pPr>
        <w:pStyle w:val="NormalWeb"/>
        <w:numPr>
          <w:ilvl w:val="1"/>
          <w:numId w:val="13"/>
        </w:numPr>
        <w:shd w:val="clear" w:color="auto" w:fill="FFFFFF"/>
        <w:spacing w:line="480" w:lineRule="auto"/>
        <w:textAlignment w:val="top"/>
        <w:rPr>
          <w:lang w:val="en"/>
        </w:rPr>
      </w:pPr>
      <w:r w:rsidRPr="007653D4">
        <w:rPr>
          <w:lang w:val="en"/>
        </w:rPr>
        <w:t xml:space="preserve">Evidence for </w:t>
      </w:r>
      <w:r w:rsidR="007C5AAC" w:rsidRPr="007653D4">
        <w:rPr>
          <w:lang w:val="en"/>
        </w:rPr>
        <w:t xml:space="preserve">MBSR practices </w:t>
      </w:r>
      <w:r w:rsidR="00792B9B">
        <w:rPr>
          <w:lang w:val="en"/>
        </w:rPr>
        <w:t>impact on mood</w:t>
      </w:r>
      <w:r w:rsidR="006107D0">
        <w:rPr>
          <w:lang w:val="en"/>
        </w:rPr>
        <w:t xml:space="preserve"> using </w:t>
      </w:r>
      <w:r w:rsidR="003C5937" w:rsidRPr="00792B9B">
        <w:rPr>
          <w:lang w:val="en"/>
        </w:rPr>
        <w:t>Mindfulness-</w:t>
      </w:r>
      <w:r w:rsidR="00B16F5E">
        <w:rPr>
          <w:lang w:val="en"/>
        </w:rPr>
        <w:t>Based T</w:t>
      </w:r>
      <w:r w:rsidR="003C5937" w:rsidRPr="00792B9B">
        <w:rPr>
          <w:lang w:val="en"/>
        </w:rPr>
        <w:t>herapy (MBT</w:t>
      </w:r>
      <w:r w:rsidR="006107D0">
        <w:rPr>
          <w:lang w:val="en"/>
        </w:rPr>
        <w:t xml:space="preserve">) </w:t>
      </w:r>
      <w:r w:rsidR="007C5AAC" w:rsidRPr="00792B9B">
        <w:rPr>
          <w:lang w:val="en"/>
        </w:rPr>
        <w:t xml:space="preserve">has become an accepted </w:t>
      </w:r>
      <w:r w:rsidR="003C5937" w:rsidRPr="00792B9B">
        <w:rPr>
          <w:lang w:val="en"/>
        </w:rPr>
        <w:t>form of treatmen</w:t>
      </w:r>
      <w:r w:rsidR="007C5AAC" w:rsidRPr="00792B9B">
        <w:rPr>
          <w:lang w:val="en"/>
        </w:rPr>
        <w:t xml:space="preserve">t in contemporary psychotherapy. </w:t>
      </w:r>
      <w:r w:rsidR="006107D0">
        <w:rPr>
          <w:lang w:val="en"/>
        </w:rPr>
        <w:t xml:space="preserve">MBT </w:t>
      </w:r>
      <w:r w:rsidR="006107D0" w:rsidRPr="00792B9B">
        <w:rPr>
          <w:lang w:val="en"/>
        </w:rPr>
        <w:t xml:space="preserve">includes </w:t>
      </w:r>
      <w:r w:rsidR="006107D0">
        <w:rPr>
          <w:lang w:val="en"/>
        </w:rPr>
        <w:t>both M</w:t>
      </w:r>
      <w:r w:rsidR="00B16F5E">
        <w:rPr>
          <w:lang w:val="en"/>
        </w:rPr>
        <w:t>indfulness-Based Cognitive T</w:t>
      </w:r>
      <w:r w:rsidR="006107D0" w:rsidRPr="00792B9B">
        <w:rPr>
          <w:lang w:val="en"/>
        </w:rPr>
        <w:t xml:space="preserve">herapy (MBCT) </w:t>
      </w:r>
      <w:r w:rsidR="006107D0">
        <w:rPr>
          <w:lang w:val="en"/>
        </w:rPr>
        <w:t>and M</w:t>
      </w:r>
      <w:r w:rsidR="00B16F5E">
        <w:rPr>
          <w:lang w:val="en"/>
        </w:rPr>
        <w:t>indfulness-Based Stress R</w:t>
      </w:r>
      <w:r w:rsidR="006107D0" w:rsidRPr="00792B9B">
        <w:rPr>
          <w:lang w:val="en"/>
        </w:rPr>
        <w:t>eduction (MBSR)</w:t>
      </w:r>
      <w:r w:rsidR="00B16F5E">
        <w:rPr>
          <w:lang w:val="en"/>
        </w:rPr>
        <w:t>.</w:t>
      </w:r>
      <w:r w:rsidR="006107D0" w:rsidRPr="00792B9B">
        <w:rPr>
          <w:lang w:val="en"/>
        </w:rPr>
        <w:t xml:space="preserve"> </w:t>
      </w:r>
      <w:r w:rsidR="000E14D0" w:rsidRPr="00792B9B">
        <w:rPr>
          <w:lang w:val="en"/>
        </w:rPr>
        <w:t>Research shows that mindfulness-based practices are a</w:t>
      </w:r>
      <w:r w:rsidR="007653D4" w:rsidRPr="00792B9B">
        <w:rPr>
          <w:lang w:val="en"/>
        </w:rPr>
        <w:t>n</w:t>
      </w:r>
      <w:r w:rsidR="000E14D0" w:rsidRPr="00792B9B">
        <w:rPr>
          <w:lang w:val="en"/>
        </w:rPr>
        <w:t xml:space="preserve"> </w:t>
      </w:r>
      <w:r w:rsidR="007653D4" w:rsidRPr="00792B9B">
        <w:rPr>
          <w:lang w:val="en"/>
        </w:rPr>
        <w:t xml:space="preserve">encouraging </w:t>
      </w:r>
      <w:r w:rsidR="007C5AAC" w:rsidRPr="00792B9B">
        <w:rPr>
          <w:lang w:val="en"/>
        </w:rPr>
        <w:t>intervention for treatment of anxiety and mood issue</w:t>
      </w:r>
      <w:r w:rsidR="000E14D0" w:rsidRPr="00792B9B">
        <w:rPr>
          <w:lang w:val="en"/>
        </w:rPr>
        <w:t xml:space="preserve">s in clinical populations. </w:t>
      </w:r>
      <w:r w:rsidR="003C5937" w:rsidRPr="00792B9B">
        <w:rPr>
          <w:rStyle w:val="tgc"/>
          <w:color w:val="222222"/>
          <w:lang w:val="en"/>
        </w:rPr>
        <w:t>In n</w:t>
      </w:r>
      <w:r w:rsidR="000E14D0" w:rsidRPr="00792B9B">
        <w:rPr>
          <w:rStyle w:val="tgc"/>
          <w:color w:val="222222"/>
          <w:lang w:val="en"/>
        </w:rPr>
        <w:t>on-clinica</w:t>
      </w:r>
      <w:r w:rsidR="003C5937" w:rsidRPr="00792B9B">
        <w:rPr>
          <w:rStyle w:val="tgc"/>
          <w:color w:val="222222"/>
          <w:lang w:val="en"/>
        </w:rPr>
        <w:t xml:space="preserve">l populations, such as those that come from common community samples, it was concluded that MBSR practices don’t </w:t>
      </w:r>
      <w:r w:rsidR="000E14D0" w:rsidRPr="00792B9B">
        <w:rPr>
          <w:rStyle w:val="tgc"/>
          <w:color w:val="222222"/>
          <w:lang w:val="en"/>
        </w:rPr>
        <w:t xml:space="preserve">have reliable </w:t>
      </w:r>
      <w:r w:rsidR="003C5937" w:rsidRPr="00792B9B">
        <w:rPr>
          <w:rStyle w:val="tgc"/>
          <w:color w:val="222222"/>
          <w:lang w:val="en"/>
        </w:rPr>
        <w:t xml:space="preserve">outcomes on anxiety and depression per se. But the practice </w:t>
      </w:r>
      <w:r w:rsidR="000E14D0" w:rsidRPr="00792B9B">
        <w:rPr>
          <w:rStyle w:val="tgc"/>
          <w:color w:val="222222"/>
          <w:lang w:val="en"/>
        </w:rPr>
        <w:t xml:space="preserve">is most </w:t>
      </w:r>
      <w:r w:rsidR="003C5937" w:rsidRPr="00792B9B">
        <w:rPr>
          <w:rStyle w:val="tgc"/>
          <w:color w:val="222222"/>
          <w:lang w:val="en"/>
        </w:rPr>
        <w:t xml:space="preserve">effective </w:t>
      </w:r>
      <w:r w:rsidR="000E14D0" w:rsidRPr="00792B9B">
        <w:rPr>
          <w:rStyle w:val="tgc"/>
          <w:color w:val="222222"/>
          <w:lang w:val="en"/>
        </w:rPr>
        <w:t xml:space="preserve">for </w:t>
      </w:r>
      <w:r w:rsidR="003C5937" w:rsidRPr="00792B9B">
        <w:rPr>
          <w:rStyle w:val="tgc"/>
          <w:color w:val="222222"/>
          <w:lang w:val="en"/>
        </w:rPr>
        <w:t xml:space="preserve">diminishing </w:t>
      </w:r>
      <w:r w:rsidR="000E14D0" w:rsidRPr="00792B9B">
        <w:rPr>
          <w:rStyle w:val="tgc"/>
          <w:i/>
          <w:color w:val="222222"/>
          <w:lang w:val="en"/>
        </w:rPr>
        <w:t>symptoms</w:t>
      </w:r>
      <w:r w:rsidR="000E14D0" w:rsidRPr="00792B9B">
        <w:rPr>
          <w:rStyle w:val="tgc"/>
          <w:color w:val="222222"/>
          <w:lang w:val="en"/>
        </w:rPr>
        <w:t xml:space="preserve"> of anxiety and depression in populations with </w:t>
      </w:r>
      <w:r w:rsidR="000E14D0" w:rsidRPr="00792B9B">
        <w:rPr>
          <w:rStyle w:val="tgc"/>
          <w:bCs/>
          <w:color w:val="222222"/>
          <w:lang w:val="en"/>
        </w:rPr>
        <w:t>mood</w:t>
      </w:r>
      <w:r w:rsidR="000E14D0" w:rsidRPr="00792B9B">
        <w:rPr>
          <w:rStyle w:val="tgc"/>
          <w:color w:val="222222"/>
          <w:lang w:val="en"/>
        </w:rPr>
        <w:t xml:space="preserve"> or anxiety disorders.</w:t>
      </w:r>
      <w:r w:rsidR="000E14D0" w:rsidRPr="00792B9B">
        <w:rPr>
          <w:lang w:val="en"/>
        </w:rPr>
        <w:t xml:space="preserve"> (</w:t>
      </w:r>
      <w:r w:rsidR="000E14D0">
        <w:t>Hofmann, S., Sawyer, A., Witt, A., &amp; Oh, D., 2010)</w:t>
      </w:r>
      <w:r w:rsidR="007C5AAC">
        <w:t xml:space="preserve">. </w:t>
      </w:r>
    </w:p>
    <w:p w14:paraId="6B147D7C" w14:textId="4CD24788" w:rsidR="007C5AAC" w:rsidRDefault="00DF0929" w:rsidP="000E14D0">
      <w:pPr>
        <w:pStyle w:val="NormalWeb"/>
        <w:shd w:val="clear" w:color="auto" w:fill="FFFFFF"/>
        <w:spacing w:line="480" w:lineRule="auto"/>
        <w:ind w:left="1380"/>
        <w:textAlignment w:val="top"/>
        <w:rPr>
          <w:lang w:val="en"/>
        </w:rPr>
      </w:pPr>
      <w:r>
        <w:lastRenderedPageBreak/>
        <w:t>As mentioned earlier in this paper, a</w:t>
      </w:r>
      <w:r w:rsidR="007C5AAC">
        <w:t xml:space="preserve">nother MBSR practice is </w:t>
      </w:r>
      <w:r w:rsidR="00F83EBE">
        <w:t xml:space="preserve">the </w:t>
      </w:r>
      <w:r w:rsidR="007C5AAC">
        <w:t>iRest</w:t>
      </w:r>
      <w:r w:rsidR="00F83EBE">
        <w:t xml:space="preserve"> approach</w:t>
      </w:r>
      <w:r w:rsidR="007C5AAC">
        <w:t>, which is a contemporary adaptation</w:t>
      </w:r>
      <w:r>
        <w:t xml:space="preserve"> of a yoga technique called</w:t>
      </w:r>
      <w:r w:rsidR="00B16F5E">
        <w:t>,</w:t>
      </w:r>
      <w:r>
        <w:t xml:space="preserve"> </w:t>
      </w:r>
      <w:r w:rsidR="00B16F5E">
        <w:t>“</w:t>
      </w:r>
      <w:r>
        <w:t>Yoga Nidra.</w:t>
      </w:r>
      <w:r w:rsidR="00B16F5E">
        <w:t>”</w:t>
      </w:r>
      <w:r>
        <w:t xml:space="preserve"> This form of mind-body training promotes deep healing, health and well-being. </w:t>
      </w:r>
    </w:p>
    <w:p w14:paraId="613FBEA7" w14:textId="08C136C0" w:rsidR="004E370B" w:rsidRDefault="00B26E47" w:rsidP="0035454A">
      <w:pPr>
        <w:autoSpaceDE w:val="0"/>
        <w:autoSpaceDN w:val="0"/>
        <w:adjustRightInd w:val="0"/>
        <w:spacing w:after="0"/>
        <w:ind w:left="2016" w:right="1728"/>
        <w:rPr>
          <w:rFonts w:ascii="Times New Roman" w:hAnsi="Times New Roman" w:cs="Times New Roman"/>
          <w:sz w:val="24"/>
          <w:szCs w:val="24"/>
        </w:rPr>
      </w:pPr>
      <w:r>
        <w:rPr>
          <w:rFonts w:ascii="Times New Roman" w:hAnsi="Times New Roman" w:cs="Times New Roman"/>
          <w:sz w:val="24"/>
          <w:szCs w:val="24"/>
        </w:rPr>
        <w:t xml:space="preserve">“iRest’s wide-ranging benefits are scientifically explained by research </w:t>
      </w:r>
      <w:r w:rsidR="004E370B">
        <w:rPr>
          <w:rFonts w:ascii="Times New Roman" w:hAnsi="Times New Roman" w:cs="Times New Roman"/>
          <w:sz w:val="24"/>
          <w:szCs w:val="24"/>
        </w:rPr>
        <w:t>that</w:t>
      </w:r>
      <w:r>
        <w:rPr>
          <w:rFonts w:ascii="Times New Roman" w:hAnsi="Times New Roman" w:cs="Times New Roman"/>
          <w:sz w:val="24"/>
          <w:szCs w:val="24"/>
        </w:rPr>
        <w:t xml:space="preserve"> shows mindfulness-based practices, such as iRest, are analogous to neural training regiments. These practices are especially effect</w:t>
      </w:r>
      <w:r w:rsidR="004E370B">
        <w:rPr>
          <w:rFonts w:ascii="Times New Roman" w:hAnsi="Times New Roman" w:cs="Times New Roman"/>
          <w:sz w:val="24"/>
          <w:szCs w:val="24"/>
        </w:rPr>
        <w:t>ive</w:t>
      </w:r>
      <w:r>
        <w:rPr>
          <w:rFonts w:ascii="Times New Roman" w:hAnsi="Times New Roman" w:cs="Times New Roman"/>
          <w:sz w:val="24"/>
          <w:szCs w:val="24"/>
        </w:rPr>
        <w:t>, as they appear to target brain plasticity in the areas of sensory, motor and limbic and pre</w:t>
      </w:r>
      <w:r w:rsidR="00804C33">
        <w:rPr>
          <w:rFonts w:ascii="Times New Roman" w:hAnsi="Times New Roman" w:cs="Times New Roman"/>
          <w:sz w:val="24"/>
          <w:szCs w:val="24"/>
        </w:rPr>
        <w:t>-</w:t>
      </w:r>
      <w:r>
        <w:rPr>
          <w:rFonts w:ascii="Times New Roman" w:hAnsi="Times New Roman" w:cs="Times New Roman"/>
          <w:sz w:val="24"/>
          <w:szCs w:val="24"/>
        </w:rPr>
        <w:t>f</w:t>
      </w:r>
      <w:r w:rsidR="004E370B">
        <w:rPr>
          <w:rFonts w:ascii="Times New Roman" w:hAnsi="Times New Roman" w:cs="Times New Roman"/>
          <w:sz w:val="24"/>
          <w:szCs w:val="24"/>
        </w:rPr>
        <w:t>r</w:t>
      </w:r>
      <w:r w:rsidR="00804C33">
        <w:rPr>
          <w:rFonts w:ascii="Times New Roman" w:hAnsi="Times New Roman" w:cs="Times New Roman"/>
          <w:sz w:val="24"/>
          <w:szCs w:val="24"/>
        </w:rPr>
        <w:t>ont</w:t>
      </w:r>
      <w:r>
        <w:rPr>
          <w:rFonts w:ascii="Times New Roman" w:hAnsi="Times New Roman" w:cs="Times New Roman"/>
          <w:sz w:val="24"/>
          <w:szCs w:val="24"/>
        </w:rPr>
        <w:t>al cortical functioning. These neural pathways are critical to fostering emotional self-regulation, eth</w:t>
      </w:r>
      <w:r w:rsidR="00804C33">
        <w:rPr>
          <w:rFonts w:ascii="Times New Roman" w:hAnsi="Times New Roman" w:cs="Times New Roman"/>
          <w:sz w:val="24"/>
          <w:szCs w:val="24"/>
        </w:rPr>
        <w:t>ical decision-making, resiliency,</w:t>
      </w:r>
      <w:r>
        <w:rPr>
          <w:rFonts w:ascii="Times New Roman" w:hAnsi="Times New Roman" w:cs="Times New Roman"/>
          <w:sz w:val="24"/>
          <w:szCs w:val="24"/>
        </w:rPr>
        <w:t xml:space="preserve"> </w:t>
      </w:r>
      <w:r w:rsidR="00DF0929">
        <w:rPr>
          <w:rFonts w:ascii="Times New Roman" w:hAnsi="Times New Roman" w:cs="Times New Roman"/>
          <w:sz w:val="24"/>
          <w:szCs w:val="24"/>
        </w:rPr>
        <w:t>e</w:t>
      </w:r>
      <w:r>
        <w:rPr>
          <w:rFonts w:ascii="Times New Roman" w:hAnsi="Times New Roman" w:cs="Times New Roman"/>
          <w:sz w:val="24"/>
          <w:szCs w:val="24"/>
        </w:rPr>
        <w:t>nhancement of</w:t>
      </w:r>
      <w:r w:rsidR="004E370B">
        <w:rPr>
          <w:rFonts w:ascii="Times New Roman" w:hAnsi="Times New Roman" w:cs="Times New Roman"/>
          <w:sz w:val="24"/>
          <w:szCs w:val="24"/>
        </w:rPr>
        <w:t xml:space="preserve"> cognitive and emotional skills</w:t>
      </w:r>
      <w:r>
        <w:rPr>
          <w:rFonts w:ascii="Times New Roman" w:hAnsi="Times New Roman" w:cs="Times New Roman"/>
          <w:sz w:val="24"/>
          <w:szCs w:val="24"/>
        </w:rPr>
        <w:t xml:space="preserve"> and development of empathy and well-being, as well as improving over</w:t>
      </w:r>
      <w:r w:rsidR="004E370B">
        <w:rPr>
          <w:rFonts w:ascii="Times New Roman" w:hAnsi="Times New Roman" w:cs="Times New Roman"/>
          <w:sz w:val="24"/>
          <w:szCs w:val="24"/>
        </w:rPr>
        <w:t xml:space="preserve">all physical and mental </w:t>
      </w:r>
      <w:r w:rsidR="004E370B" w:rsidRPr="000D2F89">
        <w:rPr>
          <w:rFonts w:ascii="Times New Roman" w:hAnsi="Times New Roman" w:cs="Times New Roman"/>
          <w:sz w:val="24"/>
          <w:szCs w:val="24"/>
        </w:rPr>
        <w:t>health.” (Integrative Restoration Institute, 2017).</w:t>
      </w:r>
    </w:p>
    <w:p w14:paraId="63ABAB1D" w14:textId="529CFC23" w:rsidR="00792B9B" w:rsidRDefault="00732FD1" w:rsidP="00732FD1">
      <w:pPr>
        <w:autoSpaceDE w:val="0"/>
        <w:autoSpaceDN w:val="0"/>
        <w:adjustRightInd w:val="0"/>
        <w:spacing w:after="0"/>
        <w:ind w:left="1440"/>
        <w:rPr>
          <w:rFonts w:ascii="Times New Roman" w:hAnsi="Times New Roman" w:cs="Times New Roman"/>
          <w:sz w:val="24"/>
          <w:szCs w:val="24"/>
        </w:rPr>
      </w:pPr>
      <w:r w:rsidRPr="00732FD1">
        <w:rPr>
          <w:rFonts w:ascii="Times New Roman" w:hAnsi="Times New Roman" w:cs="Times New Roman"/>
          <w:sz w:val="24"/>
          <w:szCs w:val="24"/>
        </w:rPr>
        <w:t>In two studies th</w:t>
      </w:r>
      <w:r w:rsidR="00D6063E">
        <w:rPr>
          <w:rFonts w:ascii="Times New Roman" w:hAnsi="Times New Roman" w:cs="Times New Roman"/>
          <w:sz w:val="24"/>
          <w:szCs w:val="24"/>
        </w:rPr>
        <w:t>at utilized iRest to reduce post-traumatic stress disorder (anxiety disorder)</w:t>
      </w:r>
      <w:r w:rsidRPr="00732FD1">
        <w:rPr>
          <w:rFonts w:ascii="Times New Roman" w:hAnsi="Times New Roman" w:cs="Times New Roman"/>
          <w:sz w:val="24"/>
          <w:szCs w:val="24"/>
        </w:rPr>
        <w:t xml:space="preserve"> in combat soldiers, it was found that </w:t>
      </w:r>
      <w:r w:rsidR="00B16F5E">
        <w:rPr>
          <w:rFonts w:ascii="Times New Roman" w:hAnsi="Times New Roman" w:cs="Times New Roman"/>
          <w:sz w:val="24"/>
          <w:szCs w:val="24"/>
        </w:rPr>
        <w:t>the Yoga N</w:t>
      </w:r>
      <w:r w:rsidR="007653D4">
        <w:rPr>
          <w:rFonts w:ascii="Times New Roman" w:hAnsi="Times New Roman" w:cs="Times New Roman"/>
          <w:sz w:val="24"/>
          <w:szCs w:val="24"/>
        </w:rPr>
        <w:t>idra practices</w:t>
      </w:r>
      <w:r w:rsidRPr="00732FD1">
        <w:rPr>
          <w:rFonts w:ascii="Times New Roman" w:hAnsi="Times New Roman" w:cs="Times New Roman"/>
          <w:sz w:val="24"/>
          <w:szCs w:val="24"/>
        </w:rPr>
        <w:t xml:space="preserve"> may be a beneficial and acceptable</w:t>
      </w:r>
      <w:r>
        <w:rPr>
          <w:rFonts w:ascii="Times New Roman" w:hAnsi="Times New Roman" w:cs="Times New Roman"/>
          <w:sz w:val="24"/>
          <w:szCs w:val="24"/>
        </w:rPr>
        <w:t xml:space="preserve"> </w:t>
      </w:r>
      <w:r w:rsidRPr="00732FD1">
        <w:rPr>
          <w:rFonts w:ascii="Times New Roman" w:hAnsi="Times New Roman" w:cs="Times New Roman"/>
          <w:sz w:val="24"/>
          <w:szCs w:val="24"/>
        </w:rPr>
        <w:t>treatment approach for soldiers experiencing</w:t>
      </w:r>
      <w:r>
        <w:rPr>
          <w:rFonts w:ascii="Times New Roman" w:hAnsi="Times New Roman" w:cs="Times New Roman"/>
          <w:sz w:val="24"/>
          <w:szCs w:val="24"/>
        </w:rPr>
        <w:t xml:space="preserve"> </w:t>
      </w:r>
      <w:r w:rsidRPr="00732FD1">
        <w:rPr>
          <w:rFonts w:ascii="Times New Roman" w:hAnsi="Times New Roman" w:cs="Times New Roman"/>
          <w:sz w:val="24"/>
          <w:szCs w:val="24"/>
        </w:rPr>
        <w:t>significant symptoms of PTSD</w:t>
      </w:r>
      <w:r w:rsidR="007653D4">
        <w:rPr>
          <w:rFonts w:ascii="Times New Roman" w:hAnsi="Times New Roman" w:cs="Times New Roman"/>
          <w:sz w:val="24"/>
          <w:szCs w:val="24"/>
        </w:rPr>
        <w:t xml:space="preserve"> (Engels, et al, 2007) and (Stankovic, L., 2011)</w:t>
      </w:r>
      <w:r w:rsidRPr="00732FD1">
        <w:rPr>
          <w:rFonts w:ascii="Times New Roman" w:hAnsi="Times New Roman" w:cs="Times New Roman"/>
          <w:sz w:val="24"/>
          <w:szCs w:val="24"/>
        </w:rPr>
        <w:t>.</w:t>
      </w:r>
      <w:r>
        <w:rPr>
          <w:rFonts w:ascii="Times New Roman" w:hAnsi="Times New Roman" w:cs="Times New Roman"/>
          <w:sz w:val="24"/>
          <w:szCs w:val="24"/>
        </w:rPr>
        <w:t xml:space="preserve"> </w:t>
      </w:r>
      <w:r w:rsidR="007653D4">
        <w:rPr>
          <w:rFonts w:ascii="Times New Roman" w:hAnsi="Times New Roman" w:cs="Times New Roman"/>
          <w:sz w:val="24"/>
          <w:szCs w:val="24"/>
        </w:rPr>
        <w:t xml:space="preserve">However, both of these studies were </w:t>
      </w:r>
      <w:r w:rsidR="00B16F5E">
        <w:rPr>
          <w:rFonts w:ascii="Times New Roman" w:hAnsi="Times New Roman" w:cs="Times New Roman"/>
          <w:sz w:val="24"/>
          <w:szCs w:val="24"/>
        </w:rPr>
        <w:t xml:space="preserve">statistically </w:t>
      </w:r>
      <w:r w:rsidR="007653D4">
        <w:rPr>
          <w:rFonts w:ascii="Times New Roman" w:hAnsi="Times New Roman" w:cs="Times New Roman"/>
          <w:sz w:val="24"/>
          <w:szCs w:val="24"/>
        </w:rPr>
        <w:t xml:space="preserve">limited due to small sample size. </w:t>
      </w:r>
      <w:r w:rsidR="00D6063E">
        <w:rPr>
          <w:rFonts w:ascii="Times New Roman" w:hAnsi="Times New Roman" w:cs="Times New Roman"/>
          <w:sz w:val="24"/>
          <w:szCs w:val="24"/>
        </w:rPr>
        <w:br/>
      </w:r>
      <w:r w:rsidR="00C42A36" w:rsidRPr="00732FD1">
        <w:rPr>
          <w:rFonts w:ascii="Times New Roman" w:hAnsi="Times New Roman" w:cs="Times New Roman"/>
          <w:sz w:val="24"/>
          <w:szCs w:val="24"/>
        </w:rPr>
        <w:t xml:space="preserve">Because </w:t>
      </w:r>
      <w:r w:rsidR="009E6445" w:rsidRPr="00732FD1">
        <w:rPr>
          <w:rFonts w:ascii="Times New Roman" w:hAnsi="Times New Roman" w:cs="Times New Roman"/>
          <w:sz w:val="24"/>
          <w:szCs w:val="24"/>
        </w:rPr>
        <w:t xml:space="preserve">past </w:t>
      </w:r>
      <w:r w:rsidR="00C54677" w:rsidRPr="00732FD1">
        <w:rPr>
          <w:rFonts w:ascii="Times New Roman" w:hAnsi="Times New Roman" w:cs="Times New Roman"/>
          <w:sz w:val="24"/>
          <w:szCs w:val="24"/>
        </w:rPr>
        <w:t xml:space="preserve">studies </w:t>
      </w:r>
      <w:r w:rsidR="009E6445" w:rsidRPr="00732FD1">
        <w:rPr>
          <w:rFonts w:ascii="Times New Roman" w:hAnsi="Times New Roman" w:cs="Times New Roman"/>
          <w:sz w:val="24"/>
          <w:szCs w:val="24"/>
        </w:rPr>
        <w:t>have demonstrated</w:t>
      </w:r>
      <w:r w:rsidR="00C54677" w:rsidRPr="00732FD1">
        <w:rPr>
          <w:rFonts w:ascii="Times New Roman" w:hAnsi="Times New Roman" w:cs="Times New Roman"/>
          <w:sz w:val="24"/>
          <w:szCs w:val="24"/>
        </w:rPr>
        <w:t xml:space="preserve"> that </w:t>
      </w:r>
      <w:r w:rsidR="00C42A36" w:rsidRPr="00732FD1">
        <w:rPr>
          <w:rFonts w:ascii="Times New Roman" w:hAnsi="Times New Roman" w:cs="Times New Roman"/>
          <w:sz w:val="24"/>
          <w:szCs w:val="24"/>
        </w:rPr>
        <w:t>st</w:t>
      </w:r>
      <w:r w:rsidR="00477A42" w:rsidRPr="00732FD1">
        <w:rPr>
          <w:rFonts w:ascii="Times New Roman" w:hAnsi="Times New Roman" w:cs="Times New Roman"/>
          <w:sz w:val="24"/>
          <w:szCs w:val="24"/>
        </w:rPr>
        <w:t>ress is linked to negative mood</w:t>
      </w:r>
      <w:r w:rsidR="00C42A36" w:rsidRPr="00732FD1">
        <w:rPr>
          <w:rFonts w:ascii="Times New Roman" w:hAnsi="Times New Roman" w:cs="Times New Roman"/>
          <w:sz w:val="24"/>
          <w:szCs w:val="24"/>
        </w:rPr>
        <w:t xml:space="preserve">, </w:t>
      </w:r>
      <w:r w:rsidR="00EC5079" w:rsidRPr="00732FD1">
        <w:rPr>
          <w:rFonts w:ascii="Times New Roman" w:hAnsi="Times New Roman" w:cs="Times New Roman"/>
          <w:sz w:val="24"/>
          <w:szCs w:val="24"/>
        </w:rPr>
        <w:t>it</w:t>
      </w:r>
      <w:r w:rsidR="00EC5079" w:rsidRPr="000D2F89">
        <w:rPr>
          <w:rFonts w:ascii="Times New Roman" w:hAnsi="Times New Roman" w:cs="Times New Roman"/>
          <w:sz w:val="24"/>
          <w:szCs w:val="24"/>
        </w:rPr>
        <w:t xml:space="preserve"> </w:t>
      </w:r>
      <w:r w:rsidR="00C42A36" w:rsidRPr="000D2F89">
        <w:rPr>
          <w:rFonts w:ascii="Times New Roman" w:hAnsi="Times New Roman" w:cs="Times New Roman"/>
          <w:sz w:val="24"/>
          <w:szCs w:val="24"/>
        </w:rPr>
        <w:t>follow</w:t>
      </w:r>
      <w:r w:rsidR="00EC5079" w:rsidRPr="000D2F89">
        <w:rPr>
          <w:rFonts w:ascii="Times New Roman" w:hAnsi="Times New Roman" w:cs="Times New Roman"/>
          <w:sz w:val="24"/>
          <w:szCs w:val="24"/>
        </w:rPr>
        <w:t>s</w:t>
      </w:r>
      <w:r w:rsidR="00C42A36" w:rsidRPr="000D2F89">
        <w:rPr>
          <w:rFonts w:ascii="Times New Roman" w:hAnsi="Times New Roman" w:cs="Times New Roman"/>
          <w:sz w:val="24"/>
          <w:szCs w:val="24"/>
        </w:rPr>
        <w:t xml:space="preserve"> that reducing stress through meditation impacts improvement of negative moods</w:t>
      </w:r>
      <w:r w:rsidR="00C54677" w:rsidRPr="000D2F89">
        <w:rPr>
          <w:rFonts w:ascii="Times New Roman" w:hAnsi="Times New Roman" w:cs="Times New Roman"/>
          <w:sz w:val="24"/>
          <w:szCs w:val="24"/>
        </w:rPr>
        <w:t>,</w:t>
      </w:r>
      <w:r w:rsidR="00C42A36" w:rsidRPr="000D2F89">
        <w:rPr>
          <w:rFonts w:ascii="Times New Roman" w:hAnsi="Times New Roman" w:cs="Times New Roman"/>
          <w:sz w:val="24"/>
          <w:szCs w:val="24"/>
        </w:rPr>
        <w:t xml:space="preserve"> as well. </w:t>
      </w:r>
      <w:r w:rsidR="00EC5079" w:rsidRPr="000D2F89">
        <w:rPr>
          <w:rFonts w:ascii="Times New Roman" w:hAnsi="Times New Roman" w:cs="Times New Roman"/>
          <w:sz w:val="24"/>
          <w:szCs w:val="24"/>
        </w:rPr>
        <w:t>In one study, participants</w:t>
      </w:r>
      <w:r w:rsidR="00C42A36" w:rsidRPr="000D2F89">
        <w:rPr>
          <w:rFonts w:ascii="Times New Roman" w:hAnsi="Times New Roman" w:cs="Times New Roman"/>
          <w:sz w:val="24"/>
          <w:szCs w:val="24"/>
        </w:rPr>
        <w:t xml:space="preserve"> with </w:t>
      </w:r>
      <w:r w:rsidR="00910C1C" w:rsidRPr="000D2F89">
        <w:rPr>
          <w:rFonts w:ascii="Times New Roman" w:hAnsi="Times New Roman" w:cs="Times New Roman"/>
          <w:sz w:val="24"/>
          <w:szCs w:val="24"/>
        </w:rPr>
        <w:t xml:space="preserve">long-term </w:t>
      </w:r>
      <w:r w:rsidR="00C42A36" w:rsidRPr="000D2F89">
        <w:rPr>
          <w:rFonts w:ascii="Times New Roman" w:hAnsi="Times New Roman" w:cs="Times New Roman"/>
          <w:sz w:val="24"/>
          <w:szCs w:val="24"/>
        </w:rPr>
        <w:t xml:space="preserve">mood disorders </w:t>
      </w:r>
      <w:r w:rsidR="00EC5079" w:rsidRPr="000D2F89">
        <w:rPr>
          <w:rFonts w:ascii="Times New Roman" w:hAnsi="Times New Roman" w:cs="Times New Roman"/>
          <w:sz w:val="24"/>
          <w:szCs w:val="24"/>
        </w:rPr>
        <w:t xml:space="preserve">were </w:t>
      </w:r>
      <w:r w:rsidR="00EC5079" w:rsidRPr="000D2F89">
        <w:rPr>
          <w:rFonts w:ascii="Times New Roman" w:hAnsi="Times New Roman" w:cs="Times New Roman"/>
          <w:sz w:val="24"/>
          <w:szCs w:val="24"/>
        </w:rPr>
        <w:lastRenderedPageBreak/>
        <w:t xml:space="preserve">followed </w:t>
      </w:r>
      <w:r w:rsidR="00C42A36" w:rsidRPr="000D2F89">
        <w:rPr>
          <w:rFonts w:ascii="Times New Roman" w:hAnsi="Times New Roman" w:cs="Times New Roman"/>
          <w:sz w:val="24"/>
          <w:szCs w:val="24"/>
        </w:rPr>
        <w:t>through an MBSR program</w:t>
      </w:r>
      <w:r w:rsidR="00910C1C" w:rsidRPr="000D2F89">
        <w:rPr>
          <w:rFonts w:ascii="Times New Roman" w:hAnsi="Times New Roman" w:cs="Times New Roman"/>
          <w:sz w:val="24"/>
          <w:szCs w:val="24"/>
        </w:rPr>
        <w:t xml:space="preserve"> (Kabat-Zinn</w:t>
      </w:r>
      <w:r w:rsidR="009E6445" w:rsidRPr="000D2F89">
        <w:rPr>
          <w:rFonts w:ascii="Times New Roman" w:hAnsi="Times New Roman" w:cs="Times New Roman"/>
          <w:sz w:val="24"/>
          <w:szCs w:val="24"/>
        </w:rPr>
        <w:t>,</w:t>
      </w:r>
      <w:r w:rsidR="00B16F5E">
        <w:rPr>
          <w:rFonts w:ascii="Times New Roman" w:hAnsi="Times New Roman" w:cs="Times New Roman"/>
          <w:sz w:val="24"/>
          <w:szCs w:val="24"/>
        </w:rPr>
        <w:t xml:space="preserve"> 1990). I</w:t>
      </w:r>
      <w:r w:rsidR="00EC5079" w:rsidRPr="000D2F89">
        <w:rPr>
          <w:rFonts w:ascii="Times New Roman" w:hAnsi="Times New Roman" w:cs="Times New Roman"/>
          <w:sz w:val="24"/>
          <w:szCs w:val="24"/>
        </w:rPr>
        <w:t xml:space="preserve">t was </w:t>
      </w:r>
      <w:r w:rsidR="00C42A36" w:rsidRPr="000D2F89">
        <w:rPr>
          <w:rFonts w:ascii="Times New Roman" w:hAnsi="Times New Roman" w:cs="Times New Roman"/>
          <w:sz w:val="24"/>
          <w:szCs w:val="24"/>
        </w:rPr>
        <w:t>found that their depression and anxiety levels decreased after completion of the program</w:t>
      </w:r>
      <w:r w:rsidR="00EC5079" w:rsidRPr="000D2F89">
        <w:rPr>
          <w:rFonts w:ascii="Times New Roman" w:hAnsi="Times New Roman" w:cs="Times New Roman"/>
          <w:sz w:val="24"/>
          <w:szCs w:val="24"/>
        </w:rPr>
        <w:t xml:space="preserve"> (Ramel</w:t>
      </w:r>
      <w:r w:rsidR="00804C33" w:rsidRPr="000D2F89">
        <w:rPr>
          <w:rFonts w:ascii="Times New Roman" w:hAnsi="Times New Roman" w:cs="Times New Roman"/>
          <w:sz w:val="24"/>
          <w:szCs w:val="24"/>
        </w:rPr>
        <w:t>, et al.</w:t>
      </w:r>
      <w:r w:rsidR="00EC5079" w:rsidRPr="000D2F89">
        <w:rPr>
          <w:rFonts w:ascii="Times New Roman" w:hAnsi="Times New Roman" w:cs="Times New Roman"/>
          <w:sz w:val="24"/>
          <w:szCs w:val="24"/>
        </w:rPr>
        <w:t>, 2004)</w:t>
      </w:r>
      <w:r w:rsidR="00C42A36" w:rsidRPr="000D2F89">
        <w:rPr>
          <w:rFonts w:ascii="Times New Roman" w:hAnsi="Times New Roman" w:cs="Times New Roman"/>
          <w:sz w:val="24"/>
          <w:szCs w:val="24"/>
        </w:rPr>
        <w:t>. Similarly, Tac</w:t>
      </w:r>
      <w:r w:rsidR="00804C33" w:rsidRPr="000D2F89">
        <w:rPr>
          <w:rFonts w:ascii="Times New Roman" w:hAnsi="Times New Roman" w:cs="Times New Roman"/>
          <w:sz w:val="24"/>
          <w:szCs w:val="24"/>
        </w:rPr>
        <w:t>on, et al.</w:t>
      </w:r>
      <w:r w:rsidR="00C42A36" w:rsidRPr="000D2F89">
        <w:rPr>
          <w:rFonts w:ascii="Times New Roman" w:hAnsi="Times New Roman" w:cs="Times New Roman"/>
          <w:sz w:val="24"/>
          <w:szCs w:val="24"/>
        </w:rPr>
        <w:t xml:space="preserve"> (2003) demonstrated a decrease in anxiety levels among women diagnosed with cardiovascular disease after they completed a similar </w:t>
      </w:r>
      <w:r w:rsidR="00C81DCC" w:rsidRPr="000D2F89">
        <w:rPr>
          <w:rFonts w:ascii="Times New Roman" w:hAnsi="Times New Roman" w:cs="Times New Roman"/>
          <w:sz w:val="24"/>
          <w:szCs w:val="24"/>
        </w:rPr>
        <w:t>MBSR</w:t>
      </w:r>
      <w:r w:rsidR="00EC5079" w:rsidRPr="000D2F89">
        <w:rPr>
          <w:rFonts w:ascii="Times New Roman" w:hAnsi="Times New Roman" w:cs="Times New Roman"/>
          <w:sz w:val="24"/>
          <w:szCs w:val="24"/>
        </w:rPr>
        <w:t xml:space="preserve"> </w:t>
      </w:r>
      <w:r w:rsidR="00C42A36" w:rsidRPr="000D2F89">
        <w:rPr>
          <w:rFonts w:ascii="Times New Roman" w:hAnsi="Times New Roman" w:cs="Times New Roman"/>
          <w:sz w:val="24"/>
          <w:szCs w:val="24"/>
        </w:rPr>
        <w:t>program.</w:t>
      </w:r>
      <w:r w:rsidR="00C81DCC" w:rsidRPr="000D2F89">
        <w:rPr>
          <w:rFonts w:ascii="Times New Roman" w:hAnsi="Times New Roman" w:cs="Times New Roman"/>
          <w:sz w:val="24"/>
          <w:szCs w:val="24"/>
        </w:rPr>
        <w:t xml:space="preserve"> However, this study was statistically unreliable </w:t>
      </w:r>
      <w:r w:rsidR="00DF0929">
        <w:rPr>
          <w:rFonts w:ascii="Times New Roman" w:hAnsi="Times New Roman" w:cs="Times New Roman"/>
          <w:sz w:val="24"/>
          <w:szCs w:val="24"/>
        </w:rPr>
        <w:t xml:space="preserve">and limited </w:t>
      </w:r>
      <w:r w:rsidR="00C81DCC" w:rsidRPr="000D2F89">
        <w:rPr>
          <w:rFonts w:ascii="Times New Roman" w:hAnsi="Times New Roman" w:cs="Times New Roman"/>
          <w:sz w:val="24"/>
          <w:szCs w:val="24"/>
        </w:rPr>
        <w:t>due to having only nine participating subjects.</w:t>
      </w:r>
      <w:r w:rsidR="006A6548" w:rsidRPr="000D2F89">
        <w:rPr>
          <w:rFonts w:ascii="Times New Roman" w:hAnsi="Times New Roman" w:cs="Times New Roman"/>
          <w:sz w:val="24"/>
          <w:szCs w:val="24"/>
        </w:rPr>
        <w:t xml:space="preserve"> </w:t>
      </w:r>
      <w:r w:rsidR="00804C33" w:rsidRPr="000D2F89">
        <w:rPr>
          <w:rFonts w:ascii="Times New Roman" w:hAnsi="Times New Roman" w:cs="Times New Roman"/>
          <w:sz w:val="24"/>
          <w:szCs w:val="24"/>
        </w:rPr>
        <w:t>In a different</w:t>
      </w:r>
      <w:r w:rsidR="009E6445" w:rsidRPr="000D2F89">
        <w:rPr>
          <w:rFonts w:ascii="Times New Roman" w:hAnsi="Times New Roman" w:cs="Times New Roman"/>
          <w:sz w:val="24"/>
          <w:szCs w:val="24"/>
        </w:rPr>
        <w:t xml:space="preserve"> study on school counselor stress and mood, </w:t>
      </w:r>
      <w:r w:rsidR="00804C33" w:rsidRPr="000D2F89">
        <w:rPr>
          <w:rFonts w:ascii="Times New Roman" w:hAnsi="Times New Roman" w:cs="Times New Roman"/>
          <w:sz w:val="24"/>
          <w:szCs w:val="24"/>
        </w:rPr>
        <w:t xml:space="preserve">Birdsall, et al. </w:t>
      </w:r>
      <w:r w:rsidR="00C54677" w:rsidRPr="000D2F89">
        <w:rPr>
          <w:rFonts w:ascii="Times New Roman" w:hAnsi="Times New Roman" w:cs="Times New Roman"/>
          <w:sz w:val="24"/>
          <w:szCs w:val="24"/>
        </w:rPr>
        <w:t>(2011</w:t>
      </w:r>
      <w:r w:rsidR="00EC5079" w:rsidRPr="000D2F89">
        <w:rPr>
          <w:rFonts w:ascii="Times New Roman" w:hAnsi="Times New Roman" w:cs="Times New Roman"/>
          <w:sz w:val="24"/>
          <w:szCs w:val="24"/>
        </w:rPr>
        <w:t>,</w:t>
      </w:r>
      <w:r w:rsidR="00C54677" w:rsidRPr="000D2F89">
        <w:rPr>
          <w:rFonts w:ascii="Times New Roman" w:hAnsi="Times New Roman" w:cs="Times New Roman"/>
          <w:sz w:val="24"/>
          <w:szCs w:val="24"/>
        </w:rPr>
        <w:t xml:space="preserve">) </w:t>
      </w:r>
      <w:r w:rsidR="009E6445" w:rsidRPr="000D2F89">
        <w:rPr>
          <w:rFonts w:ascii="Times New Roman" w:hAnsi="Times New Roman" w:cs="Times New Roman"/>
          <w:sz w:val="24"/>
          <w:szCs w:val="24"/>
        </w:rPr>
        <w:t xml:space="preserve">hypothesized and </w:t>
      </w:r>
      <w:r w:rsidR="00C54677" w:rsidRPr="000D2F89">
        <w:rPr>
          <w:rFonts w:ascii="Times New Roman" w:hAnsi="Times New Roman" w:cs="Times New Roman"/>
          <w:sz w:val="24"/>
          <w:szCs w:val="24"/>
        </w:rPr>
        <w:t xml:space="preserve">found </w:t>
      </w:r>
      <w:r w:rsidR="00EC5079" w:rsidRPr="000D2F89">
        <w:rPr>
          <w:rFonts w:ascii="Times New Roman" w:hAnsi="Times New Roman" w:cs="Times New Roman"/>
          <w:sz w:val="24"/>
          <w:szCs w:val="24"/>
        </w:rPr>
        <w:t>that i</w:t>
      </w:r>
      <w:r w:rsidR="00C54677" w:rsidRPr="000D2F89">
        <w:rPr>
          <w:rFonts w:ascii="Times New Roman" w:hAnsi="Times New Roman" w:cs="Times New Roman"/>
          <w:iCs/>
          <w:sz w:val="24"/>
          <w:szCs w:val="24"/>
        </w:rPr>
        <w:t>ntegrative restoration (iRest) meditation decrease</w:t>
      </w:r>
      <w:r w:rsidR="00EC5079" w:rsidRPr="000D2F89">
        <w:rPr>
          <w:rFonts w:ascii="Times New Roman" w:hAnsi="Times New Roman" w:cs="Times New Roman"/>
          <w:iCs/>
          <w:sz w:val="24"/>
          <w:szCs w:val="24"/>
        </w:rPr>
        <w:t>d</w:t>
      </w:r>
      <w:r w:rsidR="00C54677" w:rsidRPr="000D2F89">
        <w:rPr>
          <w:rFonts w:ascii="Times New Roman" w:hAnsi="Times New Roman" w:cs="Times New Roman"/>
          <w:iCs/>
          <w:sz w:val="24"/>
          <w:szCs w:val="24"/>
        </w:rPr>
        <w:t xml:space="preserve"> perceived stress levels and negative moods in school</w:t>
      </w:r>
      <w:r w:rsidR="00EC5079" w:rsidRPr="000D2F89">
        <w:rPr>
          <w:rFonts w:ascii="Times New Roman" w:hAnsi="Times New Roman" w:cs="Times New Roman"/>
          <w:iCs/>
          <w:sz w:val="24"/>
          <w:szCs w:val="24"/>
        </w:rPr>
        <w:t xml:space="preserve"> c</w:t>
      </w:r>
      <w:r w:rsidR="00C54677" w:rsidRPr="000D2F89">
        <w:rPr>
          <w:rFonts w:ascii="Times New Roman" w:hAnsi="Times New Roman" w:cs="Times New Roman"/>
          <w:iCs/>
          <w:sz w:val="24"/>
          <w:szCs w:val="24"/>
        </w:rPr>
        <w:t>ounselors</w:t>
      </w:r>
      <w:r w:rsidR="00EC5079" w:rsidRPr="000D2F89">
        <w:rPr>
          <w:rFonts w:ascii="Times New Roman" w:hAnsi="Times New Roman" w:cs="Times New Roman"/>
          <w:iCs/>
          <w:sz w:val="24"/>
          <w:szCs w:val="24"/>
        </w:rPr>
        <w:t xml:space="preserve">. </w:t>
      </w:r>
      <w:r w:rsidR="009E6445" w:rsidRPr="000D2F89">
        <w:rPr>
          <w:rFonts w:ascii="Times New Roman" w:hAnsi="Times New Roman" w:cs="Times New Roman"/>
          <w:sz w:val="24"/>
          <w:szCs w:val="24"/>
        </w:rPr>
        <w:t>The researchers hypot</w:t>
      </w:r>
      <w:r w:rsidR="00B26E47" w:rsidRPr="000D2F89">
        <w:rPr>
          <w:rFonts w:ascii="Times New Roman" w:hAnsi="Times New Roman" w:cs="Times New Roman"/>
          <w:sz w:val="24"/>
          <w:szCs w:val="24"/>
        </w:rPr>
        <w:t>hesized that after exposure to the</w:t>
      </w:r>
      <w:r w:rsidR="005D6D32" w:rsidRPr="000D2F89">
        <w:rPr>
          <w:rFonts w:ascii="Times New Roman" w:hAnsi="Times New Roman" w:cs="Times New Roman"/>
          <w:sz w:val="24"/>
          <w:szCs w:val="24"/>
        </w:rPr>
        <w:t xml:space="preserve"> </w:t>
      </w:r>
      <w:r w:rsidR="009E6445" w:rsidRPr="000D2F89">
        <w:rPr>
          <w:rFonts w:ascii="Times New Roman" w:hAnsi="Times New Roman" w:cs="Times New Roman"/>
          <w:sz w:val="24"/>
          <w:szCs w:val="24"/>
        </w:rPr>
        <w:t>meditation program, counselors would report lower stress levels and improved moods, as compared to when they began the program.</w:t>
      </w:r>
      <w:r w:rsidR="009E6445" w:rsidRPr="000D2F89">
        <w:rPr>
          <w:rFonts w:ascii="Times New Roman" w:hAnsi="Times New Roman" w:cs="Times New Roman"/>
          <w:iCs/>
          <w:sz w:val="24"/>
          <w:szCs w:val="24"/>
        </w:rPr>
        <w:t xml:space="preserve"> </w:t>
      </w:r>
      <w:r w:rsidR="00EC5079" w:rsidRPr="000D2F89">
        <w:rPr>
          <w:rFonts w:ascii="Times New Roman" w:hAnsi="Times New Roman" w:cs="Times New Roman"/>
          <w:iCs/>
          <w:sz w:val="24"/>
          <w:szCs w:val="24"/>
        </w:rPr>
        <w:t xml:space="preserve">The most </w:t>
      </w:r>
      <w:r w:rsidR="005D045D" w:rsidRPr="000D2F89">
        <w:rPr>
          <w:rFonts w:ascii="Times New Roman" w:hAnsi="Times New Roman" w:cs="Times New Roman"/>
          <w:iCs/>
          <w:sz w:val="24"/>
          <w:szCs w:val="24"/>
        </w:rPr>
        <w:t xml:space="preserve">substantial </w:t>
      </w:r>
      <w:r w:rsidR="00EC5079" w:rsidRPr="000D2F89">
        <w:rPr>
          <w:rFonts w:ascii="Times New Roman" w:hAnsi="Times New Roman" w:cs="Times New Roman"/>
          <w:iCs/>
          <w:sz w:val="24"/>
          <w:szCs w:val="24"/>
        </w:rPr>
        <w:t>measures</w:t>
      </w:r>
      <w:r w:rsidR="009E6445" w:rsidRPr="000D2F89">
        <w:rPr>
          <w:rFonts w:ascii="Times New Roman" w:hAnsi="Times New Roman" w:cs="Times New Roman"/>
          <w:iCs/>
          <w:sz w:val="24"/>
          <w:szCs w:val="24"/>
        </w:rPr>
        <w:t xml:space="preserve"> involved stress and fatig</w:t>
      </w:r>
      <w:r w:rsidR="00804C33" w:rsidRPr="000D2F89">
        <w:rPr>
          <w:rFonts w:ascii="Times New Roman" w:hAnsi="Times New Roman" w:cs="Times New Roman"/>
          <w:iCs/>
          <w:sz w:val="24"/>
          <w:szCs w:val="24"/>
        </w:rPr>
        <w:t xml:space="preserve">ue in this </w:t>
      </w:r>
      <w:r w:rsidR="00EC5079" w:rsidRPr="000D2F89">
        <w:rPr>
          <w:rFonts w:ascii="Times New Roman" w:hAnsi="Times New Roman" w:cs="Times New Roman"/>
          <w:iCs/>
          <w:sz w:val="24"/>
          <w:szCs w:val="24"/>
        </w:rPr>
        <w:t>study</w:t>
      </w:r>
      <w:r w:rsidR="009E6445" w:rsidRPr="000D2F89">
        <w:rPr>
          <w:rFonts w:ascii="Times New Roman" w:hAnsi="Times New Roman" w:cs="Times New Roman"/>
          <w:iCs/>
          <w:sz w:val="24"/>
          <w:szCs w:val="24"/>
        </w:rPr>
        <w:t xml:space="preserve">, </w:t>
      </w:r>
      <w:r w:rsidR="00A54B8B" w:rsidRPr="000D2F89">
        <w:rPr>
          <w:rFonts w:ascii="Times New Roman" w:hAnsi="Times New Roman" w:cs="Times New Roman"/>
          <w:iCs/>
          <w:sz w:val="24"/>
          <w:szCs w:val="24"/>
        </w:rPr>
        <w:t xml:space="preserve">indicating that </w:t>
      </w:r>
      <w:r w:rsidR="00EC5079" w:rsidRPr="000D2F89">
        <w:rPr>
          <w:rFonts w:ascii="Times New Roman" w:hAnsi="Times New Roman" w:cs="Times New Roman"/>
          <w:sz w:val="24"/>
          <w:szCs w:val="24"/>
        </w:rPr>
        <w:t xml:space="preserve">participants reported significantly lower levels of stress after </w:t>
      </w:r>
      <w:r w:rsidR="00A54B8B" w:rsidRPr="000D2F89">
        <w:rPr>
          <w:rFonts w:ascii="Times New Roman" w:hAnsi="Times New Roman" w:cs="Times New Roman"/>
          <w:sz w:val="24"/>
          <w:szCs w:val="24"/>
        </w:rPr>
        <w:t xml:space="preserve">the completion of the iRest </w:t>
      </w:r>
      <w:r w:rsidR="009E6445" w:rsidRPr="000D2F89">
        <w:rPr>
          <w:rFonts w:ascii="Times New Roman" w:hAnsi="Times New Roman" w:cs="Times New Roman"/>
          <w:sz w:val="24"/>
          <w:szCs w:val="24"/>
        </w:rPr>
        <w:t xml:space="preserve">program, as well as </w:t>
      </w:r>
      <w:r w:rsidR="00EC5079" w:rsidRPr="000D2F89">
        <w:rPr>
          <w:rFonts w:ascii="Times New Roman" w:hAnsi="Times New Roman" w:cs="Times New Roman"/>
          <w:sz w:val="24"/>
          <w:szCs w:val="24"/>
        </w:rPr>
        <w:t xml:space="preserve">lower levels of </w:t>
      </w:r>
      <w:r w:rsidR="000D2F89">
        <w:rPr>
          <w:rFonts w:ascii="Times New Roman" w:hAnsi="Times New Roman" w:cs="Times New Roman"/>
          <w:sz w:val="24"/>
          <w:szCs w:val="24"/>
        </w:rPr>
        <w:t>fatigue. The</w:t>
      </w:r>
      <w:r w:rsidR="00804C33" w:rsidRPr="000D2F89">
        <w:rPr>
          <w:rFonts w:ascii="Times New Roman" w:hAnsi="Times New Roman" w:cs="Times New Roman"/>
          <w:sz w:val="24"/>
          <w:szCs w:val="24"/>
        </w:rPr>
        <w:t xml:space="preserve"> Birdsall, et al. study’s</w:t>
      </w:r>
      <w:r w:rsidR="009E6445" w:rsidRPr="000D2F89">
        <w:rPr>
          <w:rFonts w:ascii="Times New Roman" w:hAnsi="Times New Roman" w:cs="Times New Roman"/>
          <w:sz w:val="24"/>
          <w:szCs w:val="24"/>
        </w:rPr>
        <w:t xml:space="preserve"> li</w:t>
      </w:r>
      <w:r w:rsidR="00A54B8B" w:rsidRPr="000D2F89">
        <w:rPr>
          <w:rFonts w:ascii="Times New Roman" w:hAnsi="Times New Roman" w:cs="Times New Roman"/>
          <w:sz w:val="24"/>
          <w:szCs w:val="24"/>
        </w:rPr>
        <w:t xml:space="preserve">mitation were </w:t>
      </w:r>
      <w:r w:rsidR="00B16F5E">
        <w:rPr>
          <w:rFonts w:ascii="Times New Roman" w:hAnsi="Times New Roman" w:cs="Times New Roman"/>
          <w:sz w:val="24"/>
          <w:szCs w:val="24"/>
        </w:rPr>
        <w:t xml:space="preserve">also </w:t>
      </w:r>
      <w:r w:rsidR="00A54B8B" w:rsidRPr="000D2F89">
        <w:rPr>
          <w:rFonts w:ascii="Times New Roman" w:hAnsi="Times New Roman" w:cs="Times New Roman"/>
          <w:sz w:val="24"/>
          <w:szCs w:val="24"/>
        </w:rPr>
        <w:t>due to size (</w:t>
      </w:r>
      <w:r w:rsidR="009E6445" w:rsidRPr="000D2F89">
        <w:rPr>
          <w:rFonts w:ascii="Times New Roman" w:hAnsi="Times New Roman" w:cs="Times New Roman"/>
          <w:sz w:val="24"/>
          <w:szCs w:val="24"/>
        </w:rPr>
        <w:t>22 participants</w:t>
      </w:r>
      <w:r w:rsidR="005D6D32" w:rsidRPr="000D2F89">
        <w:rPr>
          <w:rFonts w:ascii="Times New Roman" w:hAnsi="Times New Roman" w:cs="Times New Roman"/>
          <w:sz w:val="24"/>
          <w:szCs w:val="24"/>
        </w:rPr>
        <w:t>,</w:t>
      </w:r>
      <w:r w:rsidR="00A54B8B" w:rsidRPr="000D2F89">
        <w:rPr>
          <w:rFonts w:ascii="Times New Roman" w:hAnsi="Times New Roman" w:cs="Times New Roman"/>
          <w:sz w:val="24"/>
          <w:szCs w:val="24"/>
        </w:rPr>
        <w:t>)</w:t>
      </w:r>
      <w:r w:rsidR="005D6D32" w:rsidRPr="000D2F89">
        <w:rPr>
          <w:rFonts w:ascii="Times New Roman" w:hAnsi="Times New Roman" w:cs="Times New Roman"/>
          <w:sz w:val="24"/>
          <w:szCs w:val="24"/>
        </w:rPr>
        <w:t xml:space="preserve"> </w:t>
      </w:r>
      <w:r w:rsidR="00A54B8B" w:rsidRPr="000D2F89">
        <w:rPr>
          <w:rFonts w:ascii="Times New Roman" w:hAnsi="Times New Roman" w:cs="Times New Roman"/>
          <w:sz w:val="24"/>
          <w:szCs w:val="24"/>
        </w:rPr>
        <w:t>pre</w:t>
      </w:r>
      <w:r w:rsidR="00B16F5E">
        <w:rPr>
          <w:rFonts w:ascii="Times New Roman" w:hAnsi="Times New Roman" w:cs="Times New Roman"/>
          <w:sz w:val="24"/>
          <w:szCs w:val="24"/>
        </w:rPr>
        <w:t>-</w:t>
      </w:r>
      <w:r w:rsidR="00A54B8B" w:rsidRPr="000D2F89">
        <w:rPr>
          <w:rFonts w:ascii="Times New Roman" w:hAnsi="Times New Roman" w:cs="Times New Roman"/>
          <w:sz w:val="24"/>
          <w:szCs w:val="24"/>
        </w:rPr>
        <w:t xml:space="preserve"> and post-testing flaws, as well as a </w:t>
      </w:r>
      <w:r w:rsidR="009E6445" w:rsidRPr="000D2F89">
        <w:rPr>
          <w:rFonts w:ascii="Times New Roman" w:hAnsi="Times New Roman" w:cs="Times New Roman"/>
          <w:sz w:val="24"/>
          <w:szCs w:val="24"/>
        </w:rPr>
        <w:t xml:space="preserve">lack of a control group. However, the counselor’s improvement in positive mood seemed to point to </w:t>
      </w:r>
      <w:r w:rsidR="00BD72B5" w:rsidRPr="000D2F89">
        <w:rPr>
          <w:rFonts w:ascii="Times New Roman" w:hAnsi="Times New Roman" w:cs="Times New Roman"/>
          <w:sz w:val="24"/>
          <w:szCs w:val="24"/>
        </w:rPr>
        <w:t>the method’s usefulness for</w:t>
      </w:r>
      <w:r w:rsidR="00A54B8B" w:rsidRPr="000D2F89">
        <w:rPr>
          <w:rFonts w:ascii="Times New Roman" w:hAnsi="Times New Roman" w:cs="Times New Roman"/>
          <w:sz w:val="24"/>
          <w:szCs w:val="24"/>
        </w:rPr>
        <w:t xml:space="preserve"> all school levels and </w:t>
      </w:r>
      <w:r w:rsidR="00DF0929">
        <w:rPr>
          <w:rFonts w:ascii="Times New Roman" w:hAnsi="Times New Roman" w:cs="Times New Roman"/>
          <w:sz w:val="24"/>
          <w:szCs w:val="24"/>
        </w:rPr>
        <w:t xml:space="preserve">to justify </w:t>
      </w:r>
      <w:r w:rsidR="00A54B8B" w:rsidRPr="000D2F89">
        <w:rPr>
          <w:rFonts w:ascii="Times New Roman" w:hAnsi="Times New Roman" w:cs="Times New Roman"/>
          <w:sz w:val="24"/>
          <w:szCs w:val="24"/>
        </w:rPr>
        <w:t xml:space="preserve">the value of future research </w:t>
      </w:r>
      <w:r w:rsidR="00BD72B5" w:rsidRPr="000D2F89">
        <w:rPr>
          <w:rFonts w:ascii="Times New Roman" w:hAnsi="Times New Roman" w:cs="Times New Roman"/>
          <w:sz w:val="24"/>
          <w:szCs w:val="24"/>
        </w:rPr>
        <w:t xml:space="preserve">focusing on </w:t>
      </w:r>
      <w:r w:rsidR="00A54B8B" w:rsidRPr="000D2F89">
        <w:rPr>
          <w:rFonts w:ascii="Times New Roman" w:hAnsi="Times New Roman" w:cs="Times New Roman"/>
          <w:sz w:val="24"/>
          <w:szCs w:val="24"/>
        </w:rPr>
        <w:t xml:space="preserve">long-term benefits gained by school counselors who participated in the program. </w:t>
      </w:r>
      <w:r w:rsidR="00DD208A" w:rsidRPr="000D2F89">
        <w:rPr>
          <w:rFonts w:ascii="Times New Roman" w:hAnsi="Times New Roman" w:cs="Times New Roman"/>
          <w:sz w:val="24"/>
          <w:szCs w:val="24"/>
        </w:rPr>
        <w:t xml:space="preserve">In a </w:t>
      </w:r>
      <w:r w:rsidR="00BD72B5" w:rsidRPr="000D2F89">
        <w:rPr>
          <w:rFonts w:ascii="Times New Roman" w:hAnsi="Times New Roman" w:cs="Times New Roman"/>
          <w:sz w:val="24"/>
          <w:szCs w:val="24"/>
        </w:rPr>
        <w:t xml:space="preserve">study </w:t>
      </w:r>
      <w:r w:rsidR="00DD208A" w:rsidRPr="000D2F89">
        <w:rPr>
          <w:rFonts w:ascii="Times New Roman" w:hAnsi="Times New Roman" w:cs="Times New Roman"/>
          <w:sz w:val="24"/>
          <w:szCs w:val="24"/>
        </w:rPr>
        <w:t xml:space="preserve">conducted by </w:t>
      </w:r>
      <w:r w:rsidR="00DD208A" w:rsidRPr="000D2F89">
        <w:rPr>
          <w:rStyle w:val="nlmstring-name"/>
          <w:rFonts w:ascii="Times New Roman" w:hAnsi="Times New Roman" w:cs="Times New Roman"/>
          <w:sz w:val="24"/>
          <w:szCs w:val="24"/>
        </w:rPr>
        <w:t>Bennett</w:t>
      </w:r>
      <w:r w:rsidR="00DD208A" w:rsidRPr="000D2F89">
        <w:rPr>
          <w:rFonts w:ascii="Times New Roman" w:hAnsi="Times New Roman" w:cs="Times New Roman"/>
          <w:sz w:val="24"/>
          <w:szCs w:val="24"/>
        </w:rPr>
        <w:t xml:space="preserve">, </w:t>
      </w:r>
      <w:r w:rsidR="00804C33" w:rsidRPr="000D2F89">
        <w:rPr>
          <w:rFonts w:ascii="Times New Roman" w:hAnsi="Times New Roman" w:cs="Times New Roman"/>
          <w:sz w:val="24"/>
          <w:szCs w:val="24"/>
        </w:rPr>
        <w:t>et</w:t>
      </w:r>
      <w:r w:rsidR="00D6063E">
        <w:rPr>
          <w:rFonts w:ascii="Times New Roman" w:hAnsi="Times New Roman" w:cs="Times New Roman"/>
          <w:sz w:val="24"/>
          <w:szCs w:val="24"/>
        </w:rPr>
        <w:t xml:space="preserve"> al.</w:t>
      </w:r>
      <w:r w:rsidR="00DD208A" w:rsidRPr="000D2F89">
        <w:rPr>
          <w:rFonts w:ascii="Times New Roman" w:hAnsi="Times New Roman" w:cs="Times New Roman"/>
          <w:sz w:val="24"/>
          <w:szCs w:val="24"/>
        </w:rPr>
        <w:t xml:space="preserve"> (2008,) </w:t>
      </w:r>
      <w:r w:rsidR="00BD72B5" w:rsidRPr="000D2F89">
        <w:rPr>
          <w:rFonts w:ascii="Times New Roman" w:hAnsi="Times New Roman" w:cs="Times New Roman"/>
          <w:sz w:val="24"/>
          <w:szCs w:val="24"/>
        </w:rPr>
        <w:t xml:space="preserve">the </w:t>
      </w:r>
      <w:r w:rsidR="00DD208A" w:rsidRPr="000D2F89">
        <w:rPr>
          <w:rFonts w:ascii="Times New Roman" w:hAnsi="Times New Roman" w:cs="Times New Roman"/>
          <w:sz w:val="24"/>
          <w:szCs w:val="24"/>
        </w:rPr>
        <w:t xml:space="preserve">positive </w:t>
      </w:r>
      <w:r w:rsidR="00BD72B5" w:rsidRPr="000D2F89">
        <w:rPr>
          <w:rFonts w:ascii="Times New Roman" w:hAnsi="Times New Roman" w:cs="Times New Roman"/>
          <w:sz w:val="24"/>
          <w:szCs w:val="24"/>
        </w:rPr>
        <w:t>effects of</w:t>
      </w:r>
      <w:r w:rsidR="00DD208A" w:rsidRPr="000D2F89">
        <w:rPr>
          <w:rFonts w:ascii="Times New Roman" w:hAnsi="Times New Roman" w:cs="Times New Roman"/>
          <w:sz w:val="24"/>
          <w:szCs w:val="24"/>
        </w:rPr>
        <w:t xml:space="preserve"> the LifeForce yoga program on</w:t>
      </w:r>
      <w:r w:rsidR="00804C33" w:rsidRPr="000D2F89">
        <w:rPr>
          <w:rFonts w:ascii="Times New Roman" w:hAnsi="Times New Roman" w:cs="Times New Roman"/>
          <w:sz w:val="24"/>
          <w:szCs w:val="24"/>
        </w:rPr>
        <w:t xml:space="preserve"> lowering</w:t>
      </w:r>
      <w:r w:rsidR="00DD208A" w:rsidRPr="000D2F89">
        <w:rPr>
          <w:rFonts w:ascii="Times New Roman" w:hAnsi="Times New Roman" w:cs="Times New Roman"/>
          <w:sz w:val="24"/>
          <w:szCs w:val="24"/>
        </w:rPr>
        <w:t xml:space="preserve"> depression showed statistical significance. T</w:t>
      </w:r>
      <w:r w:rsidR="00D6063E">
        <w:rPr>
          <w:rFonts w:ascii="Times New Roman" w:hAnsi="Times New Roman" w:cs="Times New Roman"/>
          <w:sz w:val="24"/>
          <w:szCs w:val="24"/>
        </w:rPr>
        <w:t xml:space="preserve">he results from </w:t>
      </w:r>
      <w:r w:rsidR="00DD208A" w:rsidRPr="000D2F89">
        <w:rPr>
          <w:rFonts w:ascii="Times New Roman" w:hAnsi="Times New Roman" w:cs="Times New Roman"/>
          <w:sz w:val="24"/>
          <w:szCs w:val="24"/>
        </w:rPr>
        <w:t xml:space="preserve">94 participants suggested that involvement in a comprehensive yoga program, designed specifically to address mood, could lead to decreased symptoms of </w:t>
      </w:r>
      <w:r w:rsidR="00DD208A" w:rsidRPr="000D2F89">
        <w:rPr>
          <w:rFonts w:ascii="Times New Roman" w:hAnsi="Times New Roman" w:cs="Times New Roman"/>
          <w:sz w:val="24"/>
          <w:szCs w:val="24"/>
        </w:rPr>
        <w:lastRenderedPageBreak/>
        <w:t>depre</w:t>
      </w:r>
      <w:r w:rsidR="00804C33" w:rsidRPr="000D2F89">
        <w:rPr>
          <w:rFonts w:ascii="Times New Roman" w:hAnsi="Times New Roman" w:cs="Times New Roman"/>
          <w:sz w:val="24"/>
          <w:szCs w:val="24"/>
        </w:rPr>
        <w:t>ssion and other negative</w:t>
      </w:r>
      <w:r w:rsidR="00DD208A" w:rsidRPr="000D2F89">
        <w:rPr>
          <w:rFonts w:ascii="Times New Roman" w:hAnsi="Times New Roman" w:cs="Times New Roman"/>
          <w:sz w:val="24"/>
          <w:szCs w:val="24"/>
        </w:rPr>
        <w:t xml:space="preserve"> mood states.</w:t>
      </w:r>
      <w:r w:rsidR="00804C33" w:rsidRPr="000D2F89">
        <w:rPr>
          <w:rFonts w:ascii="Times New Roman" w:hAnsi="Times New Roman" w:cs="Times New Roman"/>
          <w:sz w:val="24"/>
          <w:szCs w:val="24"/>
        </w:rPr>
        <w:t xml:space="preserve"> </w:t>
      </w:r>
      <w:r w:rsidR="00B16F5E">
        <w:rPr>
          <w:rFonts w:ascii="Times New Roman" w:hAnsi="Times New Roman" w:cs="Times New Roman"/>
          <w:sz w:val="24"/>
          <w:szCs w:val="24"/>
        </w:rPr>
        <w:t xml:space="preserve">At least this sample size was closer to the 100 participants required for more accurate research statistics, so the results were more reliable. </w:t>
      </w:r>
      <w:r w:rsidR="00804C33" w:rsidRPr="000D2F89">
        <w:rPr>
          <w:rFonts w:ascii="Times New Roman" w:hAnsi="Times New Roman" w:cs="Times New Roman"/>
          <w:sz w:val="24"/>
          <w:szCs w:val="24"/>
        </w:rPr>
        <w:t>I</w:t>
      </w:r>
      <w:r w:rsidR="005D045D" w:rsidRPr="000D2F89">
        <w:rPr>
          <w:rFonts w:ascii="Times New Roman" w:hAnsi="Times New Roman" w:cs="Times New Roman"/>
          <w:sz w:val="24"/>
          <w:szCs w:val="24"/>
        </w:rPr>
        <w:t>n a more recent study, it was found that a structured Yoga Nidra intervention may help reduce symptoms of stress, depression and worry and improve mindfulness skills in a sample of 66 college students. When examining the overall decrease in depression scores,</w:t>
      </w:r>
      <w:r w:rsidR="00BD72B5" w:rsidRPr="000D2F89">
        <w:rPr>
          <w:rFonts w:ascii="Times New Roman" w:hAnsi="Times New Roman" w:cs="Times New Roman"/>
          <w:sz w:val="24"/>
          <w:szCs w:val="24"/>
        </w:rPr>
        <w:t xml:space="preserve"> </w:t>
      </w:r>
      <w:r w:rsidR="005D045D" w:rsidRPr="000D2F89">
        <w:rPr>
          <w:rFonts w:ascii="Times New Roman" w:hAnsi="Times New Roman" w:cs="Times New Roman"/>
          <w:sz w:val="24"/>
          <w:szCs w:val="24"/>
        </w:rPr>
        <w:t>it is important to note that the group</w:t>
      </w:r>
      <w:r w:rsidR="00D6063E">
        <w:rPr>
          <w:rFonts w:ascii="Times New Roman" w:hAnsi="Times New Roman" w:cs="Times New Roman"/>
          <w:sz w:val="24"/>
          <w:szCs w:val="24"/>
        </w:rPr>
        <w:t>’s</w:t>
      </w:r>
      <w:r w:rsidR="005D045D" w:rsidRPr="000D2F89">
        <w:rPr>
          <w:rFonts w:ascii="Times New Roman" w:hAnsi="Times New Roman" w:cs="Times New Roman"/>
          <w:sz w:val="24"/>
          <w:szCs w:val="24"/>
        </w:rPr>
        <w:t xml:space="preserve"> mean scores changed from a mild depression classification to minimal depression. This outcome suggests that the inter</w:t>
      </w:r>
      <w:r w:rsidR="00804C33" w:rsidRPr="000D2F89">
        <w:rPr>
          <w:rFonts w:ascii="Times New Roman" w:hAnsi="Times New Roman" w:cs="Times New Roman"/>
          <w:sz w:val="24"/>
          <w:szCs w:val="24"/>
        </w:rPr>
        <w:t>vention was clinically relevant, even though it had small sample size.</w:t>
      </w:r>
      <w:r w:rsidR="00BD72B5" w:rsidRPr="000D2F89">
        <w:rPr>
          <w:rFonts w:ascii="Times New Roman" w:hAnsi="Times New Roman" w:cs="Times New Roman"/>
          <w:sz w:val="24"/>
          <w:szCs w:val="24"/>
        </w:rPr>
        <w:t xml:space="preserve"> These fi</w:t>
      </w:r>
      <w:r w:rsidR="000D2F89" w:rsidRPr="000D2F89">
        <w:rPr>
          <w:rFonts w:ascii="Times New Roman" w:hAnsi="Times New Roman" w:cs="Times New Roman"/>
          <w:sz w:val="24"/>
          <w:szCs w:val="24"/>
        </w:rPr>
        <w:t>ndings are</w:t>
      </w:r>
      <w:r w:rsidR="005D045D" w:rsidRPr="000D2F89">
        <w:rPr>
          <w:rFonts w:ascii="Times New Roman" w:hAnsi="Times New Roman" w:cs="Times New Roman"/>
          <w:sz w:val="24"/>
          <w:szCs w:val="24"/>
        </w:rPr>
        <w:t xml:space="preserve"> consistent with those from </w:t>
      </w:r>
      <w:r w:rsidR="00804C33" w:rsidRPr="000D2F89">
        <w:rPr>
          <w:rFonts w:ascii="Times New Roman" w:hAnsi="Times New Roman" w:cs="Times New Roman"/>
          <w:sz w:val="24"/>
          <w:szCs w:val="24"/>
        </w:rPr>
        <w:t>the previous study</w:t>
      </w:r>
      <w:r w:rsidR="00BD72B5" w:rsidRPr="000D2F89">
        <w:rPr>
          <w:rFonts w:ascii="Times New Roman" w:hAnsi="Times New Roman" w:cs="Times New Roman"/>
          <w:sz w:val="24"/>
          <w:szCs w:val="24"/>
        </w:rPr>
        <w:t xml:space="preserve"> </w:t>
      </w:r>
      <w:r w:rsidR="00804C33" w:rsidRPr="000D2F89">
        <w:rPr>
          <w:rFonts w:ascii="Times New Roman" w:hAnsi="Times New Roman" w:cs="Times New Roman"/>
          <w:sz w:val="24"/>
          <w:szCs w:val="24"/>
        </w:rPr>
        <w:t xml:space="preserve">that </w:t>
      </w:r>
      <w:r w:rsidR="005D045D" w:rsidRPr="000D2F89">
        <w:rPr>
          <w:rFonts w:ascii="Times New Roman" w:hAnsi="Times New Roman" w:cs="Times New Roman"/>
          <w:sz w:val="24"/>
          <w:szCs w:val="24"/>
        </w:rPr>
        <w:t>reported that participation in a yoga program</w:t>
      </w:r>
      <w:r w:rsidR="00BD72B5" w:rsidRPr="000D2F89">
        <w:rPr>
          <w:rFonts w:ascii="Times New Roman" w:hAnsi="Times New Roman" w:cs="Times New Roman"/>
          <w:sz w:val="24"/>
          <w:szCs w:val="24"/>
        </w:rPr>
        <w:t xml:space="preserve"> </w:t>
      </w:r>
      <w:r w:rsidR="005D045D" w:rsidRPr="000D2F89">
        <w:rPr>
          <w:rFonts w:ascii="Times New Roman" w:hAnsi="Times New Roman" w:cs="Times New Roman"/>
          <w:sz w:val="24"/>
          <w:szCs w:val="24"/>
        </w:rPr>
        <w:t>decreased symptoms of depression and associated physical and</w:t>
      </w:r>
      <w:r w:rsidR="00BD72B5" w:rsidRPr="000D2F89">
        <w:rPr>
          <w:rFonts w:ascii="Times New Roman" w:hAnsi="Times New Roman" w:cs="Times New Roman"/>
          <w:sz w:val="24"/>
          <w:szCs w:val="24"/>
        </w:rPr>
        <w:t xml:space="preserve"> </w:t>
      </w:r>
      <w:r w:rsidR="005D045D" w:rsidRPr="000D2F89">
        <w:rPr>
          <w:rFonts w:ascii="Times New Roman" w:hAnsi="Times New Roman" w:cs="Times New Roman"/>
          <w:sz w:val="24"/>
          <w:szCs w:val="24"/>
        </w:rPr>
        <w:t>mood states (Bennett et al., 2008).</w:t>
      </w:r>
      <w:r w:rsidR="00804C33" w:rsidRPr="000D2F89">
        <w:rPr>
          <w:rFonts w:ascii="Times New Roman" w:hAnsi="Times New Roman" w:cs="Times New Roman"/>
          <w:sz w:val="24"/>
          <w:szCs w:val="24"/>
        </w:rPr>
        <w:t xml:space="preserve"> </w:t>
      </w:r>
      <w:r w:rsidR="00AE0420" w:rsidRPr="000D2F89">
        <w:rPr>
          <w:rFonts w:ascii="Times New Roman" w:hAnsi="Times New Roman" w:cs="Times New Roman"/>
          <w:sz w:val="24"/>
          <w:szCs w:val="24"/>
        </w:rPr>
        <w:t>Interestingly</w:t>
      </w:r>
      <w:r w:rsidR="00DF0929">
        <w:rPr>
          <w:rFonts w:ascii="Times New Roman" w:hAnsi="Times New Roman" w:cs="Times New Roman"/>
          <w:sz w:val="24"/>
          <w:szCs w:val="24"/>
        </w:rPr>
        <w:t>,</w:t>
      </w:r>
      <w:r w:rsidR="00AE0420" w:rsidRPr="000D2F89">
        <w:rPr>
          <w:rFonts w:ascii="Times New Roman" w:hAnsi="Times New Roman" w:cs="Times New Roman"/>
          <w:sz w:val="24"/>
          <w:szCs w:val="24"/>
        </w:rPr>
        <w:t xml:space="preserve"> the impact the Yoga Nidra program created </w:t>
      </w:r>
      <w:r w:rsidR="00DF0929">
        <w:rPr>
          <w:rFonts w:ascii="Times New Roman" w:hAnsi="Times New Roman" w:cs="Times New Roman"/>
          <w:sz w:val="24"/>
          <w:szCs w:val="24"/>
        </w:rPr>
        <w:t xml:space="preserve">in </w:t>
      </w:r>
      <w:r w:rsidR="00AE0420" w:rsidRPr="000D2F89">
        <w:rPr>
          <w:rFonts w:ascii="Times New Roman" w:hAnsi="Times New Roman" w:cs="Times New Roman"/>
          <w:sz w:val="24"/>
          <w:szCs w:val="24"/>
        </w:rPr>
        <w:t>ch</w:t>
      </w:r>
      <w:r w:rsidR="00D6063E">
        <w:rPr>
          <w:rFonts w:ascii="Times New Roman" w:hAnsi="Times New Roman" w:cs="Times New Roman"/>
          <w:sz w:val="24"/>
          <w:szCs w:val="24"/>
        </w:rPr>
        <w:t>anging</w:t>
      </w:r>
      <w:r w:rsidR="00DF0929">
        <w:rPr>
          <w:rFonts w:ascii="Times New Roman" w:hAnsi="Times New Roman" w:cs="Times New Roman"/>
          <w:sz w:val="24"/>
          <w:szCs w:val="24"/>
        </w:rPr>
        <w:t xml:space="preserve"> depression levels </w:t>
      </w:r>
      <w:r w:rsidR="00AE0420" w:rsidRPr="000D2F89">
        <w:rPr>
          <w:rFonts w:ascii="Times New Roman" w:hAnsi="Times New Roman" w:cs="Times New Roman"/>
          <w:sz w:val="24"/>
          <w:szCs w:val="24"/>
        </w:rPr>
        <w:t>appeared to play a large role in the reduction of stress and worry</w:t>
      </w:r>
      <w:r w:rsidR="00DF0929">
        <w:rPr>
          <w:rFonts w:ascii="Times New Roman" w:hAnsi="Times New Roman" w:cs="Times New Roman"/>
          <w:sz w:val="24"/>
          <w:szCs w:val="24"/>
        </w:rPr>
        <w:t xml:space="preserve">. One may assume that it is </w:t>
      </w:r>
      <w:r w:rsidR="00AE0420" w:rsidRPr="000D2F89">
        <w:rPr>
          <w:rFonts w:ascii="Times New Roman" w:hAnsi="Times New Roman" w:cs="Times New Roman"/>
          <w:sz w:val="24"/>
          <w:szCs w:val="24"/>
        </w:rPr>
        <w:t xml:space="preserve">stress and worry that creates depression, </w:t>
      </w:r>
      <w:r w:rsidR="00B16F5E">
        <w:rPr>
          <w:rFonts w:ascii="Times New Roman" w:hAnsi="Times New Roman" w:cs="Times New Roman"/>
          <w:sz w:val="24"/>
          <w:szCs w:val="24"/>
        </w:rPr>
        <w:t>but it appears to be</w:t>
      </w:r>
      <w:r w:rsidR="00DF0929">
        <w:rPr>
          <w:rFonts w:ascii="Times New Roman" w:hAnsi="Times New Roman" w:cs="Times New Roman"/>
          <w:sz w:val="24"/>
          <w:szCs w:val="24"/>
        </w:rPr>
        <w:t xml:space="preserve"> t</w:t>
      </w:r>
      <w:r w:rsidR="00AE0420" w:rsidRPr="000D2F89">
        <w:rPr>
          <w:rFonts w:ascii="Times New Roman" w:hAnsi="Times New Roman" w:cs="Times New Roman"/>
          <w:sz w:val="24"/>
          <w:szCs w:val="24"/>
        </w:rPr>
        <w:t xml:space="preserve">he </w:t>
      </w:r>
      <w:r w:rsidR="00DF0929">
        <w:rPr>
          <w:rFonts w:ascii="Times New Roman" w:hAnsi="Times New Roman" w:cs="Times New Roman"/>
          <w:sz w:val="24"/>
          <w:szCs w:val="24"/>
        </w:rPr>
        <w:t>other way around</w:t>
      </w:r>
      <w:r w:rsidR="00B16F5E">
        <w:rPr>
          <w:rFonts w:ascii="Times New Roman" w:hAnsi="Times New Roman" w:cs="Times New Roman"/>
          <w:sz w:val="24"/>
          <w:szCs w:val="24"/>
        </w:rPr>
        <w:t xml:space="preserve"> in this study. An added finding </w:t>
      </w:r>
      <w:r w:rsidR="000D2F89">
        <w:rPr>
          <w:rFonts w:ascii="Times New Roman" w:hAnsi="Times New Roman" w:cs="Times New Roman"/>
          <w:sz w:val="24"/>
          <w:szCs w:val="24"/>
        </w:rPr>
        <w:t>was that the Yoga Nidra program was eff</w:t>
      </w:r>
      <w:r w:rsidR="000D2F89" w:rsidRPr="000D2F89">
        <w:rPr>
          <w:rFonts w:ascii="Times New Roman" w:hAnsi="Times New Roman" w:cs="Times New Roman"/>
          <w:sz w:val="24"/>
          <w:szCs w:val="24"/>
        </w:rPr>
        <w:t>ective for increasing</w:t>
      </w:r>
      <w:r w:rsidR="000D2F89">
        <w:rPr>
          <w:rFonts w:ascii="Times New Roman" w:hAnsi="Times New Roman" w:cs="Times New Roman"/>
          <w:sz w:val="24"/>
          <w:szCs w:val="24"/>
        </w:rPr>
        <w:t xml:space="preserve"> the five skills of mindfulness</w:t>
      </w:r>
      <w:r w:rsidR="00DF0929">
        <w:rPr>
          <w:rFonts w:ascii="Times New Roman" w:hAnsi="Times New Roman" w:cs="Times New Roman"/>
          <w:sz w:val="24"/>
          <w:szCs w:val="24"/>
        </w:rPr>
        <w:t xml:space="preserve"> in its subjects, such as</w:t>
      </w:r>
      <w:r w:rsidR="000D2F89">
        <w:rPr>
          <w:rFonts w:ascii="Times New Roman" w:hAnsi="Times New Roman" w:cs="Times New Roman"/>
          <w:sz w:val="24"/>
          <w:szCs w:val="24"/>
        </w:rPr>
        <w:t xml:space="preserve">: 1) </w:t>
      </w:r>
      <w:r w:rsidR="000D2F89" w:rsidRPr="000D2F89">
        <w:rPr>
          <w:rFonts w:ascii="Times New Roman" w:hAnsi="Times New Roman" w:cs="Times New Roman"/>
          <w:sz w:val="24"/>
          <w:szCs w:val="24"/>
        </w:rPr>
        <w:t>non</w:t>
      </w:r>
      <w:r w:rsidR="000D2F89">
        <w:rPr>
          <w:rFonts w:ascii="Times New Roman" w:hAnsi="Times New Roman" w:cs="Times New Roman"/>
          <w:sz w:val="24"/>
          <w:szCs w:val="24"/>
        </w:rPr>
        <w:t>-</w:t>
      </w:r>
      <w:r w:rsidR="000D2F89" w:rsidRPr="000D2F89">
        <w:rPr>
          <w:rFonts w:ascii="Times New Roman" w:hAnsi="Times New Roman" w:cs="Times New Roman"/>
          <w:sz w:val="24"/>
          <w:szCs w:val="24"/>
        </w:rPr>
        <w:t>reactivity to</w:t>
      </w:r>
      <w:r w:rsidR="0035454A">
        <w:rPr>
          <w:rFonts w:ascii="Times New Roman" w:hAnsi="Times New Roman" w:cs="Times New Roman"/>
          <w:sz w:val="24"/>
          <w:szCs w:val="24"/>
        </w:rPr>
        <w:t xml:space="preserve"> inner experience 2) ob</w:t>
      </w:r>
      <w:r w:rsidR="000D2F89" w:rsidRPr="000D2F89">
        <w:rPr>
          <w:rFonts w:ascii="Times New Roman" w:hAnsi="Times New Roman" w:cs="Times New Roman"/>
          <w:sz w:val="24"/>
          <w:szCs w:val="24"/>
        </w:rPr>
        <w:t>serving/noticing/attending t</w:t>
      </w:r>
      <w:r w:rsidR="000D2F89">
        <w:rPr>
          <w:rFonts w:ascii="Times New Roman" w:hAnsi="Times New Roman" w:cs="Times New Roman"/>
          <w:sz w:val="24"/>
          <w:szCs w:val="24"/>
        </w:rPr>
        <w:t xml:space="preserve">o perceptions/feelings/thoughts 3) acting with awareness 4) </w:t>
      </w:r>
      <w:r w:rsidR="0035454A">
        <w:rPr>
          <w:rFonts w:ascii="Times New Roman" w:hAnsi="Times New Roman" w:cs="Times New Roman"/>
          <w:sz w:val="24"/>
          <w:szCs w:val="24"/>
        </w:rPr>
        <w:t>d</w:t>
      </w:r>
      <w:r w:rsidR="000D2F89" w:rsidRPr="000D2F89">
        <w:rPr>
          <w:rFonts w:ascii="Times New Roman" w:hAnsi="Times New Roman" w:cs="Times New Roman"/>
          <w:sz w:val="24"/>
          <w:szCs w:val="24"/>
        </w:rPr>
        <w:t>es</w:t>
      </w:r>
      <w:r w:rsidR="000D2F89">
        <w:rPr>
          <w:rFonts w:ascii="Times New Roman" w:hAnsi="Times New Roman" w:cs="Times New Roman"/>
          <w:sz w:val="24"/>
          <w:szCs w:val="24"/>
        </w:rPr>
        <w:t>cribing/labeling with wor</w:t>
      </w:r>
      <w:r w:rsidR="0035454A">
        <w:rPr>
          <w:rFonts w:ascii="Times New Roman" w:hAnsi="Times New Roman" w:cs="Times New Roman"/>
          <w:sz w:val="24"/>
          <w:szCs w:val="24"/>
        </w:rPr>
        <w:t xml:space="preserve">ds </w:t>
      </w:r>
      <w:r w:rsidR="000D2F89">
        <w:rPr>
          <w:rFonts w:ascii="Times New Roman" w:hAnsi="Times New Roman" w:cs="Times New Roman"/>
          <w:sz w:val="24"/>
          <w:szCs w:val="24"/>
        </w:rPr>
        <w:t xml:space="preserve">and 5) </w:t>
      </w:r>
      <w:r w:rsidR="000D2F89" w:rsidRPr="000D2F89">
        <w:rPr>
          <w:rFonts w:ascii="Times New Roman" w:hAnsi="Times New Roman" w:cs="Times New Roman"/>
          <w:sz w:val="24"/>
          <w:szCs w:val="24"/>
        </w:rPr>
        <w:t>non</w:t>
      </w:r>
      <w:r w:rsidR="00D6063E">
        <w:rPr>
          <w:rFonts w:ascii="Times New Roman" w:hAnsi="Times New Roman" w:cs="Times New Roman"/>
          <w:sz w:val="24"/>
          <w:szCs w:val="24"/>
        </w:rPr>
        <w:t>-judging of experience</w:t>
      </w:r>
      <w:r w:rsidR="000D2F89">
        <w:rPr>
          <w:rFonts w:ascii="Times New Roman" w:hAnsi="Times New Roman" w:cs="Times New Roman"/>
          <w:sz w:val="24"/>
          <w:szCs w:val="24"/>
        </w:rPr>
        <w:t>.</w:t>
      </w:r>
    </w:p>
    <w:p w14:paraId="3CF282C4" w14:textId="5F4732E5" w:rsidR="00A54B8B" w:rsidRPr="00792B9B" w:rsidRDefault="00792B9B" w:rsidP="00792B9B">
      <w:pPr>
        <w:pStyle w:val="ListParagraph"/>
        <w:numPr>
          <w:ilvl w:val="1"/>
          <w:numId w:val="13"/>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Influence of mindfulness based stress reduction interventions</w:t>
      </w:r>
      <w:r w:rsidR="000D2F89" w:rsidRPr="00792B9B">
        <w:rPr>
          <w:rFonts w:ascii="Times New Roman" w:hAnsi="Times New Roman" w:cs="Times New Roman"/>
          <w:sz w:val="24"/>
          <w:szCs w:val="24"/>
        </w:rPr>
        <w:t xml:space="preserve"> </w:t>
      </w:r>
    </w:p>
    <w:p w14:paraId="293F2F56" w14:textId="04D77588" w:rsidR="009927B6" w:rsidRDefault="009927B6" w:rsidP="00792B9B">
      <w:pPr>
        <w:autoSpaceDE w:val="0"/>
        <w:autoSpaceDN w:val="0"/>
        <w:adjustRightInd w:val="0"/>
        <w:spacing w:after="0"/>
        <w:ind w:left="1620"/>
        <w:rPr>
          <w:rFonts w:ascii="Times New Roman" w:hAnsi="Times New Roman" w:cs="Times New Roman"/>
          <w:sz w:val="24"/>
          <w:szCs w:val="24"/>
        </w:rPr>
      </w:pPr>
      <w:r>
        <w:rPr>
          <w:rFonts w:ascii="Times New Roman" w:hAnsi="Times New Roman" w:cs="Times New Roman"/>
          <w:bCs/>
          <w:sz w:val="24"/>
          <w:szCs w:val="24"/>
        </w:rPr>
        <w:t>The preceding literature review</w:t>
      </w:r>
      <w:r w:rsidRPr="009927B6">
        <w:rPr>
          <w:rFonts w:ascii="Times New Roman" w:hAnsi="Times New Roman" w:cs="Times New Roman"/>
          <w:bCs/>
          <w:sz w:val="24"/>
          <w:szCs w:val="24"/>
        </w:rPr>
        <w:t xml:space="preserve"> suggests that mindfulness</w:t>
      </w:r>
      <w:r>
        <w:rPr>
          <w:rFonts w:ascii="Times New Roman" w:hAnsi="Times New Roman" w:cs="Times New Roman"/>
          <w:bCs/>
          <w:sz w:val="24"/>
          <w:szCs w:val="24"/>
        </w:rPr>
        <w:t xml:space="preserve"> </w:t>
      </w:r>
      <w:r w:rsidRPr="009927B6">
        <w:rPr>
          <w:rFonts w:ascii="Times New Roman" w:hAnsi="Times New Roman" w:cs="Times New Roman"/>
          <w:bCs/>
          <w:sz w:val="24"/>
          <w:szCs w:val="24"/>
        </w:rPr>
        <w:t>based</w:t>
      </w:r>
      <w:r>
        <w:rPr>
          <w:rFonts w:ascii="Times New Roman" w:hAnsi="Times New Roman" w:cs="Times New Roman"/>
          <w:bCs/>
          <w:sz w:val="24"/>
          <w:szCs w:val="24"/>
        </w:rPr>
        <w:t xml:space="preserve"> </w:t>
      </w:r>
      <w:r w:rsidRPr="009927B6">
        <w:rPr>
          <w:rFonts w:ascii="Times New Roman" w:hAnsi="Times New Roman" w:cs="Times New Roman"/>
          <w:bCs/>
          <w:sz w:val="24"/>
          <w:szCs w:val="24"/>
        </w:rPr>
        <w:t>interventions</w:t>
      </w:r>
      <w:r>
        <w:rPr>
          <w:rFonts w:ascii="Times New Roman" w:hAnsi="Times New Roman" w:cs="Times New Roman"/>
          <w:bCs/>
          <w:sz w:val="24"/>
          <w:szCs w:val="24"/>
        </w:rPr>
        <w:t>, including iRest</w:t>
      </w:r>
      <w:r w:rsidRPr="009927B6">
        <w:rPr>
          <w:rFonts w:ascii="Times New Roman" w:hAnsi="Times New Roman" w:cs="Times New Roman"/>
          <w:bCs/>
          <w:sz w:val="24"/>
          <w:szCs w:val="24"/>
        </w:rPr>
        <w:t xml:space="preserve"> are clinically </w:t>
      </w:r>
      <w:r w:rsidR="009A3044">
        <w:rPr>
          <w:rFonts w:ascii="Times New Roman" w:hAnsi="Times New Roman" w:cs="Times New Roman"/>
          <w:bCs/>
          <w:sz w:val="24"/>
          <w:szCs w:val="24"/>
        </w:rPr>
        <w:t>valuable. However it is obvious</w:t>
      </w:r>
      <w:r>
        <w:rPr>
          <w:rFonts w:ascii="Times New Roman" w:hAnsi="Times New Roman" w:cs="Times New Roman"/>
          <w:bCs/>
          <w:sz w:val="24"/>
          <w:szCs w:val="24"/>
        </w:rPr>
        <w:t xml:space="preserve"> that </w:t>
      </w:r>
      <w:r w:rsidR="003C7D71">
        <w:rPr>
          <w:rFonts w:ascii="Times New Roman" w:hAnsi="Times New Roman" w:cs="Times New Roman"/>
          <w:bCs/>
          <w:sz w:val="24"/>
          <w:szCs w:val="24"/>
        </w:rPr>
        <w:t>study design improvements</w:t>
      </w:r>
      <w:r>
        <w:rPr>
          <w:rFonts w:ascii="Times New Roman" w:hAnsi="Times New Roman" w:cs="Times New Roman"/>
          <w:bCs/>
          <w:sz w:val="24"/>
          <w:szCs w:val="24"/>
        </w:rPr>
        <w:t xml:space="preserve"> are </w:t>
      </w:r>
      <w:r w:rsidRPr="009927B6">
        <w:rPr>
          <w:rFonts w:ascii="Times New Roman" w:hAnsi="Times New Roman" w:cs="Times New Roman"/>
          <w:bCs/>
          <w:sz w:val="24"/>
          <w:szCs w:val="24"/>
        </w:rPr>
        <w:t>needed to substantiate the</w:t>
      </w:r>
      <w:r>
        <w:rPr>
          <w:rFonts w:ascii="Times New Roman" w:hAnsi="Times New Roman" w:cs="Times New Roman"/>
          <w:bCs/>
          <w:sz w:val="24"/>
          <w:szCs w:val="24"/>
        </w:rPr>
        <w:t xml:space="preserve"> MBSR </w:t>
      </w:r>
      <w:r w:rsidRPr="009927B6">
        <w:rPr>
          <w:rFonts w:ascii="Times New Roman" w:hAnsi="Times New Roman" w:cs="Times New Roman"/>
          <w:bCs/>
          <w:sz w:val="24"/>
          <w:szCs w:val="24"/>
        </w:rPr>
        <w:t>field an</w:t>
      </w:r>
      <w:r>
        <w:rPr>
          <w:rFonts w:ascii="Times New Roman" w:hAnsi="Times New Roman" w:cs="Times New Roman"/>
          <w:bCs/>
          <w:sz w:val="24"/>
          <w:szCs w:val="24"/>
        </w:rPr>
        <w:t xml:space="preserve">d place it in a good </w:t>
      </w:r>
      <w:r>
        <w:rPr>
          <w:rFonts w:ascii="Times New Roman" w:hAnsi="Times New Roman" w:cs="Times New Roman"/>
          <w:bCs/>
          <w:sz w:val="24"/>
          <w:szCs w:val="24"/>
        </w:rPr>
        <w:lastRenderedPageBreak/>
        <w:t xml:space="preserve">position </w:t>
      </w:r>
      <w:r w:rsidRPr="009927B6">
        <w:rPr>
          <w:rFonts w:ascii="Times New Roman" w:hAnsi="Times New Roman" w:cs="Times New Roman"/>
          <w:bCs/>
          <w:sz w:val="24"/>
          <w:szCs w:val="24"/>
        </w:rPr>
        <w:t>for future growth.</w:t>
      </w:r>
      <w:r w:rsidR="00B16F5E">
        <w:rPr>
          <w:rFonts w:ascii="Times New Roman" w:hAnsi="Times New Roman" w:cs="Times New Roman"/>
          <w:bCs/>
          <w:sz w:val="24"/>
          <w:szCs w:val="24"/>
        </w:rPr>
        <w:t xml:space="preserve"> </w:t>
      </w:r>
      <w:r w:rsidR="00263C75">
        <w:rPr>
          <w:rFonts w:ascii="Times New Roman" w:hAnsi="Times New Roman" w:cs="Times New Roman"/>
          <w:bCs/>
          <w:sz w:val="24"/>
          <w:szCs w:val="24"/>
        </w:rPr>
        <w:t xml:space="preserve">It may also be </w:t>
      </w:r>
      <w:r w:rsidR="00B16F5E">
        <w:rPr>
          <w:rFonts w:ascii="Times New Roman" w:hAnsi="Times New Roman" w:cs="Times New Roman"/>
          <w:bCs/>
          <w:sz w:val="24"/>
          <w:szCs w:val="24"/>
        </w:rPr>
        <w:t xml:space="preserve">considered that it is </w:t>
      </w:r>
      <w:r>
        <w:rPr>
          <w:rFonts w:ascii="Times New Roman" w:hAnsi="Times New Roman" w:cs="Times New Roman"/>
          <w:bCs/>
          <w:sz w:val="24"/>
          <w:szCs w:val="24"/>
        </w:rPr>
        <w:t>difficult to design, deliver and evaluate a research project when the topic is dec</w:t>
      </w:r>
      <w:r w:rsidRPr="009927B6">
        <w:rPr>
          <w:rFonts w:ascii="Times New Roman" w:hAnsi="Times New Roman" w:cs="Times New Roman"/>
          <w:sz w:val="24"/>
          <w:szCs w:val="24"/>
        </w:rPr>
        <w:t>eptively simple</w:t>
      </w:r>
      <w:r>
        <w:rPr>
          <w:rFonts w:ascii="Times New Roman" w:hAnsi="Times New Roman" w:cs="Times New Roman"/>
          <w:sz w:val="24"/>
          <w:szCs w:val="24"/>
        </w:rPr>
        <w:t xml:space="preserve">, but is </w:t>
      </w:r>
      <w:r w:rsidR="003C7D71">
        <w:rPr>
          <w:rFonts w:ascii="Times New Roman" w:hAnsi="Times New Roman" w:cs="Times New Roman"/>
          <w:sz w:val="24"/>
          <w:szCs w:val="24"/>
        </w:rPr>
        <w:t>actually</w:t>
      </w:r>
      <w:r w:rsidR="003C7D71" w:rsidRPr="009927B6">
        <w:rPr>
          <w:rFonts w:ascii="Times New Roman" w:hAnsi="Times New Roman" w:cs="Times New Roman"/>
          <w:sz w:val="24"/>
          <w:szCs w:val="24"/>
        </w:rPr>
        <w:t xml:space="preserve"> </w:t>
      </w:r>
      <w:r w:rsidRPr="009927B6">
        <w:rPr>
          <w:rFonts w:ascii="Times New Roman" w:hAnsi="Times New Roman" w:cs="Times New Roman"/>
          <w:sz w:val="24"/>
          <w:szCs w:val="24"/>
        </w:rPr>
        <w:t>highly complex</w:t>
      </w:r>
      <w:r>
        <w:rPr>
          <w:rFonts w:ascii="Times New Roman" w:hAnsi="Times New Roman" w:cs="Times New Roman"/>
          <w:sz w:val="24"/>
          <w:szCs w:val="24"/>
        </w:rPr>
        <w:t xml:space="preserve">. </w:t>
      </w:r>
      <w:r w:rsidR="00263C75">
        <w:rPr>
          <w:rFonts w:ascii="Times New Roman" w:hAnsi="Times New Roman" w:cs="Times New Roman"/>
          <w:sz w:val="24"/>
          <w:szCs w:val="24"/>
        </w:rPr>
        <w:t xml:space="preserve">How does one describe and accurately statistically measure the nature and spirit of MBSR meditation effects regarding the sense of stillness, silence and self-inquiry? </w:t>
      </w:r>
      <w:r w:rsidR="00792B9B">
        <w:rPr>
          <w:rFonts w:ascii="Times New Roman" w:hAnsi="Times New Roman" w:cs="Times New Roman"/>
          <w:sz w:val="24"/>
          <w:szCs w:val="24"/>
        </w:rPr>
        <w:t>It is abundantly clear that</w:t>
      </w:r>
      <w:r w:rsidR="00674571">
        <w:rPr>
          <w:rFonts w:ascii="Times New Roman" w:hAnsi="Times New Roman" w:cs="Times New Roman"/>
          <w:sz w:val="24"/>
          <w:szCs w:val="24"/>
        </w:rPr>
        <w:t xml:space="preserve"> the topic of</w:t>
      </w:r>
      <w:r w:rsidR="00792B9B">
        <w:rPr>
          <w:rFonts w:ascii="Times New Roman" w:hAnsi="Times New Roman" w:cs="Times New Roman"/>
          <w:sz w:val="24"/>
          <w:szCs w:val="24"/>
        </w:rPr>
        <w:t xml:space="preserve"> MBSR inte</w:t>
      </w:r>
      <w:r w:rsidR="00674571">
        <w:rPr>
          <w:rFonts w:ascii="Times New Roman" w:hAnsi="Times New Roman" w:cs="Times New Roman"/>
          <w:sz w:val="24"/>
          <w:szCs w:val="24"/>
        </w:rPr>
        <w:t>rvention is</w:t>
      </w:r>
      <w:r w:rsidR="00792B9B">
        <w:rPr>
          <w:rFonts w:ascii="Times New Roman" w:hAnsi="Times New Roman" w:cs="Times New Roman"/>
          <w:sz w:val="24"/>
          <w:szCs w:val="24"/>
        </w:rPr>
        <w:t xml:space="preserve"> a difficult</w:t>
      </w:r>
      <w:r w:rsidR="00674571">
        <w:rPr>
          <w:rFonts w:ascii="Times New Roman" w:hAnsi="Times New Roman" w:cs="Times New Roman"/>
          <w:sz w:val="24"/>
          <w:szCs w:val="24"/>
        </w:rPr>
        <w:t>-to-capture</w:t>
      </w:r>
      <w:r w:rsidR="00792B9B">
        <w:rPr>
          <w:rFonts w:ascii="Times New Roman" w:hAnsi="Times New Roman" w:cs="Times New Roman"/>
          <w:sz w:val="24"/>
          <w:szCs w:val="24"/>
        </w:rPr>
        <w:t xml:space="preserve"> topic</w:t>
      </w:r>
      <w:r w:rsidR="003C7D71">
        <w:rPr>
          <w:rFonts w:ascii="Times New Roman" w:hAnsi="Times New Roman" w:cs="Times New Roman"/>
          <w:sz w:val="24"/>
          <w:szCs w:val="24"/>
        </w:rPr>
        <w:t xml:space="preserve"> to which to apply scientific </w:t>
      </w:r>
      <w:r w:rsidR="00674571">
        <w:rPr>
          <w:rFonts w:ascii="Times New Roman" w:hAnsi="Times New Roman" w:cs="Times New Roman"/>
          <w:sz w:val="24"/>
          <w:szCs w:val="24"/>
        </w:rPr>
        <w:t>measure</w:t>
      </w:r>
      <w:r w:rsidR="003C7D71">
        <w:rPr>
          <w:rFonts w:ascii="Times New Roman" w:hAnsi="Times New Roman" w:cs="Times New Roman"/>
          <w:sz w:val="24"/>
          <w:szCs w:val="24"/>
        </w:rPr>
        <w:t>ment? Still, better-quality studies need to continue in order</w:t>
      </w:r>
      <w:r w:rsidR="00674571">
        <w:rPr>
          <w:rFonts w:ascii="Times New Roman" w:hAnsi="Times New Roman" w:cs="Times New Roman"/>
          <w:sz w:val="24"/>
          <w:szCs w:val="24"/>
        </w:rPr>
        <w:t xml:space="preserve"> </w:t>
      </w:r>
      <w:r w:rsidR="003C7D71">
        <w:rPr>
          <w:rFonts w:ascii="Times New Roman" w:hAnsi="Times New Roman" w:cs="Times New Roman"/>
          <w:sz w:val="24"/>
          <w:szCs w:val="24"/>
        </w:rPr>
        <w:t xml:space="preserve">to discern the effects and outcomes of MBSR to prove/disprove its value. </w:t>
      </w:r>
    </w:p>
    <w:p w14:paraId="7B1AF473" w14:textId="77777777" w:rsidR="00466B00" w:rsidRPr="00466B00" w:rsidRDefault="00696B40" w:rsidP="005F59E4">
      <w:pPr>
        <w:pStyle w:val="NormalWeb"/>
        <w:numPr>
          <w:ilvl w:val="0"/>
          <w:numId w:val="28"/>
        </w:numPr>
        <w:shd w:val="clear" w:color="auto" w:fill="FFFFFF"/>
        <w:spacing w:line="480" w:lineRule="auto"/>
        <w:textAlignment w:val="top"/>
      </w:pPr>
      <w:r w:rsidRPr="00610174">
        <w:rPr>
          <w:lang w:val="en"/>
        </w:rPr>
        <w:t>Epilogue</w:t>
      </w:r>
    </w:p>
    <w:p w14:paraId="37CA2637" w14:textId="342C8F54" w:rsidR="00610174" w:rsidRDefault="009A3044" w:rsidP="00736372">
      <w:pPr>
        <w:pStyle w:val="NormalWeb"/>
        <w:shd w:val="clear" w:color="auto" w:fill="FFFFFF"/>
        <w:spacing w:line="480" w:lineRule="auto"/>
        <w:ind w:left="1800"/>
        <w:textAlignment w:val="top"/>
      </w:pPr>
      <w:r w:rsidRPr="00610174">
        <w:rPr>
          <w:lang w:val="en"/>
        </w:rPr>
        <w:t>A</w:t>
      </w:r>
      <w:r w:rsidR="00696B40" w:rsidRPr="00610174">
        <w:rPr>
          <w:lang w:val="en"/>
        </w:rPr>
        <w:t xml:space="preserve">. </w:t>
      </w:r>
      <w:r w:rsidR="00470B65" w:rsidRPr="00610174">
        <w:rPr>
          <w:lang w:val="en"/>
        </w:rPr>
        <w:t xml:space="preserve">Application </w:t>
      </w:r>
      <w:r w:rsidR="00F83EBE">
        <w:rPr>
          <w:lang w:val="en"/>
        </w:rPr>
        <w:t>of mindfulness-</w:t>
      </w:r>
      <w:r w:rsidR="002A1452" w:rsidRPr="00610174">
        <w:rPr>
          <w:lang w:val="en"/>
        </w:rPr>
        <w:t>based pra</w:t>
      </w:r>
      <w:r w:rsidR="00610174">
        <w:rPr>
          <w:lang w:val="en"/>
        </w:rPr>
        <w:t xml:space="preserve">ctices into </w:t>
      </w:r>
      <w:r w:rsidR="00674571" w:rsidRPr="00610174">
        <w:rPr>
          <w:lang w:val="en"/>
        </w:rPr>
        <w:t xml:space="preserve">clinical </w:t>
      </w:r>
      <w:r w:rsidR="00610174">
        <w:rPr>
          <w:lang w:val="en"/>
        </w:rPr>
        <w:t xml:space="preserve">and other </w:t>
      </w:r>
      <w:r w:rsidR="00674571" w:rsidRPr="00610174">
        <w:rPr>
          <w:lang w:val="en"/>
        </w:rPr>
        <w:t>setting</w:t>
      </w:r>
      <w:r w:rsidR="00610174">
        <w:rPr>
          <w:lang w:val="en"/>
        </w:rPr>
        <w:t>s</w:t>
      </w:r>
      <w:r w:rsidRPr="00610174">
        <w:rPr>
          <w:lang w:val="en"/>
        </w:rPr>
        <w:br/>
      </w:r>
      <w:r>
        <w:t xml:space="preserve">     The preceding r</w:t>
      </w:r>
      <w:r w:rsidR="00E1045D">
        <w:t xml:space="preserve">esearch </w:t>
      </w:r>
      <w:r w:rsidR="005A2CFA">
        <w:t>suggest</w:t>
      </w:r>
      <w:r w:rsidR="00E1045D">
        <w:t>s</w:t>
      </w:r>
      <w:r w:rsidR="005A2CFA">
        <w:t xml:space="preserve"> that MBSR</w:t>
      </w:r>
      <w:r w:rsidR="00AE0420" w:rsidRPr="00AE0420">
        <w:t xml:space="preserve"> practice</w:t>
      </w:r>
      <w:r w:rsidR="00466B00">
        <w:t>s</w:t>
      </w:r>
      <w:r w:rsidR="005A2CFA">
        <w:t xml:space="preserve"> are</w:t>
      </w:r>
      <w:r w:rsidR="00AE0420" w:rsidRPr="00AE0420">
        <w:t xml:space="preserve"> effective for</w:t>
      </w:r>
      <w:r w:rsidR="009B46AB">
        <w:t xml:space="preserve"> </w:t>
      </w:r>
      <w:r w:rsidR="00466B00">
        <w:br/>
        <w:t xml:space="preserve">      </w:t>
      </w:r>
      <w:r w:rsidR="005A2CFA">
        <w:t xml:space="preserve">helping people manage stress and </w:t>
      </w:r>
      <w:r w:rsidR="00955253">
        <w:t xml:space="preserve">are </w:t>
      </w:r>
      <w:r w:rsidR="00AE0420" w:rsidRPr="00AE0420">
        <w:t>a useful</w:t>
      </w:r>
      <w:r w:rsidR="009B46AB">
        <w:t xml:space="preserve"> </w:t>
      </w:r>
      <w:r w:rsidR="00E1045D">
        <w:t>adjunct</w:t>
      </w:r>
      <w:r w:rsidR="00AE0420" w:rsidRPr="00AE0420">
        <w:t xml:space="preserve"> to mental health </w:t>
      </w:r>
      <w:r w:rsidR="00466B00">
        <w:t xml:space="preserve">  </w:t>
      </w:r>
      <w:r w:rsidR="00466B00">
        <w:br/>
        <w:t xml:space="preserve">      </w:t>
      </w:r>
      <w:r w:rsidR="00AE0420" w:rsidRPr="00AE0420">
        <w:t>s</w:t>
      </w:r>
      <w:r w:rsidR="005A2CFA">
        <w:t xml:space="preserve">ervices. </w:t>
      </w:r>
      <w:r w:rsidR="00470B65">
        <w:t>T</w:t>
      </w:r>
      <w:r w:rsidR="005A2CFA" w:rsidRPr="005A2CFA">
        <w:t xml:space="preserve">he </w:t>
      </w:r>
      <w:r w:rsidR="00955253">
        <w:t xml:space="preserve">good news is that the </w:t>
      </w:r>
      <w:r w:rsidR="005A2CFA" w:rsidRPr="005A2CFA">
        <w:t xml:space="preserve">healthcare community </w:t>
      </w:r>
      <w:r w:rsidR="00470B65">
        <w:t xml:space="preserve">now </w:t>
      </w:r>
      <w:r w:rsidR="00955253">
        <w:t>recognizes</w:t>
      </w:r>
      <w:r w:rsidR="00470B65">
        <w:t xml:space="preserve"> </w:t>
      </w:r>
      <w:r w:rsidR="00466B00">
        <w:br/>
        <w:t xml:space="preserve">      </w:t>
      </w:r>
      <w:r w:rsidR="00470B65">
        <w:t xml:space="preserve">yoga </w:t>
      </w:r>
      <w:r w:rsidR="005A2CFA" w:rsidRPr="005A2CFA">
        <w:t>as an alternative therapy for variou</w:t>
      </w:r>
      <w:r w:rsidR="00263E50">
        <w:t xml:space="preserve">s medical </w:t>
      </w:r>
      <w:r w:rsidR="00470B65">
        <w:t xml:space="preserve">and mental health </w:t>
      </w:r>
      <w:r w:rsidR="00466B00">
        <w:br/>
        <w:t xml:space="preserve">      </w:t>
      </w:r>
      <w:r w:rsidR="00470B65">
        <w:t>conditions, such</w:t>
      </w:r>
      <w:r w:rsidR="00263E50">
        <w:t xml:space="preserve"> as anxiety, depression</w:t>
      </w:r>
      <w:r w:rsidR="005A2CFA" w:rsidRPr="005A2CFA">
        <w:t xml:space="preserve"> and mood disorders. </w:t>
      </w:r>
      <w:r w:rsidR="005A2CFA">
        <w:t xml:space="preserve">Mental health </w:t>
      </w:r>
      <w:r w:rsidR="00466B00">
        <w:br/>
        <w:t xml:space="preserve">      </w:t>
      </w:r>
      <w:r w:rsidR="00E1045D">
        <w:t>professionals can</w:t>
      </w:r>
      <w:r w:rsidR="00C4778B">
        <w:t xml:space="preserve"> find MBSR</w:t>
      </w:r>
      <w:r w:rsidR="00AE0420" w:rsidRPr="00AE0420">
        <w:t xml:space="preserve"> </w:t>
      </w:r>
      <w:r w:rsidR="00A94F87">
        <w:t xml:space="preserve">practices </w:t>
      </w:r>
      <w:r w:rsidR="00470B65">
        <w:t xml:space="preserve">enhance client’s treatment success </w:t>
      </w:r>
      <w:r w:rsidR="00466B00">
        <w:br/>
        <w:t xml:space="preserve">      </w:t>
      </w:r>
      <w:r w:rsidR="00470B65">
        <w:t>for decreasing</w:t>
      </w:r>
      <w:r w:rsidR="00C4778B">
        <w:t xml:space="preserve"> negative mood </w:t>
      </w:r>
      <w:r w:rsidR="00470B65">
        <w:t xml:space="preserve">while encouraging daily </w:t>
      </w:r>
      <w:r w:rsidR="009B46AB">
        <w:t>mindfulne</w:t>
      </w:r>
      <w:r w:rsidR="00AE0420" w:rsidRPr="00AE0420">
        <w:t>ss</w:t>
      </w:r>
      <w:r w:rsidR="00E1045D">
        <w:t>-</w:t>
      </w:r>
      <w:r w:rsidR="00470B65">
        <w:t xml:space="preserve">based </w:t>
      </w:r>
      <w:r w:rsidR="00466B00">
        <w:br/>
        <w:t xml:space="preserve">      </w:t>
      </w:r>
      <w:r w:rsidR="00470B65">
        <w:t>skills</w:t>
      </w:r>
      <w:r w:rsidR="00C4778B">
        <w:t xml:space="preserve"> that will maintain</w:t>
      </w:r>
      <w:r w:rsidR="00470B65">
        <w:t xml:space="preserve"> their progress</w:t>
      </w:r>
      <w:r w:rsidR="009F7590">
        <w:t xml:space="preserve">. </w:t>
      </w:r>
      <w:r w:rsidR="007D4350" w:rsidRPr="007D4350">
        <w:t>Many tradit</w:t>
      </w:r>
      <w:r>
        <w:t xml:space="preserve">ional cognitive therapy </w:t>
      </w:r>
      <w:r w:rsidR="00466B00">
        <w:br/>
        <w:t xml:space="preserve">      </w:t>
      </w:r>
      <w:r>
        <w:t>treatment plans for anxiety and depression</w:t>
      </w:r>
      <w:r w:rsidR="007D4350" w:rsidRPr="007D4350">
        <w:t xml:space="preserve"> already include yoga-based </w:t>
      </w:r>
      <w:r w:rsidR="00466B00">
        <w:br/>
        <w:t xml:space="preserve">      </w:t>
      </w:r>
      <w:r w:rsidR="007D4350" w:rsidRPr="007D4350">
        <w:t>relaxation techniques</w:t>
      </w:r>
      <w:r>
        <w:t xml:space="preserve"> for </w:t>
      </w:r>
      <w:r w:rsidR="00955253">
        <w:t>s</w:t>
      </w:r>
      <w:r w:rsidR="007D4350">
        <w:t>omatic manage</w:t>
      </w:r>
      <w:r w:rsidR="009F7590">
        <w:t>ment</w:t>
      </w:r>
      <w:r w:rsidR="007D4350">
        <w:t>.</w:t>
      </w:r>
      <w:r w:rsidR="00263E50" w:rsidRPr="007D4350">
        <w:t xml:space="preserve"> </w:t>
      </w:r>
      <w:r w:rsidR="00955253">
        <w:t>M</w:t>
      </w:r>
      <w:r w:rsidR="00431A75" w:rsidRPr="00431A75">
        <w:t>any psychotherapist</w:t>
      </w:r>
      <w:r>
        <w:t>s</w:t>
      </w:r>
      <w:r w:rsidR="00431A75" w:rsidRPr="00431A75">
        <w:t xml:space="preserve"> do </w:t>
      </w:r>
      <w:r w:rsidR="00466B00">
        <w:br/>
        <w:t xml:space="preserve">      </w:t>
      </w:r>
      <w:r w:rsidR="00431A75" w:rsidRPr="00431A75">
        <w:t>not teach yoga</w:t>
      </w:r>
      <w:r w:rsidR="00955253">
        <w:t xml:space="preserve"> per se</w:t>
      </w:r>
      <w:r w:rsidR="00431A75" w:rsidRPr="00431A75">
        <w:t xml:space="preserve"> to </w:t>
      </w:r>
      <w:r w:rsidR="00E1045D">
        <w:t xml:space="preserve">clients in clinical </w:t>
      </w:r>
      <w:r w:rsidR="00431A75" w:rsidRPr="00431A75">
        <w:t>therapy s</w:t>
      </w:r>
      <w:r w:rsidR="009F7590">
        <w:t xml:space="preserve">essions, but rather may </w:t>
      </w:r>
      <w:r w:rsidR="00466B00">
        <w:br/>
        <w:t xml:space="preserve">      </w:t>
      </w:r>
      <w:r w:rsidR="009F7590">
        <w:t xml:space="preserve">introduce </w:t>
      </w:r>
      <w:r w:rsidR="00431A75" w:rsidRPr="00431A75">
        <w:t xml:space="preserve">yogic breathing for stress management. </w:t>
      </w:r>
      <w:r w:rsidR="00F20C18">
        <w:t>For t</w:t>
      </w:r>
      <w:r w:rsidR="00E1045D">
        <w:t>herapists</w:t>
      </w:r>
      <w:r w:rsidR="00F20C18">
        <w:t xml:space="preserve"> </w:t>
      </w:r>
      <w:r w:rsidR="00466B00">
        <w:t>who are</w:t>
      </w:r>
      <w:r w:rsidR="00466B00">
        <w:br/>
        <w:t xml:space="preserve">      </w:t>
      </w:r>
      <w:r w:rsidR="00955253">
        <w:t xml:space="preserve">inexperienced in </w:t>
      </w:r>
      <w:r w:rsidR="00F20C18">
        <w:t xml:space="preserve">yoga, </w:t>
      </w:r>
      <w:r w:rsidR="00466B00">
        <w:t xml:space="preserve">and </w:t>
      </w:r>
      <w:r w:rsidR="00874009">
        <w:t xml:space="preserve">don’t wish to practice outside their </w:t>
      </w:r>
      <w:r w:rsidR="00E1045D">
        <w:t>s</w:t>
      </w:r>
      <w:r w:rsidR="00874009">
        <w:t xml:space="preserve">cope of </w:t>
      </w:r>
      <w:r w:rsidR="00466B00">
        <w:br/>
      </w:r>
      <w:r w:rsidR="00466B00">
        <w:lastRenderedPageBreak/>
        <w:t xml:space="preserve">      </w:t>
      </w:r>
      <w:r w:rsidR="00F20C18">
        <w:t xml:space="preserve">practice, they may </w:t>
      </w:r>
      <w:r w:rsidR="00431A75" w:rsidRPr="00431A75">
        <w:t>refer their client</w:t>
      </w:r>
      <w:r w:rsidR="009F7590">
        <w:t>s</w:t>
      </w:r>
      <w:r w:rsidR="00431A75" w:rsidRPr="00431A75">
        <w:t xml:space="preserve"> to a yoga class</w:t>
      </w:r>
      <w:r w:rsidR="00874009">
        <w:t xml:space="preserve"> as an </w:t>
      </w:r>
      <w:r w:rsidR="00E1045D">
        <w:t xml:space="preserve">accessory </w:t>
      </w:r>
      <w:r w:rsidR="00874009">
        <w:t>to</w:t>
      </w:r>
      <w:r w:rsidR="00E1045D">
        <w:t xml:space="preserve"> the</w:t>
      </w:r>
      <w:r w:rsidR="00874009">
        <w:t xml:space="preserve"> </w:t>
      </w:r>
      <w:r w:rsidR="00466B00">
        <w:br/>
        <w:t xml:space="preserve">      </w:t>
      </w:r>
      <w:r w:rsidR="00874009">
        <w:t>treatment</w:t>
      </w:r>
      <w:r w:rsidR="00E1045D">
        <w:t xml:space="preserve"> plan</w:t>
      </w:r>
      <w:r w:rsidR="00431A75" w:rsidRPr="00431A75">
        <w:t>.</w:t>
      </w:r>
      <w:r w:rsidR="00431A75" w:rsidRPr="00610174">
        <w:rPr>
          <w:rFonts w:ascii="Arial" w:hAnsi="Arial" w:cs="Arial"/>
          <w:sz w:val="20"/>
          <w:szCs w:val="20"/>
        </w:rPr>
        <w:t xml:space="preserve"> </w:t>
      </w:r>
      <w:r w:rsidR="00F20C18">
        <w:t>Ho</w:t>
      </w:r>
      <w:r w:rsidR="00955253">
        <w:t xml:space="preserve">wever, </w:t>
      </w:r>
      <w:r w:rsidR="009F7590">
        <w:t xml:space="preserve">therapists </w:t>
      </w:r>
      <w:r w:rsidR="00E1045D">
        <w:t>certified</w:t>
      </w:r>
      <w:r w:rsidR="009F7590">
        <w:t xml:space="preserve"> in yoga and MBSR systems</w:t>
      </w:r>
      <w:r w:rsidR="009F7590" w:rsidRPr="00AE0420">
        <w:t xml:space="preserve"> </w:t>
      </w:r>
      <w:r w:rsidR="00466B00">
        <w:br/>
        <w:t xml:space="preserve">      are a bit more </w:t>
      </w:r>
      <w:r w:rsidR="00955253">
        <w:t>qualif</w:t>
      </w:r>
      <w:r w:rsidR="009F7590">
        <w:t xml:space="preserve">ied </w:t>
      </w:r>
      <w:r w:rsidR="009F7590" w:rsidRPr="00AE0420">
        <w:t xml:space="preserve">to make an important contribution to integrated </w:t>
      </w:r>
      <w:r w:rsidR="00466B00">
        <w:br/>
        <w:t xml:space="preserve">      </w:t>
      </w:r>
      <w:r w:rsidR="009F7590" w:rsidRPr="00AE0420">
        <w:t>mental</w:t>
      </w:r>
      <w:r w:rsidR="009F7590">
        <w:t xml:space="preserve"> </w:t>
      </w:r>
      <w:r w:rsidR="009F7590" w:rsidRPr="00AE0420">
        <w:t>heal</w:t>
      </w:r>
      <w:r w:rsidR="009F7590">
        <w:t>th services in the community</w:t>
      </w:r>
      <w:r w:rsidR="009F7590" w:rsidRPr="00AE0420">
        <w:t>.</w:t>
      </w:r>
      <w:r w:rsidR="00955253">
        <w:t xml:space="preserve"> For these clinicians, yogic </w:t>
      </w:r>
      <w:r w:rsidR="00466B00">
        <w:br/>
        <w:t xml:space="preserve">      </w:t>
      </w:r>
      <w:r w:rsidR="00955253">
        <w:t xml:space="preserve">practices </w:t>
      </w:r>
      <w:r w:rsidR="00F830E0">
        <w:t xml:space="preserve">can bridge the gap in </w:t>
      </w:r>
      <w:r w:rsidR="00955253">
        <w:t xml:space="preserve">cognitive </w:t>
      </w:r>
      <w:r w:rsidR="00F830E0">
        <w:t xml:space="preserve">talk therapy by </w:t>
      </w:r>
      <w:r w:rsidR="00F830E0" w:rsidRPr="00F830E0">
        <w:t>tap</w:t>
      </w:r>
      <w:r w:rsidR="00F830E0">
        <w:t>ping</w:t>
      </w:r>
      <w:r w:rsidR="00F830E0" w:rsidRPr="00F830E0">
        <w:t xml:space="preserve"> into the </w:t>
      </w:r>
      <w:r w:rsidR="00466B00">
        <w:br/>
        <w:t xml:space="preserve">  </w:t>
      </w:r>
      <w:r w:rsidR="00F83EBE">
        <w:t xml:space="preserve">   </w:t>
      </w:r>
      <w:r w:rsidR="00466B00">
        <w:t xml:space="preserve"> </w:t>
      </w:r>
      <w:r w:rsidR="00F830E0" w:rsidRPr="00F830E0">
        <w:t>ph</w:t>
      </w:r>
      <w:r w:rsidR="00F830E0">
        <w:t xml:space="preserve">ysical side of </w:t>
      </w:r>
      <w:r w:rsidR="00331633">
        <w:t xml:space="preserve">client’s </w:t>
      </w:r>
      <w:r w:rsidR="00F830E0">
        <w:t>emotional pain</w:t>
      </w:r>
      <w:r w:rsidR="00874009">
        <w:t xml:space="preserve"> (</w:t>
      </w:r>
      <w:r w:rsidR="00E1045D">
        <w:t xml:space="preserve">and </w:t>
      </w:r>
      <w:r w:rsidR="00874009">
        <w:t>addressing the whole person)</w:t>
      </w:r>
      <w:r w:rsidR="00F830E0">
        <w:t xml:space="preserve">. </w:t>
      </w:r>
      <w:r w:rsidR="00466B00">
        <w:br/>
        <w:t xml:space="preserve">   </w:t>
      </w:r>
      <w:r w:rsidR="00F83EBE">
        <w:t xml:space="preserve">   </w:t>
      </w:r>
      <w:r w:rsidR="00F830E0">
        <w:t>E</w:t>
      </w:r>
      <w:r w:rsidR="00F830E0" w:rsidRPr="00F830E0">
        <w:t xml:space="preserve">xperientially, </w:t>
      </w:r>
      <w:r w:rsidR="00F830E0">
        <w:t xml:space="preserve">yoga is </w:t>
      </w:r>
      <w:r w:rsidR="00F830E0" w:rsidRPr="00F830E0">
        <w:t>mind and bod</w:t>
      </w:r>
      <w:r w:rsidR="000E3D3F">
        <w:t>y all wra</w:t>
      </w:r>
      <w:r w:rsidR="00874009">
        <w:t xml:space="preserve">pped into one. Mindfulness </w:t>
      </w:r>
      <w:r w:rsidR="00466B00">
        <w:br/>
        <w:t xml:space="preserve">   </w:t>
      </w:r>
      <w:r w:rsidR="00F83EBE">
        <w:t xml:space="preserve">   </w:t>
      </w:r>
      <w:r w:rsidR="00874009">
        <w:t>based</w:t>
      </w:r>
      <w:r w:rsidR="000E3D3F">
        <w:t xml:space="preserve"> stress reduction</w:t>
      </w:r>
      <w:r w:rsidR="00F83EBE">
        <w:t xml:space="preserve"> </w:t>
      </w:r>
      <w:r w:rsidR="00F830E0" w:rsidRPr="00F830E0">
        <w:t>consistently utilize</w:t>
      </w:r>
      <w:r w:rsidR="00F83EBE">
        <w:t>s</w:t>
      </w:r>
      <w:r w:rsidR="00F830E0" w:rsidRPr="00F830E0">
        <w:t xml:space="preserve"> and </w:t>
      </w:r>
      <w:r w:rsidR="00331633">
        <w:t>illustrate</w:t>
      </w:r>
      <w:r w:rsidR="00F83EBE">
        <w:t>s</w:t>
      </w:r>
      <w:r w:rsidR="00331633">
        <w:t xml:space="preserve"> grounding, </w:t>
      </w:r>
      <w:r w:rsidR="00466B00">
        <w:t xml:space="preserve">  </w:t>
      </w:r>
      <w:r w:rsidR="00466B00">
        <w:br/>
        <w:t xml:space="preserve">   </w:t>
      </w:r>
      <w:r w:rsidR="00F83EBE">
        <w:t xml:space="preserve">   </w:t>
      </w:r>
      <w:r w:rsidR="00331633">
        <w:t>centering</w:t>
      </w:r>
      <w:r w:rsidR="00F830E0" w:rsidRPr="00F830E0">
        <w:t xml:space="preserve"> and methods of self-reg</w:t>
      </w:r>
      <w:r w:rsidR="00955253">
        <w:t>ulation, including attention</w:t>
      </w:r>
      <w:r w:rsidR="00F830E0" w:rsidRPr="00F830E0">
        <w:t xml:space="preserve"> to breath and </w:t>
      </w:r>
      <w:r w:rsidR="00466B00">
        <w:br/>
        <w:t xml:space="preserve">   </w:t>
      </w:r>
      <w:r w:rsidR="00F83EBE">
        <w:t xml:space="preserve">   </w:t>
      </w:r>
      <w:r w:rsidR="00F830E0" w:rsidRPr="00F830E0">
        <w:t>relaxation</w:t>
      </w:r>
      <w:r w:rsidR="00955253">
        <w:t>.</w:t>
      </w:r>
      <w:r w:rsidR="009F7590">
        <w:t xml:space="preserve"> </w:t>
      </w:r>
      <w:r w:rsidR="00331633">
        <w:t>It is not uncommon for c</w:t>
      </w:r>
      <w:r w:rsidR="009F7590">
        <w:t xml:space="preserve">linicians </w:t>
      </w:r>
      <w:r w:rsidR="00331633">
        <w:t xml:space="preserve">to </w:t>
      </w:r>
      <w:r w:rsidR="00263E50">
        <w:t xml:space="preserve">give psychoeducational </w:t>
      </w:r>
      <w:r w:rsidR="00466B00">
        <w:br/>
        <w:t xml:space="preserve">   </w:t>
      </w:r>
      <w:r w:rsidR="00F83EBE">
        <w:t xml:space="preserve">   </w:t>
      </w:r>
      <w:r w:rsidR="00263E50">
        <w:t>information</w:t>
      </w:r>
      <w:r w:rsidR="00263E50" w:rsidRPr="00263E50">
        <w:t xml:space="preserve"> on the mind</w:t>
      </w:r>
      <w:r w:rsidR="00263E50">
        <w:t xml:space="preserve">-body connection to advise their clients that </w:t>
      </w:r>
      <w:r w:rsidR="00263E50" w:rsidRPr="00263E50">
        <w:t xml:space="preserve">there </w:t>
      </w:r>
      <w:r w:rsidR="00466B00">
        <w:br/>
        <w:t xml:space="preserve">   </w:t>
      </w:r>
      <w:r w:rsidR="00F83EBE">
        <w:t xml:space="preserve">   </w:t>
      </w:r>
      <w:r w:rsidR="00263E50" w:rsidRPr="00263E50">
        <w:t xml:space="preserve">are non-drug treatments that can address the physical needs of body and </w:t>
      </w:r>
      <w:r w:rsidR="00466B00">
        <w:br/>
        <w:t xml:space="preserve">   </w:t>
      </w:r>
      <w:r w:rsidR="00F83EBE">
        <w:t xml:space="preserve">   </w:t>
      </w:r>
      <w:r w:rsidR="00263E50" w:rsidRPr="00263E50">
        <w:t>mind</w:t>
      </w:r>
      <w:r w:rsidR="00263E50">
        <w:t xml:space="preserve">. </w:t>
      </w:r>
      <w:r w:rsidR="001501E3" w:rsidRPr="001501E3">
        <w:t>Emotio</w:t>
      </w:r>
      <w:r w:rsidR="009F7590">
        <w:t>nal health can be explained</w:t>
      </w:r>
      <w:r w:rsidR="00331633">
        <w:t xml:space="preserve"> to patients</w:t>
      </w:r>
      <w:r w:rsidR="009F7590">
        <w:t xml:space="preserve"> </w:t>
      </w:r>
      <w:r w:rsidR="001501E3">
        <w:t>as a</w:t>
      </w:r>
      <w:r w:rsidR="001501E3" w:rsidRPr="001501E3">
        <w:t xml:space="preserve"> </w:t>
      </w:r>
      <w:r w:rsidR="001501E3">
        <w:t xml:space="preserve">complex </w:t>
      </w:r>
      <w:r w:rsidR="00466B00">
        <w:br/>
        <w:t xml:space="preserve">   </w:t>
      </w:r>
      <w:r w:rsidR="00F83EBE">
        <w:t xml:space="preserve">   </w:t>
      </w:r>
      <w:r w:rsidR="001501E3">
        <w:t xml:space="preserve">interaction between </w:t>
      </w:r>
      <w:r w:rsidR="001501E3" w:rsidRPr="001501E3">
        <w:t>cognitiv</w:t>
      </w:r>
      <w:r w:rsidR="000E3D3F">
        <w:t>e processes, mood states</w:t>
      </w:r>
      <w:r w:rsidR="001501E3">
        <w:t xml:space="preserve"> </w:t>
      </w:r>
      <w:r w:rsidR="00674571">
        <w:t>and physiological</w:t>
      </w:r>
      <w:r w:rsidR="00331633">
        <w:t xml:space="preserve"> </w:t>
      </w:r>
      <w:r w:rsidR="00466B00">
        <w:br/>
        <w:t xml:space="preserve">   </w:t>
      </w:r>
      <w:r w:rsidR="00F83EBE">
        <w:t xml:space="preserve">   </w:t>
      </w:r>
      <w:r w:rsidR="001501E3" w:rsidRPr="001501E3">
        <w:t>responses</w:t>
      </w:r>
      <w:r w:rsidR="001501E3">
        <w:t>, such as sleep or digestion</w:t>
      </w:r>
      <w:r w:rsidR="000E3D3F">
        <w:t>, as well as</w:t>
      </w:r>
      <w:r w:rsidR="007D4350">
        <w:t xml:space="preserve"> behaviors</w:t>
      </w:r>
      <w:r w:rsidR="001501E3">
        <w:t xml:space="preserve">. </w:t>
      </w:r>
      <w:r w:rsidR="004D1A1C">
        <w:t xml:space="preserve">In order to </w:t>
      </w:r>
      <w:r w:rsidR="00466B00">
        <w:br/>
        <w:t xml:space="preserve">   </w:t>
      </w:r>
      <w:r w:rsidR="00F83EBE">
        <w:t xml:space="preserve">   </w:t>
      </w:r>
      <w:r w:rsidR="004D1A1C">
        <w:t xml:space="preserve">reduce intimidation to MBSR methods, it is important to have a </w:t>
      </w:r>
      <w:r w:rsidR="00AF6B68">
        <w:t xml:space="preserve">previously </w:t>
      </w:r>
      <w:r w:rsidR="00466B00">
        <w:br/>
        <w:t xml:space="preserve">   </w:t>
      </w:r>
      <w:r w:rsidR="00F83EBE">
        <w:t xml:space="preserve">   </w:t>
      </w:r>
      <w:r w:rsidR="00AF6B68">
        <w:t xml:space="preserve">established </w:t>
      </w:r>
      <w:r w:rsidR="004D1A1C">
        <w:t>trusting ther</w:t>
      </w:r>
      <w:r w:rsidR="00AF6B68">
        <w:t>apeutic relationship. Also to</w:t>
      </w:r>
      <w:r w:rsidR="004D1A1C">
        <w:t xml:space="preserve"> educate clients about </w:t>
      </w:r>
      <w:r w:rsidR="00466B00">
        <w:br/>
        <w:t xml:space="preserve">   </w:t>
      </w:r>
      <w:r w:rsidR="00F83EBE">
        <w:t xml:space="preserve">   </w:t>
      </w:r>
      <w:r w:rsidR="004D1A1C">
        <w:t>mind-body methods</w:t>
      </w:r>
      <w:r w:rsidR="00AF6B68">
        <w:t xml:space="preserve"> and receive their </w:t>
      </w:r>
      <w:r w:rsidR="00F20C18">
        <w:t>accept</w:t>
      </w:r>
      <w:r w:rsidR="004D1A1C">
        <w:t xml:space="preserve">ance </w:t>
      </w:r>
      <w:r w:rsidR="00F20C18">
        <w:t xml:space="preserve">prior to application of </w:t>
      </w:r>
      <w:r w:rsidR="00466B00">
        <w:br/>
        <w:t xml:space="preserve">   </w:t>
      </w:r>
      <w:r w:rsidR="00F83EBE">
        <w:t xml:space="preserve">   </w:t>
      </w:r>
      <w:r w:rsidR="00F20C18">
        <w:t xml:space="preserve">treatment. </w:t>
      </w:r>
      <w:r w:rsidR="001501E3">
        <w:t xml:space="preserve">By </w:t>
      </w:r>
      <w:r w:rsidR="00E1045D">
        <w:t>empowering</w:t>
      </w:r>
      <w:r w:rsidR="00331633">
        <w:t xml:space="preserve"> clients </w:t>
      </w:r>
      <w:r w:rsidR="00E1045D">
        <w:t xml:space="preserve">to </w:t>
      </w:r>
      <w:r w:rsidR="00331633">
        <w:t>cultivate</w:t>
      </w:r>
      <w:r w:rsidR="001501E3">
        <w:t xml:space="preserve"> </w:t>
      </w:r>
      <w:r w:rsidR="00AF6B68" w:rsidRPr="00610174">
        <w:rPr>
          <w:i/>
        </w:rPr>
        <w:t>their own</w:t>
      </w:r>
      <w:r w:rsidR="00AF6B68">
        <w:t xml:space="preserve"> </w:t>
      </w:r>
      <w:r w:rsidR="001501E3">
        <w:t xml:space="preserve">positive emotional </w:t>
      </w:r>
      <w:r w:rsidR="00466B00">
        <w:br/>
        <w:t xml:space="preserve">   </w:t>
      </w:r>
      <w:r w:rsidR="00F83EBE">
        <w:t xml:space="preserve">   </w:t>
      </w:r>
      <w:r w:rsidR="001501E3">
        <w:t xml:space="preserve">states, </w:t>
      </w:r>
      <w:r w:rsidR="00331633">
        <w:t xml:space="preserve">it follows that </w:t>
      </w:r>
      <w:r w:rsidR="009F7590">
        <w:t>adverse symptoms</w:t>
      </w:r>
      <w:r w:rsidR="007D4350">
        <w:t xml:space="preserve"> </w:t>
      </w:r>
      <w:r w:rsidR="009F7590">
        <w:t>in other interconnect</w:t>
      </w:r>
      <w:r w:rsidR="00955253">
        <w:t>ed</w:t>
      </w:r>
      <w:r w:rsidR="009F7590">
        <w:t xml:space="preserve"> areas </w:t>
      </w:r>
      <w:r w:rsidR="00E1045D">
        <w:t>may</w:t>
      </w:r>
      <w:r w:rsidR="007D4350">
        <w:t xml:space="preserve"> </w:t>
      </w:r>
      <w:r w:rsidR="00F83EBE">
        <w:br/>
        <w:t xml:space="preserve">      </w:t>
      </w:r>
      <w:r w:rsidR="009F7590">
        <w:t xml:space="preserve">be </w:t>
      </w:r>
      <w:r w:rsidR="00466B00">
        <w:t xml:space="preserve">beneficially </w:t>
      </w:r>
      <w:r w:rsidR="007D4350">
        <w:t>diminish</w:t>
      </w:r>
      <w:r w:rsidR="009F7590">
        <w:t>ed</w:t>
      </w:r>
      <w:r w:rsidR="001501E3">
        <w:t xml:space="preserve">. </w:t>
      </w:r>
      <w:r w:rsidR="00AA3467">
        <w:t>Using</w:t>
      </w:r>
      <w:r w:rsidR="009F7590">
        <w:t xml:space="preserve"> yoga</w:t>
      </w:r>
      <w:r w:rsidR="00331633">
        <w:t xml:space="preserve"> holistically</w:t>
      </w:r>
      <w:r w:rsidR="00AA3467">
        <w:t xml:space="preserve"> in psychotherapy </w:t>
      </w:r>
      <w:r w:rsidR="00F83EBE">
        <w:t xml:space="preserve"> </w:t>
      </w:r>
      <w:r w:rsidR="00F83EBE">
        <w:br/>
        <w:t xml:space="preserve">      </w:t>
      </w:r>
      <w:r w:rsidR="00AA3467">
        <w:t xml:space="preserve">includes </w:t>
      </w:r>
      <w:r w:rsidR="00A94F87">
        <w:t>add</w:t>
      </w:r>
      <w:r w:rsidR="00AA3467">
        <w:t>ing experientials</w:t>
      </w:r>
      <w:r w:rsidR="0023658C">
        <w:t xml:space="preserve"> within the</w:t>
      </w:r>
      <w:r w:rsidR="00A94F87">
        <w:t xml:space="preserve"> context of the session hour. </w:t>
      </w:r>
      <w:r w:rsidR="00F83EBE">
        <w:br/>
        <w:t xml:space="preserve">      </w:t>
      </w:r>
      <w:r w:rsidR="00AF6B68">
        <w:t>I</w:t>
      </w:r>
      <w:r w:rsidR="00F830E0" w:rsidRPr="00F830E0">
        <w:t>ncorpora</w:t>
      </w:r>
      <w:r w:rsidR="00AF6B68">
        <w:t>ting</w:t>
      </w:r>
      <w:r w:rsidR="00F830E0" w:rsidRPr="00F830E0">
        <w:t xml:space="preserve"> elements of yogi</w:t>
      </w:r>
      <w:r w:rsidR="00F830E0">
        <w:t>c practice in</w:t>
      </w:r>
      <w:r w:rsidR="00AF6B68">
        <w:t xml:space="preserve">to the therapeutic </w:t>
      </w:r>
      <w:r w:rsidR="00F83EBE">
        <w:t>context</w:t>
      </w:r>
      <w:r w:rsidR="00736372">
        <w:br/>
      </w:r>
      <w:r w:rsidR="00736372">
        <w:lastRenderedPageBreak/>
        <w:t xml:space="preserve">   </w:t>
      </w:r>
      <w:r w:rsidR="00F83EBE">
        <w:t xml:space="preserve">  </w:t>
      </w:r>
      <w:r w:rsidR="00AF6B68">
        <w:t xml:space="preserve">can </w:t>
      </w:r>
      <w:r w:rsidR="00F83EBE">
        <w:t xml:space="preserve">also </w:t>
      </w:r>
      <w:r w:rsidR="00AF6B68">
        <w:t xml:space="preserve">include </w:t>
      </w:r>
      <w:r w:rsidR="00F830E0">
        <w:t>b</w:t>
      </w:r>
      <w:r w:rsidR="00F83EBE">
        <w:t xml:space="preserve">reath work, relaxation, as well as </w:t>
      </w:r>
      <w:r w:rsidR="00F830E0" w:rsidRPr="00F830E0">
        <w:t>visualization ex</w:t>
      </w:r>
      <w:r w:rsidR="00F830E0">
        <w:t>ercises</w:t>
      </w:r>
      <w:r w:rsidR="00F830E0" w:rsidRPr="00F830E0">
        <w:t xml:space="preserve">. </w:t>
      </w:r>
      <w:r w:rsidR="00736372">
        <w:br/>
        <w:t xml:space="preserve">   </w:t>
      </w:r>
      <w:r w:rsidR="00F83EBE">
        <w:t xml:space="preserve">  </w:t>
      </w:r>
      <w:r w:rsidR="00F830E0" w:rsidRPr="00F830E0">
        <w:t>The</w:t>
      </w:r>
      <w:r w:rsidR="00F830E0">
        <w:t xml:space="preserve">se methods tap into </w:t>
      </w:r>
      <w:r w:rsidR="00874009">
        <w:t xml:space="preserve">some of </w:t>
      </w:r>
      <w:r w:rsidR="00F830E0">
        <w:t xml:space="preserve">the </w:t>
      </w:r>
      <w:r w:rsidR="00F830E0" w:rsidRPr="00F830E0">
        <w:t>sa</w:t>
      </w:r>
      <w:r w:rsidR="00F830E0">
        <w:t xml:space="preserve">me internal resources </w:t>
      </w:r>
      <w:r w:rsidR="00874009">
        <w:t xml:space="preserve">that </w:t>
      </w:r>
      <w:r w:rsidR="00F830E0">
        <w:t xml:space="preserve">yoga does, </w:t>
      </w:r>
      <w:r w:rsidR="00736372">
        <w:br/>
        <w:t xml:space="preserve">   </w:t>
      </w:r>
      <w:r w:rsidR="00F83EBE">
        <w:t xml:space="preserve">  </w:t>
      </w:r>
      <w:r w:rsidR="00F830E0">
        <w:t xml:space="preserve">such as </w:t>
      </w:r>
      <w:r w:rsidR="00F830E0" w:rsidRPr="00F830E0">
        <w:t xml:space="preserve">mindfulness, grounding, centeredness, self-regulation, focus on </w:t>
      </w:r>
      <w:r w:rsidR="00736372">
        <w:br/>
        <w:t xml:space="preserve">    </w:t>
      </w:r>
      <w:r w:rsidR="00F83EBE">
        <w:t xml:space="preserve"> </w:t>
      </w:r>
      <w:r w:rsidR="00F830E0" w:rsidRPr="00F830E0">
        <w:t xml:space="preserve">breath and relaxation </w:t>
      </w:r>
      <w:r w:rsidR="00F830E0">
        <w:t xml:space="preserve">in the body. </w:t>
      </w:r>
      <w:r w:rsidR="00AF6B68">
        <w:t xml:space="preserve">As </w:t>
      </w:r>
      <w:r w:rsidR="00F20C18">
        <w:t>conditions</w:t>
      </w:r>
      <w:r w:rsidR="00F20C18" w:rsidRPr="006F2FB0">
        <w:t xml:space="preserve"> </w:t>
      </w:r>
      <w:r w:rsidR="006F2FB0" w:rsidRPr="006F2FB0">
        <w:t>o</w:t>
      </w:r>
      <w:r w:rsidR="00AF6B68">
        <w:t xml:space="preserve">f anxiety and depression </w:t>
      </w:r>
      <w:r w:rsidR="00736372">
        <w:t xml:space="preserve">   </w:t>
      </w:r>
      <w:r w:rsidR="00736372">
        <w:br/>
        <w:t xml:space="preserve">  </w:t>
      </w:r>
      <w:r w:rsidR="00F83EBE">
        <w:t xml:space="preserve">  </w:t>
      </w:r>
      <w:r w:rsidR="00736372">
        <w:t xml:space="preserve"> </w:t>
      </w:r>
      <w:r w:rsidR="00AF6B68">
        <w:t xml:space="preserve">are </w:t>
      </w:r>
      <w:r w:rsidR="006F2FB0" w:rsidRPr="006F2FB0">
        <w:t>character</w:t>
      </w:r>
      <w:r w:rsidR="006F2FB0">
        <w:t>ized by a state of sympathetic/</w:t>
      </w:r>
      <w:r w:rsidR="00AF6B68">
        <w:t xml:space="preserve">parasympathetic deregulation, </w:t>
      </w:r>
      <w:r w:rsidR="00736372">
        <w:br/>
        <w:t xml:space="preserve">   </w:t>
      </w:r>
      <w:r w:rsidR="00F83EBE">
        <w:t xml:space="preserve">  </w:t>
      </w:r>
      <w:r w:rsidR="00AF6B68">
        <w:t>y</w:t>
      </w:r>
      <w:r w:rsidR="006F2FB0" w:rsidRPr="006F2FB0">
        <w:t>oga can be used to bring this sy</w:t>
      </w:r>
      <w:r w:rsidR="00AF6B68">
        <w:t xml:space="preserve">stem into balance. So the clinician can use </w:t>
      </w:r>
      <w:r w:rsidR="00736372">
        <w:br/>
        <w:t xml:space="preserve">   </w:t>
      </w:r>
      <w:r w:rsidR="00F83EBE">
        <w:t xml:space="preserve">  </w:t>
      </w:r>
      <w:r w:rsidR="006F2FB0">
        <w:t>adaptive breathing, movement, s</w:t>
      </w:r>
      <w:r w:rsidR="006F2FB0" w:rsidRPr="006F2FB0">
        <w:t>eated pranayama</w:t>
      </w:r>
      <w:r w:rsidR="00AF6B68">
        <w:t xml:space="preserve">, </w:t>
      </w:r>
      <w:r w:rsidR="006F2FB0">
        <w:t>chanting</w:t>
      </w:r>
      <w:r w:rsidR="00AF6B68">
        <w:t xml:space="preserve"> and mantra to </w:t>
      </w:r>
      <w:r w:rsidR="00736372">
        <w:br/>
        <w:t xml:space="preserve">   </w:t>
      </w:r>
      <w:r w:rsidR="00F83EBE">
        <w:t xml:space="preserve">  </w:t>
      </w:r>
      <w:r w:rsidR="006F2FB0">
        <w:t xml:space="preserve">shift </w:t>
      </w:r>
      <w:r w:rsidR="006F2FB0" w:rsidRPr="006F2FB0">
        <w:t>the physiology of emotion</w:t>
      </w:r>
      <w:r w:rsidR="006F2FB0">
        <w:t xml:space="preserve">al states. The vibration, breath </w:t>
      </w:r>
      <w:r w:rsidR="006F2FB0" w:rsidRPr="006F2FB0">
        <w:t xml:space="preserve">and meaning </w:t>
      </w:r>
      <w:r w:rsidR="00736372">
        <w:br/>
        <w:t xml:space="preserve">   </w:t>
      </w:r>
      <w:r w:rsidR="00F83EBE">
        <w:t xml:space="preserve">  </w:t>
      </w:r>
      <w:r w:rsidR="006F2FB0" w:rsidRPr="006F2FB0">
        <w:t>of the chants work</w:t>
      </w:r>
      <w:r w:rsidR="006F2FB0">
        <w:t>s</w:t>
      </w:r>
      <w:r w:rsidR="006F2FB0" w:rsidRPr="006F2FB0">
        <w:t xml:space="preserve"> o</w:t>
      </w:r>
      <w:r w:rsidR="006F2FB0">
        <w:t>n every dimension of who a perso</w:t>
      </w:r>
      <w:r w:rsidR="00FB533B">
        <w:t xml:space="preserve">n thinks they are. </w:t>
      </w:r>
      <w:r w:rsidR="00736372">
        <w:br/>
        <w:t xml:space="preserve">   </w:t>
      </w:r>
      <w:r w:rsidR="00F83EBE">
        <w:t xml:space="preserve">  </w:t>
      </w:r>
      <w:r w:rsidR="00FB533B">
        <w:t xml:space="preserve">One example is </w:t>
      </w:r>
      <w:r w:rsidR="00331633" w:rsidRPr="006F2FB0">
        <w:t xml:space="preserve">the work of Gary Kraftsow’s Viniyoga therapy for </w:t>
      </w:r>
      <w:r w:rsidR="00736372">
        <w:br/>
        <w:t xml:space="preserve">   </w:t>
      </w:r>
      <w:r w:rsidR="00F83EBE">
        <w:t xml:space="preserve">  </w:t>
      </w:r>
      <w:r w:rsidR="00331633" w:rsidRPr="006F2FB0">
        <w:t xml:space="preserve">depression and anxiety </w:t>
      </w:r>
      <w:r w:rsidR="00874009">
        <w:t>uses more active asanas</w:t>
      </w:r>
      <w:r w:rsidR="006F2FB0">
        <w:t xml:space="preserve">, the breath, pranayama and </w:t>
      </w:r>
      <w:r w:rsidR="00736372">
        <w:br/>
        <w:t xml:space="preserve">   </w:t>
      </w:r>
      <w:r w:rsidR="00F83EBE">
        <w:t xml:space="preserve">  </w:t>
      </w:r>
      <w:r w:rsidR="006F2FB0">
        <w:t>chanting</w:t>
      </w:r>
      <w:r w:rsidR="003756E2">
        <w:t xml:space="preserve"> (Kraftsow, 1999)</w:t>
      </w:r>
      <w:r w:rsidR="0023658C">
        <w:t xml:space="preserve">. </w:t>
      </w:r>
      <w:r w:rsidR="008C6AC3" w:rsidRPr="008C6AC3">
        <w:t xml:space="preserve">Kraftsow </w:t>
      </w:r>
      <w:r w:rsidR="00F83EBE">
        <w:t xml:space="preserve">has studied and practiced </w:t>
      </w:r>
      <w:r w:rsidR="00634ACA">
        <w:t xml:space="preserve">yoga </w:t>
      </w:r>
      <w:r w:rsidR="00736372">
        <w:br/>
        <w:t xml:space="preserve">   </w:t>
      </w:r>
      <w:r w:rsidR="00F83EBE">
        <w:t xml:space="preserve">  </w:t>
      </w:r>
      <w:r w:rsidR="00634ACA">
        <w:t xml:space="preserve">from many angles for </w:t>
      </w:r>
      <w:r w:rsidR="008C6AC3" w:rsidRPr="008C6AC3">
        <w:t xml:space="preserve">years, in the renowned </w:t>
      </w:r>
      <w:r w:rsidR="003D6F1B" w:rsidRPr="008C6AC3">
        <w:t>Viniyoga</w:t>
      </w:r>
      <w:r w:rsidR="008C6AC3" w:rsidRPr="008C6AC3">
        <w:t xml:space="preserve"> lineage of </w:t>
      </w:r>
      <w:r w:rsidR="00736372">
        <w:t xml:space="preserve">                 </w:t>
      </w:r>
      <w:r w:rsidR="00736372">
        <w:br/>
        <w:t xml:space="preserve">   </w:t>
      </w:r>
      <w:r w:rsidR="00F83EBE">
        <w:t xml:space="preserve">  </w:t>
      </w:r>
      <w:r w:rsidR="008C6AC3" w:rsidRPr="008C6AC3">
        <w:t xml:space="preserve">T. Krishnamacharya and T. K. V. Desikachar. </w:t>
      </w:r>
      <w:r w:rsidR="00F83EBE">
        <w:t>M</w:t>
      </w:r>
      <w:r w:rsidR="007D4350">
        <w:t>ethods suggest</w:t>
      </w:r>
      <w:r w:rsidR="008C6AC3">
        <w:t xml:space="preserve"> w</w:t>
      </w:r>
      <w:r w:rsidR="008C6AC3" w:rsidRPr="008C6AC3">
        <w:t xml:space="preserve">orking </w:t>
      </w:r>
      <w:r w:rsidR="00736372">
        <w:br/>
        <w:t xml:space="preserve">   </w:t>
      </w:r>
      <w:r w:rsidR="00F83EBE">
        <w:t xml:space="preserve">  </w:t>
      </w:r>
      <w:r w:rsidR="008C6AC3" w:rsidRPr="008C6AC3">
        <w:t xml:space="preserve">with asana, pranayama, meditation, prayer, </w:t>
      </w:r>
      <w:r w:rsidR="008C6AC3">
        <w:t xml:space="preserve">ritual, chanting, as well as </w:t>
      </w:r>
      <w:r w:rsidR="00736372">
        <w:br/>
        <w:t xml:space="preserve">   </w:t>
      </w:r>
      <w:r w:rsidR="00F83EBE">
        <w:t xml:space="preserve">   </w:t>
      </w:r>
      <w:r w:rsidR="006F2FB0">
        <w:t xml:space="preserve">incorporating </w:t>
      </w:r>
      <w:r w:rsidR="008C6AC3">
        <w:t xml:space="preserve">life </w:t>
      </w:r>
      <w:r w:rsidR="008C6AC3" w:rsidRPr="008C6AC3">
        <w:t>counseling</w:t>
      </w:r>
      <w:r w:rsidR="008C6AC3" w:rsidRPr="00634ACA">
        <w:t>.</w:t>
      </w:r>
      <w:r w:rsidR="00634ACA" w:rsidRPr="00634ACA">
        <w:t xml:space="preserve"> </w:t>
      </w:r>
      <w:r w:rsidR="00634ACA">
        <w:t xml:space="preserve">He </w:t>
      </w:r>
      <w:r w:rsidR="00F83EBE">
        <w:t>explains</w:t>
      </w:r>
      <w:r w:rsidR="00634ACA" w:rsidRPr="00634ACA">
        <w:t xml:space="preserve"> that the best yoga therapy takes </w:t>
      </w:r>
      <w:r w:rsidR="00736372">
        <w:br/>
        <w:t xml:space="preserve">  </w:t>
      </w:r>
      <w:r w:rsidR="00F83EBE">
        <w:t xml:space="preserve">   </w:t>
      </w:r>
      <w:r w:rsidR="00736372">
        <w:t xml:space="preserve"> </w:t>
      </w:r>
      <w:r w:rsidR="00634ACA" w:rsidRPr="00634ACA">
        <w:t>place one-on-one</w:t>
      </w:r>
      <w:r w:rsidR="00317089">
        <w:t xml:space="preserve"> rather than a group</w:t>
      </w:r>
      <w:r w:rsidR="00D158BD">
        <w:t xml:space="preserve">, as </w:t>
      </w:r>
      <w:r w:rsidR="00634ACA">
        <w:t>symptoms are unique</w:t>
      </w:r>
      <w:r w:rsidR="00D158BD">
        <w:t xml:space="preserve"> to each </w:t>
      </w:r>
      <w:r w:rsidR="00736372">
        <w:br/>
        <w:t xml:space="preserve">   </w:t>
      </w:r>
      <w:r w:rsidR="00F83EBE">
        <w:t xml:space="preserve">   </w:t>
      </w:r>
      <w:r w:rsidR="00D158BD">
        <w:t>person. T</w:t>
      </w:r>
      <w:r w:rsidR="00634ACA" w:rsidRPr="00634ACA">
        <w:t xml:space="preserve">he </w:t>
      </w:r>
      <w:r w:rsidR="00D158BD">
        <w:t>‘</w:t>
      </w:r>
      <w:r w:rsidR="00634ACA" w:rsidRPr="00634ACA">
        <w:t>prescription</w:t>
      </w:r>
      <w:r w:rsidR="00D158BD">
        <w:t>’</w:t>
      </w:r>
      <w:r w:rsidR="00634ACA" w:rsidRPr="00634ACA">
        <w:t xml:space="preserve"> must be </w:t>
      </w:r>
      <w:r w:rsidR="00634ACA">
        <w:t>distinctive</w:t>
      </w:r>
      <w:r w:rsidR="00634ACA" w:rsidRPr="00634ACA">
        <w:t xml:space="preserve"> </w:t>
      </w:r>
      <w:r w:rsidR="00D158BD">
        <w:t>to do effective work</w:t>
      </w:r>
      <w:r w:rsidR="00317089">
        <w:t xml:space="preserve"> for </w:t>
      </w:r>
      <w:r w:rsidR="00736372">
        <w:br/>
        <w:t xml:space="preserve">   </w:t>
      </w:r>
      <w:r w:rsidR="00F83EBE">
        <w:t xml:space="preserve">   </w:t>
      </w:r>
      <w:r w:rsidR="00317089">
        <w:t>individual issues</w:t>
      </w:r>
      <w:r w:rsidR="00D158BD">
        <w:t xml:space="preserve">. </w:t>
      </w:r>
      <w:r w:rsidR="00317089">
        <w:t xml:space="preserve">In a group, it is difficult to </w:t>
      </w:r>
      <w:r w:rsidR="00317089" w:rsidRPr="00634ACA">
        <w:t>create i</w:t>
      </w:r>
      <w:r w:rsidR="00317089">
        <w:t xml:space="preserve">ndividualized </w:t>
      </w:r>
      <w:r w:rsidR="00F83EBE">
        <w:br/>
        <w:t xml:space="preserve">      </w:t>
      </w:r>
      <w:r w:rsidR="00317089">
        <w:t xml:space="preserve">practices for each client successfully. </w:t>
      </w:r>
      <w:r w:rsidR="00D158BD">
        <w:t xml:space="preserve">One goal of a </w:t>
      </w:r>
      <w:r w:rsidR="00634ACA">
        <w:t xml:space="preserve">yoga therapist </w:t>
      </w:r>
      <w:r w:rsidR="00D158BD">
        <w:t xml:space="preserve">is to </w:t>
      </w:r>
      <w:r w:rsidR="00F83EBE">
        <w:br/>
        <w:t xml:space="preserve">      </w:t>
      </w:r>
      <w:r w:rsidR="00634ACA" w:rsidRPr="00634ACA">
        <w:t>help</w:t>
      </w:r>
      <w:r w:rsidR="00D158BD">
        <w:t xml:space="preserve"> </w:t>
      </w:r>
      <w:r w:rsidR="00634ACA" w:rsidRPr="00634ACA">
        <w:t>patients develo</w:t>
      </w:r>
      <w:r w:rsidR="00317089">
        <w:t xml:space="preserve">p an independent </w:t>
      </w:r>
      <w:r w:rsidR="00874009">
        <w:t xml:space="preserve">home </w:t>
      </w:r>
      <w:r w:rsidR="00317089">
        <w:t>practice</w:t>
      </w:r>
      <w:r w:rsidR="00F83EBE">
        <w:t xml:space="preserve">, which empowers </w:t>
      </w:r>
      <w:r w:rsidR="00F83EBE">
        <w:br/>
        <w:t xml:space="preserve">      </w:t>
      </w:r>
      <w:r w:rsidR="00317089">
        <w:t xml:space="preserve">clients ‘help themselves’ rather than relying on another </w:t>
      </w:r>
      <w:r w:rsidR="00736372">
        <w:t xml:space="preserve">person </w:t>
      </w:r>
      <w:r w:rsidR="00317089">
        <w:t>for support.</w:t>
      </w:r>
      <w:r w:rsidR="00D158BD">
        <w:t xml:space="preserve"> </w:t>
      </w:r>
      <w:r w:rsidR="00736372">
        <w:br/>
        <w:t xml:space="preserve">   </w:t>
      </w:r>
      <w:r w:rsidR="00F83EBE">
        <w:t xml:space="preserve">   </w:t>
      </w:r>
      <w:r w:rsidR="0097423D">
        <w:t>W</w:t>
      </w:r>
      <w:r w:rsidR="00634ACA" w:rsidRPr="00634ACA">
        <w:t>orking with the whole human being</w:t>
      </w:r>
      <w:r w:rsidR="0097423D">
        <w:t xml:space="preserve"> is advocated by Kraftsow</w:t>
      </w:r>
      <w:r w:rsidR="00634ACA" w:rsidRPr="00634ACA">
        <w:t xml:space="preserve">. </w:t>
      </w:r>
      <w:r w:rsidR="00634ACA">
        <w:t xml:space="preserve">For </w:t>
      </w:r>
      <w:r w:rsidR="00736372">
        <w:br/>
      </w:r>
      <w:r w:rsidR="00736372">
        <w:lastRenderedPageBreak/>
        <w:t xml:space="preserve">   </w:t>
      </w:r>
      <w:r w:rsidR="00F83EBE">
        <w:t xml:space="preserve">   </w:t>
      </w:r>
      <w:r w:rsidR="00FB533B">
        <w:t xml:space="preserve">illustration, </w:t>
      </w:r>
      <w:r w:rsidR="009E339E">
        <w:t xml:space="preserve">if it is </w:t>
      </w:r>
      <w:r w:rsidR="00634ACA">
        <w:t xml:space="preserve">apparent </w:t>
      </w:r>
      <w:r w:rsidR="009E339E">
        <w:t xml:space="preserve">in the intake interview that </w:t>
      </w:r>
      <w:r w:rsidR="00634ACA">
        <w:t>a client is anx</w:t>
      </w:r>
      <w:r w:rsidR="00756B6B">
        <w:t xml:space="preserve">ious, </w:t>
      </w:r>
      <w:r w:rsidR="00736372">
        <w:br/>
        <w:t xml:space="preserve">   </w:t>
      </w:r>
      <w:r w:rsidR="009E339E">
        <w:t xml:space="preserve">   the source of </w:t>
      </w:r>
      <w:r w:rsidR="00634ACA">
        <w:t>imbalance</w:t>
      </w:r>
      <w:r w:rsidR="00C319A9">
        <w:t xml:space="preserve"> is sought</w:t>
      </w:r>
      <w:r w:rsidR="007D4350">
        <w:t>. T</w:t>
      </w:r>
      <w:r w:rsidR="00FB533B">
        <w:t>he viewpoint is</w:t>
      </w:r>
      <w:r w:rsidR="00D158BD">
        <w:t xml:space="preserve"> if </w:t>
      </w:r>
      <w:r w:rsidR="00756B6B">
        <w:t xml:space="preserve">mental </w:t>
      </w:r>
      <w:r w:rsidR="00634ACA" w:rsidRPr="00634ACA">
        <w:t xml:space="preserve">agitation </w:t>
      </w:r>
      <w:r w:rsidR="00634ACA">
        <w:t xml:space="preserve">is </w:t>
      </w:r>
      <w:r w:rsidR="00736372">
        <w:br/>
        <w:t xml:space="preserve">   </w:t>
      </w:r>
      <w:r w:rsidR="009E339E">
        <w:t xml:space="preserve">   </w:t>
      </w:r>
      <w:r w:rsidR="00634ACA">
        <w:t xml:space="preserve">high </w:t>
      </w:r>
      <w:r w:rsidR="00634ACA" w:rsidRPr="00634ACA">
        <w:t>and the level of physical activity</w:t>
      </w:r>
      <w:r w:rsidR="00FB533B">
        <w:t xml:space="preserve"> is low,</w:t>
      </w:r>
      <w:r w:rsidR="0097423D">
        <w:t xml:space="preserve"> there is a </w:t>
      </w:r>
      <w:r w:rsidR="00317089">
        <w:t xml:space="preserve">mind-body-spirit </w:t>
      </w:r>
      <w:r w:rsidR="00736372">
        <w:br/>
        <w:t xml:space="preserve">   </w:t>
      </w:r>
      <w:r w:rsidR="009E339E">
        <w:t xml:space="preserve">   </w:t>
      </w:r>
      <w:r w:rsidR="00317089">
        <w:t>‘disconnect</w:t>
      </w:r>
      <w:r w:rsidR="00FB533B">
        <w:t>ion</w:t>
      </w:r>
      <w:r w:rsidR="00756B6B">
        <w:t>.</w:t>
      </w:r>
      <w:r w:rsidR="00317089">
        <w:t>’</w:t>
      </w:r>
      <w:r w:rsidR="00756B6B">
        <w:t xml:space="preserve"> </w:t>
      </w:r>
      <w:r w:rsidR="00634ACA">
        <w:t xml:space="preserve">To </w:t>
      </w:r>
      <w:r w:rsidR="00317089">
        <w:t>integrate the system</w:t>
      </w:r>
      <w:r w:rsidR="00756B6B">
        <w:t xml:space="preserve">, </w:t>
      </w:r>
      <w:r w:rsidR="00D158BD">
        <w:t xml:space="preserve">treatment would be to </w:t>
      </w:r>
      <w:r w:rsidR="00756B6B">
        <w:t xml:space="preserve">increase </w:t>
      </w:r>
      <w:r w:rsidR="00736372">
        <w:br/>
        <w:t xml:space="preserve">   </w:t>
      </w:r>
      <w:r w:rsidR="009E339E">
        <w:t xml:space="preserve">   </w:t>
      </w:r>
      <w:r w:rsidR="00756B6B">
        <w:t>the physical activity i</w:t>
      </w:r>
      <w:r w:rsidR="00634ACA" w:rsidRPr="00634ACA">
        <w:t>n order to calm down the</w:t>
      </w:r>
      <w:r w:rsidR="00756B6B">
        <w:t xml:space="preserve"> mental agitation to </w:t>
      </w:r>
      <w:r w:rsidR="00874009">
        <w:t>balance/</w:t>
      </w:r>
      <w:r w:rsidR="00736372">
        <w:t xml:space="preserve"> </w:t>
      </w:r>
      <w:r w:rsidR="00736372">
        <w:br/>
        <w:t xml:space="preserve">   </w:t>
      </w:r>
      <w:r w:rsidR="009E339E">
        <w:t xml:space="preserve">   </w:t>
      </w:r>
      <w:r w:rsidR="00D158BD">
        <w:t>quiet</w:t>
      </w:r>
      <w:r w:rsidR="00634ACA" w:rsidRPr="00634ACA">
        <w:t xml:space="preserve"> the who</w:t>
      </w:r>
      <w:r w:rsidR="00317089">
        <w:t>le system. For working with someone who is depressed</w:t>
      </w:r>
      <w:r w:rsidR="00C319A9">
        <w:t xml:space="preserve">, the </w:t>
      </w:r>
      <w:r w:rsidR="00736372">
        <w:br/>
        <w:t xml:space="preserve">   </w:t>
      </w:r>
      <w:r w:rsidR="009E339E">
        <w:t xml:space="preserve">   </w:t>
      </w:r>
      <w:r w:rsidR="00C319A9">
        <w:t xml:space="preserve">prescription would differ. The </w:t>
      </w:r>
      <w:r w:rsidR="00FB533B">
        <w:t xml:space="preserve">Viniyoga </w:t>
      </w:r>
      <w:r w:rsidR="00C319A9">
        <w:t xml:space="preserve">focus </w:t>
      </w:r>
      <w:r w:rsidR="00874009">
        <w:t xml:space="preserve">is </w:t>
      </w:r>
      <w:r w:rsidR="00C319A9">
        <w:t xml:space="preserve">on the rebalancing of the </w:t>
      </w:r>
      <w:r w:rsidR="00736372">
        <w:br/>
        <w:t xml:space="preserve">   </w:t>
      </w:r>
      <w:r w:rsidR="009E339E">
        <w:t xml:space="preserve">   </w:t>
      </w:r>
      <w:r w:rsidR="00C319A9">
        <w:t>people in our society from every angle</w:t>
      </w:r>
      <w:r w:rsidR="00FB533B">
        <w:t xml:space="preserve"> for the highest good of the World.</w:t>
      </w:r>
      <w:r w:rsidR="00C319A9">
        <w:t xml:space="preserve"> </w:t>
      </w:r>
      <w:r w:rsidR="00736372">
        <w:br/>
        <w:t xml:space="preserve">   </w:t>
      </w:r>
      <w:r w:rsidR="009E339E">
        <w:t xml:space="preserve">   </w:t>
      </w:r>
      <w:r w:rsidR="00C319A9">
        <w:t>Given the volatile nature of our</w:t>
      </w:r>
      <w:r w:rsidR="00756B6B">
        <w:t xml:space="preserve"> external </w:t>
      </w:r>
      <w:r w:rsidR="00FB533B">
        <w:t>realm</w:t>
      </w:r>
      <w:r w:rsidR="00756B6B">
        <w:t xml:space="preserve">, </w:t>
      </w:r>
      <w:r w:rsidR="00C319A9">
        <w:t xml:space="preserve">the foundation for practice </w:t>
      </w:r>
      <w:r w:rsidR="00736372">
        <w:br/>
        <w:t xml:space="preserve">   </w:t>
      </w:r>
      <w:r w:rsidR="009E339E">
        <w:t xml:space="preserve">   </w:t>
      </w:r>
      <w:r w:rsidR="00C319A9">
        <w:t xml:space="preserve">would be </w:t>
      </w:r>
      <w:r w:rsidR="00756B6B" w:rsidRPr="00756B6B">
        <w:t xml:space="preserve">to create stability </w:t>
      </w:r>
      <w:r w:rsidR="00C319A9">
        <w:t xml:space="preserve">for clients </w:t>
      </w:r>
      <w:r w:rsidR="00756B6B" w:rsidRPr="00756B6B">
        <w:t xml:space="preserve">at every level—structural, </w:t>
      </w:r>
      <w:r w:rsidR="00736372">
        <w:br/>
        <w:t xml:space="preserve">   </w:t>
      </w:r>
      <w:r w:rsidR="009E339E">
        <w:t xml:space="preserve">   </w:t>
      </w:r>
      <w:r w:rsidR="00756B6B" w:rsidRPr="00756B6B">
        <w:t>physiol</w:t>
      </w:r>
      <w:r w:rsidR="00756B6B">
        <w:t xml:space="preserve">ogical </w:t>
      </w:r>
      <w:r w:rsidR="00756B6B" w:rsidRPr="00756B6B">
        <w:t>and psycho-emotional.</w:t>
      </w:r>
      <w:r w:rsidR="007D4350">
        <w:t xml:space="preserve"> </w:t>
      </w:r>
      <w:r w:rsidR="00610174">
        <w:t xml:space="preserve">Another </w:t>
      </w:r>
      <w:r w:rsidR="00466B00">
        <w:t>system that m</w:t>
      </w:r>
      <w:r w:rsidR="00610174">
        <w:t xml:space="preserve">ental health </w:t>
      </w:r>
      <w:r w:rsidR="00736372">
        <w:br/>
        <w:t xml:space="preserve">   </w:t>
      </w:r>
      <w:r w:rsidR="009E339E">
        <w:t xml:space="preserve">   </w:t>
      </w:r>
      <w:r w:rsidR="00466B00">
        <w:t>professiona</w:t>
      </w:r>
      <w:r w:rsidR="009E339E">
        <w:t xml:space="preserve">ls with specific training </w:t>
      </w:r>
      <w:r w:rsidR="00466B00">
        <w:t xml:space="preserve">use to implement </w:t>
      </w:r>
      <w:r w:rsidR="00610174">
        <w:t>MBSR</w:t>
      </w:r>
      <w:r w:rsidR="00610174" w:rsidRPr="00AE0420">
        <w:t xml:space="preserve"> </w:t>
      </w:r>
      <w:r w:rsidR="00610174">
        <w:t>practices</w:t>
      </w:r>
      <w:r w:rsidR="00466B00">
        <w:t xml:space="preserve"> </w:t>
      </w:r>
      <w:r w:rsidR="00736372">
        <w:br/>
        <w:t xml:space="preserve">   </w:t>
      </w:r>
      <w:r w:rsidR="009E339E">
        <w:t xml:space="preserve">   is</w:t>
      </w:r>
      <w:r w:rsidR="00466B00">
        <w:t xml:space="preserve"> through incorporating i-Rest techniques, as mention</w:t>
      </w:r>
      <w:r w:rsidR="009E339E">
        <w:t>ed previously.</w:t>
      </w:r>
      <w:r w:rsidR="00736372">
        <w:br/>
        <w:t xml:space="preserve">   </w:t>
      </w:r>
      <w:r w:rsidR="00B80ABD">
        <w:t xml:space="preserve">  1. </w:t>
      </w:r>
      <w:r w:rsidR="00736372">
        <w:t>Settings</w:t>
      </w:r>
      <w:r w:rsidR="00610174">
        <w:br/>
      </w:r>
      <w:r w:rsidR="00736372">
        <w:t xml:space="preserve">  </w:t>
      </w:r>
      <w:r w:rsidR="00B80ABD">
        <w:tab/>
        <w:t xml:space="preserve">  </w:t>
      </w:r>
      <w:r w:rsidR="00736372">
        <w:t xml:space="preserve"> </w:t>
      </w:r>
      <w:r w:rsidR="00610174">
        <w:t xml:space="preserve">As to a </w:t>
      </w:r>
      <w:r w:rsidR="00933D46">
        <w:t>psychotherapist</w:t>
      </w:r>
      <w:r w:rsidR="00FB533B">
        <w:t xml:space="preserve">’s application of these </w:t>
      </w:r>
      <w:r w:rsidR="00933D46">
        <w:t xml:space="preserve">prescriptive </w:t>
      </w:r>
      <w:r w:rsidR="00FB533B">
        <w:t>pr</w:t>
      </w:r>
      <w:r w:rsidR="00933D46">
        <w:t xml:space="preserve">actices, the </w:t>
      </w:r>
      <w:r w:rsidR="00736372">
        <w:br/>
        <w:t xml:space="preserve">   </w:t>
      </w:r>
      <w:r w:rsidR="00B80ABD">
        <w:t xml:space="preserve">      </w:t>
      </w:r>
      <w:r w:rsidR="00933D46">
        <w:t xml:space="preserve">question of </w:t>
      </w:r>
      <w:r w:rsidR="00FB533B">
        <w:t xml:space="preserve">learning environment comes to mind. </w:t>
      </w:r>
      <w:r w:rsidR="00AA3467">
        <w:t xml:space="preserve">In a small office space, </w:t>
      </w:r>
      <w:r w:rsidR="00B80ABD">
        <w:br/>
        <w:t xml:space="preserve">         </w:t>
      </w:r>
      <w:r w:rsidR="00AA3467">
        <w:t>s</w:t>
      </w:r>
      <w:r w:rsidR="00AA3467" w:rsidRPr="00263E50">
        <w:t xml:space="preserve">imple </w:t>
      </w:r>
      <w:r w:rsidR="00933D46">
        <w:t xml:space="preserve">chair exercises including yogic </w:t>
      </w:r>
      <w:r w:rsidR="00AA3467">
        <w:t xml:space="preserve">breathing, relaxation </w:t>
      </w:r>
      <w:r w:rsidR="00AA3467" w:rsidRPr="00263E50">
        <w:t>a</w:t>
      </w:r>
      <w:r w:rsidR="00AA3467">
        <w:t xml:space="preserve">nd </w:t>
      </w:r>
      <w:r w:rsidR="00B80ABD">
        <w:br/>
        <w:t xml:space="preserve">         </w:t>
      </w:r>
      <w:r w:rsidR="00AA3467">
        <w:t xml:space="preserve">meditation techniques </w:t>
      </w:r>
      <w:r w:rsidR="00AA3467" w:rsidRPr="00263E50">
        <w:t>can b</w:t>
      </w:r>
      <w:r w:rsidR="00AA3467">
        <w:t>e used to enhance client self-care</w:t>
      </w:r>
      <w:r w:rsidR="00933D46">
        <w:t xml:space="preserve"> in </w:t>
      </w:r>
      <w:r w:rsidR="00B80ABD">
        <w:br/>
        <w:t xml:space="preserve">         </w:t>
      </w:r>
      <w:r w:rsidR="00933D46">
        <w:t xml:space="preserve">managing </w:t>
      </w:r>
      <w:r w:rsidR="00AA3467">
        <w:t xml:space="preserve">negative somatic responses. </w:t>
      </w:r>
      <w:r w:rsidR="00933D46">
        <w:t xml:space="preserve">Due to </w:t>
      </w:r>
      <w:r w:rsidR="000927EF">
        <w:t xml:space="preserve">public perception of </w:t>
      </w:r>
      <w:r w:rsidR="000927EF">
        <w:br/>
        <w:t xml:space="preserve">         </w:t>
      </w:r>
      <w:r w:rsidR="00933D46">
        <w:t>yoga’s controversial spiritual</w:t>
      </w:r>
      <w:r w:rsidR="000927EF">
        <w:t xml:space="preserve"> inferences, one may</w:t>
      </w:r>
      <w:r w:rsidR="00933D46">
        <w:t xml:space="preserve"> </w:t>
      </w:r>
      <w:r w:rsidR="00AA3467">
        <w:t xml:space="preserve">consider terming the </w:t>
      </w:r>
      <w:r w:rsidR="00B80ABD">
        <w:br/>
        <w:t xml:space="preserve">         </w:t>
      </w:r>
      <w:r w:rsidR="00AA3467">
        <w:t>technique</w:t>
      </w:r>
      <w:r w:rsidR="00610174">
        <w:t xml:space="preserve"> as “chair movement</w:t>
      </w:r>
      <w:r w:rsidR="00933D46">
        <w:t>” and simply i</w:t>
      </w:r>
      <w:r w:rsidR="00AA3467">
        <w:t xml:space="preserve">ndicate that sitting in a chair </w:t>
      </w:r>
      <w:r w:rsidR="00B80ABD">
        <w:br/>
        <w:t xml:space="preserve">         </w:t>
      </w:r>
      <w:r w:rsidR="00AA3467">
        <w:t>would support posture better than a soft co</w:t>
      </w:r>
      <w:r w:rsidR="00610174">
        <w:t xml:space="preserve">uch. Other methods using </w:t>
      </w:r>
      <w:r w:rsidR="00B80ABD">
        <w:br/>
        <w:t xml:space="preserve">         </w:t>
      </w:r>
      <w:r w:rsidR="00610174">
        <w:t xml:space="preserve">active </w:t>
      </w:r>
      <w:r w:rsidR="00AA3467">
        <w:t xml:space="preserve">body movements are </w:t>
      </w:r>
      <w:r w:rsidR="00933D46">
        <w:t xml:space="preserve">more appropriate to a larger space and could </w:t>
      </w:r>
      <w:r w:rsidR="00B80ABD">
        <w:br/>
      </w:r>
      <w:r w:rsidR="00B80ABD">
        <w:lastRenderedPageBreak/>
        <w:t xml:space="preserve">         </w:t>
      </w:r>
      <w:r w:rsidR="00933D46">
        <w:t>be termed a</w:t>
      </w:r>
      <w:r w:rsidR="009D13EB">
        <w:t xml:space="preserve">s, “mindful movement.” The </w:t>
      </w:r>
      <w:r w:rsidR="00933D46">
        <w:t xml:space="preserve">active movement </w:t>
      </w:r>
      <w:r w:rsidR="00933D46" w:rsidRPr="007D6009">
        <w:t xml:space="preserve">space could </w:t>
      </w:r>
      <w:r w:rsidR="00B80ABD">
        <w:br/>
        <w:t xml:space="preserve">         </w:t>
      </w:r>
      <w:r w:rsidR="00933D46" w:rsidRPr="007D6009">
        <w:t xml:space="preserve">be a separate bigger room </w:t>
      </w:r>
      <w:r w:rsidR="009D13EB" w:rsidRPr="007D6009">
        <w:t>within or outside the practice.</w:t>
      </w:r>
      <w:r w:rsidR="007D6009">
        <w:t xml:space="preserve"> </w:t>
      </w:r>
      <w:r w:rsidR="007D6009">
        <w:br/>
      </w:r>
      <w:r w:rsidR="00B80ABD">
        <w:t xml:space="preserve">    2.  </w:t>
      </w:r>
      <w:r w:rsidR="00610174">
        <w:t>Referral sources</w:t>
      </w:r>
    </w:p>
    <w:p w14:paraId="66BB52F0" w14:textId="0EB01EDA" w:rsidR="009E339E" w:rsidRDefault="00B80ABD" w:rsidP="00402C4C">
      <w:pPr>
        <w:pStyle w:val="NormalWeb"/>
        <w:shd w:val="clear" w:color="auto" w:fill="FFFFFF"/>
        <w:spacing w:line="480" w:lineRule="auto"/>
        <w:ind w:left="1800"/>
        <w:textAlignment w:val="top"/>
        <w:rPr>
          <w:lang w:val="en"/>
        </w:rPr>
      </w:pPr>
      <w:r>
        <w:t xml:space="preserve">         </w:t>
      </w:r>
      <w:r w:rsidR="009D13EB" w:rsidRPr="007D6009">
        <w:t>In terms of referral sources, it is good to note the medical community</w:t>
      </w:r>
      <w:r w:rsidR="007D6009">
        <w:t xml:space="preserve">’s </w:t>
      </w:r>
      <w:r>
        <w:br/>
        <w:t xml:space="preserve">         </w:t>
      </w:r>
      <w:r w:rsidR="007D6009">
        <w:t>openness to mindfulness activities</w:t>
      </w:r>
      <w:r w:rsidR="009D13EB" w:rsidRPr="007D6009">
        <w:t xml:space="preserve"> in general. It may not be out of the </w:t>
      </w:r>
      <w:r>
        <w:br/>
        <w:t xml:space="preserve">         </w:t>
      </w:r>
      <w:r w:rsidR="009D13EB" w:rsidRPr="007D6009">
        <w:t xml:space="preserve">realm of possibilities that this acceptance of wellness could include </w:t>
      </w:r>
      <w:r>
        <w:br/>
        <w:t xml:space="preserve">         </w:t>
      </w:r>
      <w:r w:rsidR="009D13EB" w:rsidRPr="007D6009">
        <w:t>classes supporting</w:t>
      </w:r>
      <w:r w:rsidR="00F362E5" w:rsidRPr="007D6009">
        <w:t xml:space="preserve"> good mental health. Hospitals or out-patient medical, </w:t>
      </w:r>
      <w:r>
        <w:br/>
        <w:t xml:space="preserve">         </w:t>
      </w:r>
      <w:r w:rsidR="00F362E5" w:rsidRPr="007D6009">
        <w:t>occupation and physical therapy practices, nursing homes</w:t>
      </w:r>
      <w:r w:rsidR="00610174">
        <w:t xml:space="preserve">, </w:t>
      </w:r>
      <w:r>
        <w:t xml:space="preserve">prisons, </w:t>
      </w:r>
      <w:r>
        <w:br/>
        <w:t xml:space="preserve">         </w:t>
      </w:r>
      <w:r w:rsidR="00610174">
        <w:t>fitness facilities</w:t>
      </w:r>
      <w:r w:rsidR="007D6009" w:rsidRPr="007D6009">
        <w:t xml:space="preserve"> </w:t>
      </w:r>
      <w:r w:rsidR="00F362E5" w:rsidRPr="007D6009">
        <w:t xml:space="preserve">and insurance companies connected to wellness </w:t>
      </w:r>
      <w:r>
        <w:br/>
        <w:t xml:space="preserve">         </w:t>
      </w:r>
      <w:r w:rsidR="00F362E5" w:rsidRPr="007D6009">
        <w:t>programs may be a source of contracting. Insurance compa</w:t>
      </w:r>
      <w:r w:rsidR="007D6009">
        <w:t xml:space="preserve">nies </w:t>
      </w:r>
      <w:r w:rsidR="00610174">
        <w:t xml:space="preserve">are now </w:t>
      </w:r>
      <w:r>
        <w:br/>
        <w:t xml:space="preserve">         </w:t>
      </w:r>
      <w:r w:rsidR="007D6009">
        <w:t>support</w:t>
      </w:r>
      <w:r w:rsidR="00610174">
        <w:t>ing</w:t>
      </w:r>
      <w:r w:rsidR="007D6009">
        <w:t xml:space="preserve"> wellness </w:t>
      </w:r>
      <w:r w:rsidR="00F362E5" w:rsidRPr="007D6009">
        <w:t xml:space="preserve">to keep the insured from illness and resulting </w:t>
      </w:r>
      <w:r w:rsidR="00610174">
        <w:t xml:space="preserve">high </w:t>
      </w:r>
      <w:r>
        <w:br/>
        <w:t xml:space="preserve">         </w:t>
      </w:r>
      <w:r w:rsidR="00F362E5" w:rsidRPr="007D6009">
        <w:t>medic</w:t>
      </w:r>
      <w:r w:rsidR="000927EF">
        <w:t>al costs. M</w:t>
      </w:r>
      <w:r w:rsidR="007D6009">
        <w:t>indful</w:t>
      </w:r>
      <w:r w:rsidR="000927EF">
        <w:t>ness</w:t>
      </w:r>
      <w:r w:rsidR="007D6009">
        <w:t xml:space="preserve"> wellness</w:t>
      </w:r>
      <w:r w:rsidR="00F362E5" w:rsidRPr="007D6009">
        <w:t xml:space="preserve"> programs that support good mental </w:t>
      </w:r>
      <w:r w:rsidR="000927EF">
        <w:br/>
        <w:t xml:space="preserve">         health are viewed</w:t>
      </w:r>
      <w:r w:rsidR="00F362E5" w:rsidRPr="007D6009">
        <w:t xml:space="preserve"> as a </w:t>
      </w:r>
      <w:r w:rsidR="000927EF">
        <w:t>proactive step</w:t>
      </w:r>
      <w:r w:rsidR="00F362E5" w:rsidRPr="00610174">
        <w:t xml:space="preserve"> towards staying out of therapist and </w:t>
      </w:r>
      <w:r w:rsidR="000927EF">
        <w:br/>
        <w:t xml:space="preserve">        </w:t>
      </w:r>
      <w:r w:rsidR="00F362E5" w:rsidRPr="00610174">
        <w:t xml:space="preserve">doctors’ offices. </w:t>
      </w:r>
      <w:r w:rsidR="000927EF">
        <w:t>Many e</w:t>
      </w:r>
      <w:r w:rsidR="00610174" w:rsidRPr="00610174">
        <w:t xml:space="preserve">mployers are increasingly </w:t>
      </w:r>
      <w:r w:rsidR="000927EF">
        <w:t xml:space="preserve">leaning towards a  </w:t>
      </w:r>
      <w:r>
        <w:br/>
        <w:t xml:space="preserve">         </w:t>
      </w:r>
      <w:r w:rsidR="000927EF">
        <w:t>reliance</w:t>
      </w:r>
      <w:r w:rsidR="00610174" w:rsidRPr="00610174">
        <w:t xml:space="preserve"> on incentives to motivate employees to take part in wellness </w:t>
      </w:r>
      <w:r>
        <w:br/>
        <w:t xml:space="preserve">         </w:t>
      </w:r>
      <w:r w:rsidR="00610174" w:rsidRPr="00610174">
        <w:t xml:space="preserve">programs and to improve their health-related behaviors. This trend is </w:t>
      </w:r>
      <w:r>
        <w:br/>
        <w:t xml:space="preserve">         </w:t>
      </w:r>
      <w:r w:rsidR="00610174" w:rsidRPr="00610174">
        <w:t xml:space="preserve">expected to continue as a result of provisions in the Patient Protection </w:t>
      </w:r>
      <w:r>
        <w:br/>
        <w:t xml:space="preserve">         </w:t>
      </w:r>
      <w:r w:rsidR="00610174" w:rsidRPr="00610174">
        <w:t>and Affordable Care Act (PPACA) that increase</w:t>
      </w:r>
      <w:r w:rsidR="00610174">
        <w:t>s</w:t>
      </w:r>
      <w:r w:rsidR="00610174" w:rsidRPr="00610174">
        <w:t xml:space="preserve"> the maximum </w:t>
      </w:r>
      <w:r>
        <w:br/>
        <w:t xml:space="preserve">         </w:t>
      </w:r>
      <w:r w:rsidR="00610174" w:rsidRPr="00610174">
        <w:t xml:space="preserve">allowable amount of </w:t>
      </w:r>
      <w:r>
        <w:t>such incentives from</w:t>
      </w:r>
      <w:r w:rsidR="009E339E">
        <w:t xml:space="preserve"> about</w:t>
      </w:r>
      <w:r>
        <w:t xml:space="preserve"> 20 </w:t>
      </w:r>
      <w:r w:rsidR="009E339E">
        <w:t>to 30 %</w:t>
      </w:r>
      <w:r w:rsidR="00610174" w:rsidRPr="00610174">
        <w:t xml:space="preserve"> of an </w:t>
      </w:r>
      <w:r>
        <w:br/>
        <w:t xml:space="preserve">         </w:t>
      </w:r>
      <w:r w:rsidR="00610174" w:rsidRPr="00610174">
        <w:t>employee's total health care premium</w:t>
      </w:r>
      <w:r>
        <w:t xml:space="preserve"> (Litke, 2016)</w:t>
      </w:r>
      <w:r w:rsidR="00610174" w:rsidRPr="00610174">
        <w:t xml:space="preserve">. Employers use </w:t>
      </w:r>
      <w:r>
        <w:br/>
        <w:t xml:space="preserve">         </w:t>
      </w:r>
      <w:r w:rsidR="00610174" w:rsidRPr="00610174">
        <w:t xml:space="preserve">several different types of incentives to encourage employees to </w:t>
      </w:r>
      <w:r w:rsidR="00514235">
        <w:br/>
        <w:t xml:space="preserve">        </w:t>
      </w:r>
      <w:r w:rsidR="00610174" w:rsidRPr="00610174">
        <w:t xml:space="preserve">participate in health improvement programs. These include offering cash </w:t>
      </w:r>
      <w:r w:rsidR="00514235">
        <w:br/>
        <w:t xml:space="preserve">         </w:t>
      </w:r>
      <w:r w:rsidR="00610174" w:rsidRPr="00610174">
        <w:t xml:space="preserve">and gift cards and making additional contributions to health savings </w:t>
      </w:r>
      <w:r w:rsidR="00514235">
        <w:br/>
      </w:r>
      <w:r w:rsidR="00514235">
        <w:lastRenderedPageBreak/>
        <w:t xml:space="preserve">         </w:t>
      </w:r>
      <w:r w:rsidR="00610174" w:rsidRPr="00610174">
        <w:t xml:space="preserve">accounts. Also, some employers reduce their contributions to health </w:t>
      </w:r>
      <w:r w:rsidR="00514235">
        <w:br/>
        <w:t xml:space="preserve">         </w:t>
      </w:r>
      <w:r w:rsidR="00610174" w:rsidRPr="00610174">
        <w:t>plans if employees do not engage in any programs.</w:t>
      </w:r>
      <w:r w:rsidR="00610174">
        <w:t xml:space="preserve"> Another venue may </w:t>
      </w:r>
      <w:r w:rsidR="00514235">
        <w:br/>
        <w:t xml:space="preserve">         </w:t>
      </w:r>
      <w:r w:rsidR="00610174">
        <w:t xml:space="preserve">be corporate offices who are </w:t>
      </w:r>
      <w:r w:rsidR="007D6009" w:rsidRPr="007D6009">
        <w:t>interested in mindfulness</w:t>
      </w:r>
      <w:r w:rsidR="007D6009">
        <w:t xml:space="preserve"> programs to </w:t>
      </w:r>
      <w:r w:rsidR="00514235">
        <w:br/>
        <w:t xml:space="preserve">         </w:t>
      </w:r>
      <w:r w:rsidR="007D6009">
        <w:t xml:space="preserve">improve workplace </w:t>
      </w:r>
      <w:r w:rsidR="007D6009">
        <w:rPr>
          <w:lang w:val="en"/>
        </w:rPr>
        <w:t xml:space="preserve">productivity, </w:t>
      </w:r>
      <w:r w:rsidR="007D6009" w:rsidRPr="007D6009">
        <w:rPr>
          <w:lang w:val="en"/>
        </w:rPr>
        <w:t>employee retention</w:t>
      </w:r>
      <w:r w:rsidR="007D6009">
        <w:rPr>
          <w:lang w:val="en"/>
        </w:rPr>
        <w:t>, b</w:t>
      </w:r>
      <w:r w:rsidR="007D6009" w:rsidRPr="007D6009">
        <w:rPr>
          <w:lang w:val="en"/>
        </w:rPr>
        <w:t xml:space="preserve">etter employee </w:t>
      </w:r>
      <w:r w:rsidR="00514235">
        <w:rPr>
          <w:lang w:val="en"/>
        </w:rPr>
        <w:br/>
        <w:t xml:space="preserve">         </w:t>
      </w:r>
      <w:r w:rsidR="007D6009" w:rsidRPr="007D6009">
        <w:rPr>
          <w:lang w:val="en"/>
        </w:rPr>
        <w:t>health and morale</w:t>
      </w:r>
      <w:r w:rsidR="007D6009">
        <w:rPr>
          <w:lang w:val="en"/>
        </w:rPr>
        <w:t xml:space="preserve"> and l</w:t>
      </w:r>
      <w:r w:rsidR="007D6009" w:rsidRPr="007D6009">
        <w:rPr>
          <w:lang w:val="en"/>
        </w:rPr>
        <w:t>ower health-related costs</w:t>
      </w:r>
      <w:r w:rsidR="007D6009">
        <w:rPr>
          <w:lang w:val="en"/>
        </w:rPr>
        <w:t>.</w:t>
      </w:r>
      <w:r w:rsidR="00610174">
        <w:rPr>
          <w:lang w:val="en"/>
        </w:rPr>
        <w:t xml:space="preserve"> The six week ‘stress </w:t>
      </w:r>
      <w:r w:rsidR="00514235">
        <w:rPr>
          <w:lang w:val="en"/>
        </w:rPr>
        <w:br/>
        <w:t xml:space="preserve">         </w:t>
      </w:r>
      <w:r w:rsidR="00610174">
        <w:rPr>
          <w:lang w:val="en"/>
        </w:rPr>
        <w:t>reduction program’ c</w:t>
      </w:r>
      <w:r w:rsidR="007D6009">
        <w:rPr>
          <w:lang w:val="en"/>
        </w:rPr>
        <w:t>ould be pr</w:t>
      </w:r>
      <w:r w:rsidR="00514235">
        <w:rPr>
          <w:lang w:val="en"/>
        </w:rPr>
        <w:t xml:space="preserve">esented to human resources managers </w:t>
      </w:r>
      <w:r w:rsidR="00610174">
        <w:rPr>
          <w:lang w:val="en"/>
        </w:rPr>
        <w:t xml:space="preserve">as </w:t>
      </w:r>
      <w:r w:rsidR="00514235">
        <w:rPr>
          <w:lang w:val="en"/>
        </w:rPr>
        <w:br/>
        <w:t xml:space="preserve">         </w:t>
      </w:r>
      <w:r w:rsidR="00610174">
        <w:rPr>
          <w:lang w:val="en"/>
        </w:rPr>
        <w:t>lowering stress and helping</w:t>
      </w:r>
      <w:r w:rsidR="00514235">
        <w:rPr>
          <w:lang w:val="en"/>
        </w:rPr>
        <w:t xml:space="preserve"> </w:t>
      </w:r>
      <w:r w:rsidR="00610174">
        <w:rPr>
          <w:lang w:val="en"/>
        </w:rPr>
        <w:t>people</w:t>
      </w:r>
      <w:r w:rsidR="007D6009">
        <w:rPr>
          <w:lang w:val="en"/>
        </w:rPr>
        <w:t xml:space="preserve"> make lasting lifestyle behavioral </w:t>
      </w:r>
      <w:r w:rsidR="00514235">
        <w:rPr>
          <w:lang w:val="en"/>
        </w:rPr>
        <w:br/>
        <w:t xml:space="preserve">         </w:t>
      </w:r>
      <w:r w:rsidR="007D6009">
        <w:rPr>
          <w:lang w:val="en"/>
        </w:rPr>
        <w:t xml:space="preserve">changes that improve their mental health. </w:t>
      </w:r>
    </w:p>
    <w:p w14:paraId="0E868264" w14:textId="77777777" w:rsidR="009E339E" w:rsidRDefault="009E339E" w:rsidP="009E339E">
      <w:pPr>
        <w:pStyle w:val="NormalWeb"/>
        <w:shd w:val="clear" w:color="auto" w:fill="FFFFFF"/>
        <w:spacing w:line="480" w:lineRule="auto"/>
        <w:ind w:left="900" w:firstLine="540"/>
        <w:textAlignment w:val="top"/>
      </w:pPr>
      <w:r>
        <w:t xml:space="preserve">       B. </w:t>
      </w:r>
      <w:r w:rsidR="0090288A" w:rsidRPr="00402C4C">
        <w:t xml:space="preserve">Ethical </w:t>
      </w:r>
      <w:r w:rsidR="001F1A5F" w:rsidRPr="00402C4C">
        <w:t xml:space="preserve">and legal </w:t>
      </w:r>
      <w:r w:rsidR="0090288A" w:rsidRPr="00402C4C">
        <w:t>considerations</w:t>
      </w:r>
      <w:r>
        <w:t xml:space="preserve"> </w:t>
      </w:r>
    </w:p>
    <w:p w14:paraId="7EE95113" w14:textId="6041FE4A" w:rsidR="00716290" w:rsidRPr="00C83A38" w:rsidRDefault="00C83A38" w:rsidP="00C83A38">
      <w:pPr>
        <w:pStyle w:val="NormalWeb"/>
        <w:shd w:val="clear" w:color="auto" w:fill="FFFFFF"/>
        <w:spacing w:line="480" w:lineRule="auto"/>
        <w:ind w:left="900" w:firstLine="540"/>
        <w:textAlignment w:val="top"/>
      </w:pPr>
      <w:r>
        <w:t xml:space="preserve">            If considering</w:t>
      </w:r>
      <w:r w:rsidR="00093F21">
        <w:t xml:space="preserve"> incorporating yoga into a ‘best clinical </w:t>
      </w:r>
      <w:r w:rsidR="0090288A">
        <w:rPr>
          <w:lang w:val="en"/>
        </w:rPr>
        <w:t>pra</w:t>
      </w:r>
      <w:r w:rsidR="00C319A9">
        <w:rPr>
          <w:lang w:val="en"/>
        </w:rPr>
        <w:t>ctice</w:t>
      </w:r>
      <w:r w:rsidR="00093F21">
        <w:rPr>
          <w:lang w:val="en"/>
        </w:rPr>
        <w:t xml:space="preserve">s’ approach, </w:t>
      </w:r>
      <w:r w:rsidR="00402C4C">
        <w:rPr>
          <w:lang w:val="en"/>
        </w:rPr>
        <w:t xml:space="preserve"> </w:t>
      </w:r>
      <w:r w:rsidR="00402C4C">
        <w:rPr>
          <w:lang w:val="en"/>
        </w:rPr>
        <w:br/>
        <w:t xml:space="preserve">         </w:t>
      </w:r>
      <w:r>
        <w:rPr>
          <w:lang w:val="en"/>
        </w:rPr>
        <w:tab/>
        <w:t>one</w:t>
      </w:r>
      <w:r w:rsidR="00093F21">
        <w:rPr>
          <w:lang w:val="en"/>
        </w:rPr>
        <w:t xml:space="preserve"> need</w:t>
      </w:r>
      <w:r>
        <w:rPr>
          <w:lang w:val="en"/>
        </w:rPr>
        <w:t>s</w:t>
      </w:r>
      <w:r w:rsidR="00093F21">
        <w:rPr>
          <w:lang w:val="en"/>
        </w:rPr>
        <w:t xml:space="preserve"> to </w:t>
      </w:r>
      <w:r w:rsidR="00C319A9">
        <w:rPr>
          <w:lang w:val="en"/>
        </w:rPr>
        <w:t xml:space="preserve">consider </w:t>
      </w:r>
      <w:r w:rsidR="00373AFA">
        <w:rPr>
          <w:lang w:val="en"/>
        </w:rPr>
        <w:t xml:space="preserve">how Eastern </w:t>
      </w:r>
      <w:r w:rsidR="00093F21">
        <w:rPr>
          <w:lang w:val="en"/>
        </w:rPr>
        <w:t xml:space="preserve">healing methods </w:t>
      </w:r>
      <w:r w:rsidR="00373AFA">
        <w:rPr>
          <w:lang w:val="en"/>
        </w:rPr>
        <w:t xml:space="preserve">can be </w:t>
      </w:r>
      <w:r w:rsidR="00C319A9">
        <w:rPr>
          <w:lang w:val="en"/>
        </w:rPr>
        <w:t xml:space="preserve">properly </w:t>
      </w:r>
      <w:r>
        <w:rPr>
          <w:lang w:val="en"/>
        </w:rPr>
        <w:t xml:space="preserve"> </w:t>
      </w:r>
      <w:r>
        <w:rPr>
          <w:lang w:val="en"/>
        </w:rPr>
        <w:br/>
        <w:t xml:space="preserve">                     </w:t>
      </w:r>
      <w:r w:rsidR="00C319A9">
        <w:rPr>
          <w:lang w:val="en"/>
        </w:rPr>
        <w:t>combined</w:t>
      </w:r>
      <w:r w:rsidR="005A0E67">
        <w:rPr>
          <w:lang w:val="en"/>
        </w:rPr>
        <w:t xml:space="preserve"> with</w:t>
      </w:r>
      <w:r w:rsidR="00093F21">
        <w:rPr>
          <w:lang w:val="en"/>
        </w:rPr>
        <w:t xml:space="preserve"> their work. One question to consider</w:t>
      </w:r>
      <w:r w:rsidR="006821B8">
        <w:rPr>
          <w:lang w:val="en"/>
        </w:rPr>
        <w:t>, “W</w:t>
      </w:r>
      <w:r w:rsidR="00373AFA">
        <w:rPr>
          <w:lang w:val="en"/>
        </w:rPr>
        <w:t>hat makes s</w:t>
      </w:r>
      <w:r w:rsidR="0090288A" w:rsidRPr="0090288A">
        <w:rPr>
          <w:lang w:val="en"/>
        </w:rPr>
        <w:t>ense</w:t>
      </w:r>
      <w:r w:rsidR="001F1A5F">
        <w:rPr>
          <w:lang w:val="en"/>
        </w:rPr>
        <w:t>,</w:t>
      </w:r>
      <w:r w:rsidR="0090288A" w:rsidRPr="0090288A">
        <w:rPr>
          <w:lang w:val="en"/>
        </w:rPr>
        <w:t xml:space="preserve"> </w:t>
      </w:r>
      <w:r>
        <w:rPr>
          <w:lang w:val="en"/>
        </w:rPr>
        <w:br/>
        <w:t xml:space="preserve">                     </w:t>
      </w:r>
      <w:r w:rsidR="0090288A" w:rsidRPr="0090288A">
        <w:rPr>
          <w:lang w:val="en"/>
        </w:rPr>
        <w:t xml:space="preserve">as part of </w:t>
      </w:r>
      <w:r w:rsidR="00373AFA">
        <w:rPr>
          <w:lang w:val="en"/>
        </w:rPr>
        <w:t>a</w:t>
      </w:r>
      <w:r w:rsidR="005A0E67">
        <w:rPr>
          <w:lang w:val="en"/>
        </w:rPr>
        <w:t xml:space="preserve"> </w:t>
      </w:r>
      <w:r w:rsidR="001F1A5F">
        <w:rPr>
          <w:lang w:val="en"/>
        </w:rPr>
        <w:t xml:space="preserve">therapeutic practice, in </w:t>
      </w:r>
      <w:r w:rsidR="00373AFA">
        <w:rPr>
          <w:lang w:val="en"/>
        </w:rPr>
        <w:t>safely and ethically blend</w:t>
      </w:r>
      <w:r w:rsidR="001F1A5F">
        <w:rPr>
          <w:lang w:val="en"/>
        </w:rPr>
        <w:t>ing</w:t>
      </w:r>
      <w:r w:rsidR="00373AFA">
        <w:rPr>
          <w:lang w:val="en"/>
        </w:rPr>
        <w:t xml:space="preserve"> mind and </w:t>
      </w:r>
      <w:r>
        <w:rPr>
          <w:lang w:val="en"/>
        </w:rPr>
        <w:br/>
        <w:t xml:space="preserve">                     </w:t>
      </w:r>
      <w:r w:rsidR="00373AFA">
        <w:rPr>
          <w:lang w:val="en"/>
        </w:rPr>
        <w:t>body techniques?</w:t>
      </w:r>
      <w:r w:rsidR="006821B8">
        <w:rPr>
          <w:lang w:val="en"/>
        </w:rPr>
        <w:t>”</w:t>
      </w:r>
      <w:r w:rsidR="00373AFA">
        <w:rPr>
          <w:lang w:val="en"/>
        </w:rPr>
        <w:t xml:space="preserve"> </w:t>
      </w:r>
      <w:r w:rsidR="001F1A5F">
        <w:t>It is n</w:t>
      </w:r>
      <w:r w:rsidR="00093F21">
        <w:t xml:space="preserve">ot unusual to see therapists advertise their use of </w:t>
      </w:r>
      <w:r>
        <w:br/>
        <w:t xml:space="preserve">                     </w:t>
      </w:r>
      <w:r w:rsidR="00093F21">
        <w:t>mindfulness-</w:t>
      </w:r>
      <w:r w:rsidR="005A0E67">
        <w:t>based</w:t>
      </w:r>
      <w:r w:rsidR="001F1A5F">
        <w:t xml:space="preserve"> pr</w:t>
      </w:r>
      <w:r w:rsidR="00093F21">
        <w:t>actices, including yoga, in their marketing efforts</w:t>
      </w:r>
      <w:r w:rsidR="00A531B7">
        <w:t xml:space="preserve"> to </w:t>
      </w:r>
      <w:r>
        <w:br/>
        <w:t xml:space="preserve">                     </w:t>
      </w:r>
      <w:r w:rsidR="00A531B7">
        <w:t>attract business</w:t>
      </w:r>
      <w:r w:rsidR="001F1A5F">
        <w:t xml:space="preserve">. </w:t>
      </w:r>
      <w:r w:rsidR="00093F21">
        <w:t xml:space="preserve">It is, furthermore, not </w:t>
      </w:r>
      <w:r>
        <w:t>u</w:t>
      </w:r>
      <w:r w:rsidR="00093F21">
        <w:t xml:space="preserve">ncommon to find the clinicians’ </w:t>
      </w:r>
      <w:r>
        <w:br/>
        <w:t xml:space="preserve">                     </w:t>
      </w:r>
      <w:r w:rsidR="00093F21">
        <w:t xml:space="preserve">MBSR experience modestly received through weekend workshops. </w:t>
      </w:r>
      <w:r w:rsidR="00A531B7">
        <w:t xml:space="preserve">This is </w:t>
      </w:r>
      <w:r>
        <w:br/>
        <w:t xml:space="preserve">                     </w:t>
      </w:r>
      <w:r w:rsidR="00A531B7">
        <w:t xml:space="preserve">astonishingly found to be true to clinicians’ claims of trained ability to </w:t>
      </w:r>
      <w:r>
        <w:br/>
        <w:t xml:space="preserve">                     </w:t>
      </w:r>
      <w:r w:rsidR="00A531B7">
        <w:t xml:space="preserve">work with eating disorders, addiction, career issues or other specialties. </w:t>
      </w:r>
      <w:r w:rsidR="0055477E">
        <w:t xml:space="preserve">A </w:t>
      </w:r>
      <w:r>
        <w:br/>
        <w:t xml:space="preserve">                     </w:t>
      </w:r>
      <w:r w:rsidR="0055477E">
        <w:t xml:space="preserve">lowering of standards comes to mind, which seems unfair to hopeful and </w:t>
      </w:r>
      <w:r>
        <w:br/>
        <w:t xml:space="preserve">                     </w:t>
      </w:r>
      <w:r w:rsidR="0055477E">
        <w:t xml:space="preserve">unsuspecting consumers. </w:t>
      </w:r>
      <w:r>
        <w:t xml:space="preserve">Along </w:t>
      </w:r>
      <w:r w:rsidR="00A531B7">
        <w:t xml:space="preserve">lines of </w:t>
      </w:r>
      <w:r w:rsidR="0055477E">
        <w:t>query</w:t>
      </w:r>
      <w:r w:rsidR="00A531B7">
        <w:t xml:space="preserve"> relating to MBSR methods, </w:t>
      </w:r>
      <w:r w:rsidR="00402C4C">
        <w:br/>
        <w:t xml:space="preserve">         </w:t>
      </w:r>
      <w:r>
        <w:t xml:space="preserve">            </w:t>
      </w:r>
      <w:r w:rsidR="001F1A5F">
        <w:t>t</w:t>
      </w:r>
      <w:r w:rsidR="00716290">
        <w:t xml:space="preserve">here are </w:t>
      </w:r>
      <w:r w:rsidR="00A531B7">
        <w:t xml:space="preserve">other </w:t>
      </w:r>
      <w:r w:rsidR="00716290">
        <w:t>concerns abo</w:t>
      </w:r>
      <w:r w:rsidR="001F1A5F">
        <w:t xml:space="preserve">ut violating professional codes of </w:t>
      </w:r>
      <w:r w:rsidR="00716290">
        <w:t xml:space="preserve">ethics </w:t>
      </w:r>
      <w:r>
        <w:br/>
        <w:t xml:space="preserve">                     </w:t>
      </w:r>
      <w:r w:rsidR="00716290">
        <w:t>related to du</w:t>
      </w:r>
      <w:r w:rsidR="005A0E67">
        <w:t>al relationships, patient’s role confusion</w:t>
      </w:r>
      <w:r w:rsidR="00716290">
        <w:t xml:space="preserve"> and</w:t>
      </w:r>
      <w:r w:rsidR="001F1A5F">
        <w:t xml:space="preserve"> the promise of</w:t>
      </w:r>
      <w:r w:rsidR="00716290">
        <w:t xml:space="preserve"> </w:t>
      </w:r>
      <w:r>
        <w:br/>
      </w:r>
      <w:r>
        <w:lastRenderedPageBreak/>
        <w:t xml:space="preserve">                   </w:t>
      </w:r>
      <w:r w:rsidR="00D81408">
        <w:t>‘</w:t>
      </w:r>
      <w:r w:rsidR="00716290">
        <w:t>doing no harm</w:t>
      </w:r>
      <w:r w:rsidR="00D81408">
        <w:t>’</w:t>
      </w:r>
      <w:r w:rsidR="00716290">
        <w:t xml:space="preserve"> to clients</w:t>
      </w:r>
      <w:r w:rsidR="005A0E67">
        <w:t xml:space="preserve"> by </w:t>
      </w:r>
      <w:r w:rsidR="00D81408">
        <w:t>abusing one’s professional power</w:t>
      </w:r>
      <w:r w:rsidR="00716290">
        <w:t xml:space="preserve">. </w:t>
      </w:r>
      <w:r w:rsidR="005A0E67">
        <w:rPr>
          <w:lang w:val="en"/>
        </w:rPr>
        <w:t xml:space="preserve">When </w:t>
      </w:r>
      <w:r>
        <w:rPr>
          <w:lang w:val="en"/>
        </w:rPr>
        <w:br/>
        <w:t xml:space="preserve">                   </w:t>
      </w:r>
      <w:r w:rsidR="005A0E67">
        <w:rPr>
          <w:lang w:val="en"/>
        </w:rPr>
        <w:t xml:space="preserve">clients come to treatment, there is </w:t>
      </w:r>
      <w:r w:rsidR="0055477E">
        <w:rPr>
          <w:lang w:val="en"/>
        </w:rPr>
        <w:t xml:space="preserve">frequently </w:t>
      </w:r>
      <w:r w:rsidR="005A0E67">
        <w:rPr>
          <w:lang w:val="en"/>
        </w:rPr>
        <w:t>a feeling of vulnerability</w:t>
      </w:r>
      <w:r w:rsidR="00373AFA">
        <w:rPr>
          <w:lang w:val="en"/>
        </w:rPr>
        <w:t xml:space="preserve"> in</w:t>
      </w:r>
      <w:r w:rsidR="00AA7FD4">
        <w:rPr>
          <w:lang w:val="en"/>
        </w:rPr>
        <w:t xml:space="preserve"> </w:t>
      </w:r>
      <w:r>
        <w:rPr>
          <w:lang w:val="en"/>
        </w:rPr>
        <w:br/>
        <w:t xml:space="preserve">                   </w:t>
      </w:r>
      <w:r w:rsidR="00373AFA">
        <w:rPr>
          <w:lang w:val="en"/>
        </w:rPr>
        <w:t>disclosing</w:t>
      </w:r>
      <w:r w:rsidR="00AA7FD4">
        <w:rPr>
          <w:lang w:val="en"/>
        </w:rPr>
        <w:t xml:space="preserve"> </w:t>
      </w:r>
      <w:r w:rsidR="00373AFA">
        <w:rPr>
          <w:lang w:val="en"/>
        </w:rPr>
        <w:t xml:space="preserve">personal </w:t>
      </w:r>
      <w:r w:rsidR="006821B8">
        <w:rPr>
          <w:lang w:val="en"/>
        </w:rPr>
        <w:t xml:space="preserve">confidences </w:t>
      </w:r>
      <w:r w:rsidR="00373AFA">
        <w:rPr>
          <w:lang w:val="en"/>
        </w:rPr>
        <w:t xml:space="preserve">and in being </w:t>
      </w:r>
      <w:r w:rsidR="00AA7FD4">
        <w:rPr>
          <w:lang w:val="en"/>
        </w:rPr>
        <w:t xml:space="preserve">diagnosed by a clinician of </w:t>
      </w:r>
      <w:r>
        <w:rPr>
          <w:lang w:val="en"/>
        </w:rPr>
        <w:br/>
        <w:t xml:space="preserve">                   </w:t>
      </w:r>
      <w:r w:rsidR="00373AFA">
        <w:rPr>
          <w:lang w:val="en"/>
        </w:rPr>
        <w:t xml:space="preserve">whom they have little intimate knowledge. </w:t>
      </w:r>
      <w:r w:rsidR="0055477E">
        <w:rPr>
          <w:lang w:val="en"/>
        </w:rPr>
        <w:t>Initially, the</w:t>
      </w:r>
      <w:r w:rsidR="00402C4C">
        <w:rPr>
          <w:lang w:val="en"/>
        </w:rPr>
        <w:t xml:space="preserve"> </w:t>
      </w:r>
      <w:r w:rsidR="0055477E">
        <w:rPr>
          <w:lang w:val="en"/>
        </w:rPr>
        <w:t xml:space="preserve">therapist is really a </w:t>
      </w:r>
      <w:r>
        <w:rPr>
          <w:lang w:val="en"/>
        </w:rPr>
        <w:br/>
        <w:t xml:space="preserve">                   </w:t>
      </w:r>
      <w:r w:rsidR="0055477E">
        <w:rPr>
          <w:lang w:val="en"/>
        </w:rPr>
        <w:t xml:space="preserve">stranger. </w:t>
      </w:r>
      <w:r w:rsidR="00373AFA">
        <w:rPr>
          <w:lang w:val="en"/>
        </w:rPr>
        <w:t xml:space="preserve">It is </w:t>
      </w:r>
      <w:r w:rsidR="00AA7FD4">
        <w:rPr>
          <w:lang w:val="en"/>
        </w:rPr>
        <w:t>an asymmetrical</w:t>
      </w:r>
      <w:r w:rsidR="00AA7FD4" w:rsidRPr="00AA7FD4">
        <w:rPr>
          <w:lang w:val="en"/>
        </w:rPr>
        <w:t xml:space="preserve"> </w:t>
      </w:r>
      <w:r w:rsidR="00AA7FD4">
        <w:rPr>
          <w:lang w:val="en"/>
        </w:rPr>
        <w:t xml:space="preserve">relationship with </w:t>
      </w:r>
      <w:r w:rsidR="00AA7FD4" w:rsidRPr="00AA7FD4">
        <w:rPr>
          <w:lang w:val="en"/>
        </w:rPr>
        <w:t xml:space="preserve">enormous potential for </w:t>
      </w:r>
      <w:r>
        <w:rPr>
          <w:lang w:val="en"/>
        </w:rPr>
        <w:br/>
        <w:t xml:space="preserve">                   </w:t>
      </w:r>
      <w:r w:rsidR="00AA7FD4" w:rsidRPr="00AA7FD4">
        <w:rPr>
          <w:lang w:val="en"/>
        </w:rPr>
        <w:t>exploitation and manipulation</w:t>
      </w:r>
      <w:r w:rsidR="00373AFA">
        <w:rPr>
          <w:lang w:val="en"/>
        </w:rPr>
        <w:t xml:space="preserve"> on the part of the therapist</w:t>
      </w:r>
      <w:r w:rsidR="00AA7FD4" w:rsidRPr="00AA7FD4">
        <w:rPr>
          <w:lang w:val="en"/>
        </w:rPr>
        <w:t xml:space="preserve">. Because therapy </w:t>
      </w:r>
      <w:r>
        <w:rPr>
          <w:lang w:val="en"/>
        </w:rPr>
        <w:br/>
        <w:t xml:space="preserve">                   </w:t>
      </w:r>
      <w:r w:rsidR="00AA7FD4" w:rsidRPr="00AA7FD4">
        <w:rPr>
          <w:lang w:val="en"/>
        </w:rPr>
        <w:t>doesn't work if clie</w:t>
      </w:r>
      <w:r w:rsidR="005A0E67">
        <w:rPr>
          <w:lang w:val="en"/>
        </w:rPr>
        <w:t xml:space="preserve">nts do not </w:t>
      </w:r>
      <w:r w:rsidR="00373AFA">
        <w:rPr>
          <w:lang w:val="en"/>
        </w:rPr>
        <w:t>trust their clinician</w:t>
      </w:r>
      <w:r w:rsidR="006821B8">
        <w:rPr>
          <w:lang w:val="en"/>
        </w:rPr>
        <w:t xml:space="preserve"> (i.e., the sacred therapeutic </w:t>
      </w:r>
      <w:r w:rsidR="00402C4C">
        <w:rPr>
          <w:lang w:val="en"/>
        </w:rPr>
        <w:br/>
        <w:t xml:space="preserve">         </w:t>
      </w:r>
      <w:r>
        <w:rPr>
          <w:lang w:val="en"/>
        </w:rPr>
        <w:t xml:space="preserve">          </w:t>
      </w:r>
      <w:r w:rsidR="006821B8">
        <w:rPr>
          <w:lang w:val="en"/>
        </w:rPr>
        <w:t>relationship</w:t>
      </w:r>
      <w:r w:rsidR="00AA7FD4" w:rsidRPr="00AA7FD4">
        <w:rPr>
          <w:lang w:val="en"/>
        </w:rPr>
        <w:t>,</w:t>
      </w:r>
      <w:r w:rsidR="006821B8">
        <w:rPr>
          <w:lang w:val="en"/>
        </w:rPr>
        <w:t>)</w:t>
      </w:r>
      <w:r w:rsidR="00AA7FD4" w:rsidRPr="00AA7FD4">
        <w:rPr>
          <w:lang w:val="en"/>
        </w:rPr>
        <w:t xml:space="preserve"> there are ethical and legal gu</w:t>
      </w:r>
      <w:r w:rsidR="006821B8">
        <w:rPr>
          <w:lang w:val="en"/>
        </w:rPr>
        <w:t>i</w:t>
      </w:r>
      <w:r w:rsidR="00C83493">
        <w:rPr>
          <w:lang w:val="en"/>
        </w:rPr>
        <w:t xml:space="preserve">delines in place making certain </w:t>
      </w:r>
      <w:r>
        <w:rPr>
          <w:lang w:val="en"/>
        </w:rPr>
        <w:br/>
        <w:t xml:space="preserve">                   </w:t>
      </w:r>
      <w:r w:rsidR="00C83493">
        <w:rPr>
          <w:lang w:val="en"/>
        </w:rPr>
        <w:t>that</w:t>
      </w:r>
      <w:r w:rsidR="006821B8">
        <w:rPr>
          <w:lang w:val="en"/>
        </w:rPr>
        <w:t xml:space="preserve"> therapists don’t take </w:t>
      </w:r>
      <w:r w:rsidR="005A0E67">
        <w:rPr>
          <w:lang w:val="en"/>
        </w:rPr>
        <w:t xml:space="preserve">advantage of </w:t>
      </w:r>
      <w:r w:rsidR="006821B8">
        <w:rPr>
          <w:lang w:val="en"/>
        </w:rPr>
        <w:t>clien</w:t>
      </w:r>
      <w:r w:rsidR="00F82714">
        <w:rPr>
          <w:lang w:val="en"/>
        </w:rPr>
        <w:t>ts. Undue client influence</w:t>
      </w:r>
      <w:r w:rsidR="005A0E67">
        <w:rPr>
          <w:lang w:val="en"/>
        </w:rPr>
        <w:t xml:space="preserve"> is</w:t>
      </w:r>
      <w:r w:rsidR="00AA7FD4">
        <w:rPr>
          <w:lang w:val="en"/>
        </w:rPr>
        <w:t xml:space="preserve"> </w:t>
      </w:r>
      <w:r w:rsidR="00AA7FD4" w:rsidRPr="00AA7FD4">
        <w:rPr>
          <w:lang w:val="en"/>
        </w:rPr>
        <w:t xml:space="preserve">an </w:t>
      </w:r>
      <w:r>
        <w:rPr>
          <w:lang w:val="en"/>
        </w:rPr>
        <w:br/>
        <w:t xml:space="preserve">                   </w:t>
      </w:r>
      <w:r w:rsidR="00AA7FD4" w:rsidRPr="00AA7FD4">
        <w:rPr>
          <w:lang w:val="en"/>
        </w:rPr>
        <w:t xml:space="preserve">ethical issue, </w:t>
      </w:r>
      <w:r w:rsidR="00F82714">
        <w:rPr>
          <w:lang w:val="en"/>
        </w:rPr>
        <w:t>while client exploitation</w:t>
      </w:r>
      <w:r w:rsidR="00AA7FD4" w:rsidRPr="00AA7FD4">
        <w:rPr>
          <w:lang w:val="en"/>
        </w:rPr>
        <w:t xml:space="preserve"> is usually both an ethical and legal </w:t>
      </w:r>
      <w:r>
        <w:rPr>
          <w:lang w:val="en"/>
        </w:rPr>
        <w:br/>
        <w:t xml:space="preserve">                   </w:t>
      </w:r>
      <w:r w:rsidR="00AA7FD4" w:rsidRPr="00AA7FD4">
        <w:rPr>
          <w:lang w:val="en"/>
        </w:rPr>
        <w:t>issue</w:t>
      </w:r>
      <w:r w:rsidR="00AA7FD4">
        <w:rPr>
          <w:lang w:val="en"/>
        </w:rPr>
        <w:t>.</w:t>
      </w:r>
      <w:r w:rsidR="00AA7FD4" w:rsidRPr="00AA7FD4">
        <w:t xml:space="preserve"> </w:t>
      </w:r>
      <w:r w:rsidR="00D81408" w:rsidRPr="00AA7FD4">
        <w:t>F</w:t>
      </w:r>
      <w:r w:rsidR="00D81408">
        <w:t>or t</w:t>
      </w:r>
      <w:r w:rsidR="00AA7FD4">
        <w:t xml:space="preserve">his reason, </w:t>
      </w:r>
      <w:r w:rsidR="0090288A">
        <w:t xml:space="preserve">principled </w:t>
      </w:r>
      <w:r w:rsidR="00716290">
        <w:t xml:space="preserve">clinicians </w:t>
      </w:r>
      <w:r w:rsidR="00AA7FD4">
        <w:t xml:space="preserve">may </w:t>
      </w:r>
      <w:r w:rsidR="00A42328">
        <w:t xml:space="preserve">prudently </w:t>
      </w:r>
      <w:r w:rsidR="00373AFA">
        <w:t xml:space="preserve">decide to </w:t>
      </w:r>
      <w:r w:rsidR="00716290" w:rsidRPr="00431A75">
        <w:t xml:space="preserve">keep </w:t>
      </w:r>
      <w:r>
        <w:br/>
        <w:t xml:space="preserve">                   </w:t>
      </w:r>
      <w:r w:rsidR="00716290" w:rsidRPr="00431A75">
        <w:t xml:space="preserve">their clinical therapy sessions separate from </w:t>
      </w:r>
      <w:r w:rsidR="0055477E">
        <w:t>yoga therapy methods</w:t>
      </w:r>
      <w:r w:rsidR="00716290">
        <w:t xml:space="preserve">. One </w:t>
      </w:r>
      <w:r>
        <w:br/>
        <w:t xml:space="preserve">                   </w:t>
      </w:r>
      <w:r w:rsidR="00716290">
        <w:t>should be aware of</w:t>
      </w:r>
      <w:r w:rsidR="00716290" w:rsidRPr="00431A75">
        <w:t xml:space="preserve"> th</w:t>
      </w:r>
      <w:r w:rsidR="00716290">
        <w:t xml:space="preserve">e potential for </w:t>
      </w:r>
      <w:r w:rsidR="00A42328">
        <w:t xml:space="preserve">complaints </w:t>
      </w:r>
      <w:r w:rsidR="00716290">
        <w:t>in co</w:t>
      </w:r>
      <w:r w:rsidR="00A42328">
        <w:t>mbining yoga with</w:t>
      </w:r>
      <w:r w:rsidR="001F1A5F">
        <w:t xml:space="preserve"> </w:t>
      </w:r>
      <w:r>
        <w:br/>
        <w:t xml:space="preserve">                   </w:t>
      </w:r>
      <w:r w:rsidR="001F1A5F">
        <w:t xml:space="preserve">therapy. Yoga in </w:t>
      </w:r>
      <w:r w:rsidR="005A0E67">
        <w:t xml:space="preserve">session that may focus on </w:t>
      </w:r>
      <w:r w:rsidR="001F1A5F">
        <w:t>physical aspect</w:t>
      </w:r>
      <w:r w:rsidR="005A0E67">
        <w:t xml:space="preserve">s of stress </w:t>
      </w:r>
      <w:r>
        <w:br/>
        <w:t xml:space="preserve">                   </w:t>
      </w:r>
      <w:r w:rsidR="005A0E67">
        <w:t xml:space="preserve">reduction </w:t>
      </w:r>
      <w:r w:rsidR="001F1A5F">
        <w:t>may be conf</w:t>
      </w:r>
      <w:r w:rsidR="005A0E67">
        <w:t xml:space="preserve">using in the dual roles (a departure from </w:t>
      </w:r>
      <w:r w:rsidR="00C83493">
        <w:t xml:space="preserve">cognitive </w:t>
      </w:r>
      <w:r>
        <w:br/>
        <w:t xml:space="preserve">                   </w:t>
      </w:r>
      <w:r w:rsidR="00C83493">
        <w:t>talk therapy to</w:t>
      </w:r>
      <w:r w:rsidR="001F1A5F">
        <w:t xml:space="preserve"> a body-based focus</w:t>
      </w:r>
      <w:r w:rsidR="005A0E67">
        <w:t>)</w:t>
      </w:r>
      <w:r w:rsidR="00716290">
        <w:t xml:space="preserve">. </w:t>
      </w:r>
      <w:r w:rsidR="00716290" w:rsidRPr="00D81408">
        <w:rPr>
          <w:lang w:val="en"/>
        </w:rPr>
        <w:t xml:space="preserve">Most </w:t>
      </w:r>
      <w:r w:rsidR="001F1A5F">
        <w:rPr>
          <w:lang w:val="en"/>
        </w:rPr>
        <w:t xml:space="preserve">all </w:t>
      </w:r>
      <w:r w:rsidR="00716290" w:rsidRPr="00D81408">
        <w:rPr>
          <w:lang w:val="en"/>
        </w:rPr>
        <w:t xml:space="preserve">psychotherapy ethics boards </w:t>
      </w:r>
      <w:r>
        <w:rPr>
          <w:lang w:val="en"/>
        </w:rPr>
        <w:br/>
        <w:t xml:space="preserve">                   </w:t>
      </w:r>
      <w:r w:rsidR="00716290" w:rsidRPr="00D81408">
        <w:rPr>
          <w:lang w:val="en"/>
        </w:rPr>
        <w:t>discourage "dual relationsh</w:t>
      </w:r>
      <w:r w:rsidR="006821B8">
        <w:rPr>
          <w:lang w:val="en"/>
        </w:rPr>
        <w:t>ips" with clients (</w:t>
      </w:r>
      <w:r w:rsidR="00716290" w:rsidRPr="00D81408">
        <w:rPr>
          <w:lang w:val="en"/>
        </w:rPr>
        <w:t>functioning in more tha</w:t>
      </w:r>
      <w:r w:rsidR="005A0E67">
        <w:rPr>
          <w:lang w:val="en"/>
        </w:rPr>
        <w:t xml:space="preserve">n one </w:t>
      </w:r>
      <w:r w:rsidR="00402C4C">
        <w:rPr>
          <w:lang w:val="en"/>
        </w:rPr>
        <w:br/>
        <w:t xml:space="preserve">        </w:t>
      </w:r>
      <w:r>
        <w:rPr>
          <w:lang w:val="en"/>
        </w:rPr>
        <w:t xml:space="preserve">          </w:t>
      </w:r>
      <w:r w:rsidR="00402C4C">
        <w:rPr>
          <w:lang w:val="en"/>
        </w:rPr>
        <w:t xml:space="preserve"> </w:t>
      </w:r>
      <w:r w:rsidR="005A0E67">
        <w:rPr>
          <w:lang w:val="en"/>
        </w:rPr>
        <w:t>role in client treatment</w:t>
      </w:r>
      <w:r w:rsidR="00D81408" w:rsidRPr="00D81408">
        <w:rPr>
          <w:lang w:val="en"/>
        </w:rPr>
        <w:t xml:space="preserve">). </w:t>
      </w:r>
      <w:r w:rsidR="0097423D">
        <w:rPr>
          <w:lang w:val="en"/>
        </w:rPr>
        <w:t xml:space="preserve">It is advisable for those interested in using yoga in </w:t>
      </w:r>
      <w:r w:rsidR="00402C4C">
        <w:rPr>
          <w:lang w:val="en"/>
        </w:rPr>
        <w:br/>
        <w:t xml:space="preserve">         </w:t>
      </w:r>
      <w:r>
        <w:rPr>
          <w:lang w:val="en"/>
        </w:rPr>
        <w:t xml:space="preserve">          psychotherapy to check </w:t>
      </w:r>
      <w:r w:rsidR="00C83493">
        <w:rPr>
          <w:lang w:val="en"/>
        </w:rPr>
        <w:t xml:space="preserve">the mindset of </w:t>
      </w:r>
      <w:r w:rsidR="0097423D">
        <w:rPr>
          <w:lang w:val="en"/>
        </w:rPr>
        <w:t>the</w:t>
      </w:r>
      <w:r w:rsidR="001F1A5F">
        <w:rPr>
          <w:lang w:val="en"/>
        </w:rPr>
        <w:t>ir</w:t>
      </w:r>
      <w:r w:rsidR="0097423D">
        <w:rPr>
          <w:lang w:val="en"/>
        </w:rPr>
        <w:t xml:space="preserve"> state licensure boards prior to </w:t>
      </w:r>
      <w:r w:rsidR="00402C4C">
        <w:rPr>
          <w:lang w:val="en"/>
        </w:rPr>
        <w:br/>
        <w:t xml:space="preserve">         </w:t>
      </w:r>
      <w:r>
        <w:rPr>
          <w:lang w:val="en"/>
        </w:rPr>
        <w:t xml:space="preserve">          </w:t>
      </w:r>
      <w:r w:rsidR="0097423D">
        <w:rPr>
          <w:lang w:val="en"/>
        </w:rPr>
        <w:t>applying these practices</w:t>
      </w:r>
      <w:r>
        <w:rPr>
          <w:lang w:val="en"/>
        </w:rPr>
        <w:t xml:space="preserve"> in patient</w:t>
      </w:r>
      <w:r w:rsidR="006821B8">
        <w:rPr>
          <w:lang w:val="en"/>
        </w:rPr>
        <w:t xml:space="preserve"> session</w:t>
      </w:r>
      <w:r>
        <w:rPr>
          <w:lang w:val="en"/>
        </w:rPr>
        <w:t>s</w:t>
      </w:r>
      <w:r w:rsidR="0097423D">
        <w:rPr>
          <w:lang w:val="en"/>
        </w:rPr>
        <w:t xml:space="preserve">. </w:t>
      </w:r>
      <w:r w:rsidR="00D81408">
        <w:rPr>
          <w:lang w:val="en"/>
        </w:rPr>
        <w:t>A state license requires one</w:t>
      </w:r>
      <w:r w:rsidR="0097423D">
        <w:rPr>
          <w:lang w:val="en"/>
        </w:rPr>
        <w:t xml:space="preserve"> to </w:t>
      </w:r>
      <w:r w:rsidR="00402C4C">
        <w:rPr>
          <w:lang w:val="en"/>
        </w:rPr>
        <w:br/>
        <w:t xml:space="preserve">         </w:t>
      </w:r>
      <w:r>
        <w:rPr>
          <w:lang w:val="en"/>
        </w:rPr>
        <w:t xml:space="preserve">          </w:t>
      </w:r>
      <w:r w:rsidR="0097423D">
        <w:rPr>
          <w:lang w:val="en"/>
        </w:rPr>
        <w:t>practice "within one’s</w:t>
      </w:r>
      <w:r w:rsidR="00C96FC1">
        <w:rPr>
          <w:lang w:val="en"/>
        </w:rPr>
        <w:t xml:space="preserve"> scope</w:t>
      </w:r>
      <w:r w:rsidR="00D81408" w:rsidRPr="00D81408">
        <w:rPr>
          <w:lang w:val="en"/>
        </w:rPr>
        <w:t xml:space="preserve">," and those </w:t>
      </w:r>
      <w:r w:rsidR="0090288A">
        <w:rPr>
          <w:lang w:val="en"/>
        </w:rPr>
        <w:t>bounds</w:t>
      </w:r>
      <w:r w:rsidR="0090288A" w:rsidRPr="00D81408">
        <w:rPr>
          <w:lang w:val="en"/>
        </w:rPr>
        <w:t xml:space="preserve"> </w:t>
      </w:r>
      <w:r w:rsidR="00D81408" w:rsidRPr="00D81408">
        <w:rPr>
          <w:lang w:val="en"/>
        </w:rPr>
        <w:t>are reasonably well-</w:t>
      </w:r>
      <w:r>
        <w:rPr>
          <w:lang w:val="en"/>
        </w:rPr>
        <w:br/>
        <w:t xml:space="preserve">                  </w:t>
      </w:r>
      <w:r w:rsidR="00D81408">
        <w:rPr>
          <w:lang w:val="en"/>
        </w:rPr>
        <w:t>def</w:t>
      </w:r>
      <w:r w:rsidR="001110EC">
        <w:rPr>
          <w:lang w:val="en"/>
        </w:rPr>
        <w:t>ined</w:t>
      </w:r>
      <w:r w:rsidR="00D81408" w:rsidRPr="00D81408">
        <w:rPr>
          <w:lang w:val="en"/>
        </w:rPr>
        <w:t xml:space="preserve">. </w:t>
      </w:r>
      <w:r w:rsidR="001110EC" w:rsidRPr="001110EC">
        <w:rPr>
          <w:lang w:val="en"/>
        </w:rPr>
        <w:t xml:space="preserve">Practicing outside </w:t>
      </w:r>
      <w:r w:rsidR="00C83493">
        <w:rPr>
          <w:lang w:val="en"/>
        </w:rPr>
        <w:t>one's limitations of expertise</w:t>
      </w:r>
      <w:r w:rsidR="001110EC">
        <w:rPr>
          <w:lang w:val="en"/>
        </w:rPr>
        <w:t>,</w:t>
      </w:r>
      <w:r w:rsidR="001110EC" w:rsidRPr="001110EC">
        <w:rPr>
          <w:lang w:val="en"/>
        </w:rPr>
        <w:t xml:space="preserve"> while providing </w:t>
      </w:r>
      <w:r>
        <w:rPr>
          <w:lang w:val="en"/>
        </w:rPr>
        <w:t xml:space="preserve">        </w:t>
      </w:r>
      <w:r>
        <w:rPr>
          <w:lang w:val="en"/>
        </w:rPr>
        <w:br/>
        <w:t xml:space="preserve">                  </w:t>
      </w:r>
      <w:r w:rsidR="001110EC" w:rsidRPr="001110EC">
        <w:rPr>
          <w:lang w:val="en"/>
        </w:rPr>
        <w:t>services under that license</w:t>
      </w:r>
      <w:r w:rsidR="001110EC">
        <w:rPr>
          <w:lang w:val="en"/>
        </w:rPr>
        <w:t>,</w:t>
      </w:r>
      <w:r w:rsidR="0039446B">
        <w:rPr>
          <w:lang w:val="en"/>
        </w:rPr>
        <w:t xml:space="preserve"> could potentially</w:t>
      </w:r>
      <w:r w:rsidR="001110EC" w:rsidRPr="001110EC">
        <w:rPr>
          <w:lang w:val="en"/>
        </w:rPr>
        <w:t xml:space="preserve"> result in fines, </w:t>
      </w:r>
      <w:r w:rsidR="001110EC">
        <w:rPr>
          <w:lang w:val="en"/>
        </w:rPr>
        <w:t xml:space="preserve">license </w:t>
      </w:r>
      <w:r>
        <w:rPr>
          <w:lang w:val="en"/>
        </w:rPr>
        <w:t xml:space="preserve">  </w:t>
      </w:r>
      <w:r>
        <w:rPr>
          <w:lang w:val="en"/>
        </w:rPr>
        <w:br/>
      </w:r>
      <w:r>
        <w:rPr>
          <w:lang w:val="en"/>
        </w:rPr>
        <w:lastRenderedPageBreak/>
        <w:t xml:space="preserve">                  </w:t>
      </w:r>
      <w:r w:rsidR="001110EC">
        <w:rPr>
          <w:lang w:val="en"/>
        </w:rPr>
        <w:t xml:space="preserve">suspension and </w:t>
      </w:r>
      <w:r w:rsidR="001110EC" w:rsidRPr="001110EC">
        <w:rPr>
          <w:lang w:val="en"/>
        </w:rPr>
        <w:t>revocation</w:t>
      </w:r>
      <w:r w:rsidR="00C83493">
        <w:rPr>
          <w:lang w:val="en"/>
        </w:rPr>
        <w:t>.</w:t>
      </w:r>
      <w:r w:rsidR="001110EC" w:rsidRPr="001110EC">
        <w:rPr>
          <w:lang w:val="en"/>
        </w:rPr>
        <w:t xml:space="preserve"> </w:t>
      </w:r>
      <w:r w:rsidR="005A0E67">
        <w:rPr>
          <w:lang w:val="en"/>
        </w:rPr>
        <w:t>Of course, t</w:t>
      </w:r>
      <w:r w:rsidR="00D81408" w:rsidRPr="00D81408">
        <w:rPr>
          <w:lang w:val="en"/>
        </w:rPr>
        <w:t xml:space="preserve">here are </w:t>
      </w:r>
      <w:r w:rsidR="00C96FC1">
        <w:rPr>
          <w:lang w:val="en"/>
        </w:rPr>
        <w:t xml:space="preserve">accepted </w:t>
      </w:r>
      <w:r w:rsidR="00D81408" w:rsidRPr="00D81408">
        <w:rPr>
          <w:lang w:val="en"/>
        </w:rPr>
        <w:t>somatic-bas</w:t>
      </w:r>
      <w:r w:rsidR="005A0E67">
        <w:rPr>
          <w:lang w:val="en"/>
        </w:rPr>
        <w:t xml:space="preserve">ed </w:t>
      </w:r>
      <w:r>
        <w:rPr>
          <w:lang w:val="en"/>
        </w:rPr>
        <w:br/>
        <w:t xml:space="preserve">                  </w:t>
      </w:r>
      <w:r w:rsidR="005A0E67">
        <w:rPr>
          <w:lang w:val="en"/>
        </w:rPr>
        <w:t xml:space="preserve">therapy techniques, but these focus more on </w:t>
      </w:r>
      <w:r w:rsidR="00D81408" w:rsidRPr="00D81408">
        <w:rPr>
          <w:lang w:val="en"/>
        </w:rPr>
        <w:t>clients tap</w:t>
      </w:r>
      <w:r w:rsidR="00C96FC1">
        <w:rPr>
          <w:lang w:val="en"/>
        </w:rPr>
        <w:t>ping</w:t>
      </w:r>
      <w:r w:rsidR="00D81408" w:rsidRPr="00D81408">
        <w:rPr>
          <w:lang w:val="en"/>
        </w:rPr>
        <w:t xml:space="preserve"> into what's </w:t>
      </w:r>
      <w:r>
        <w:rPr>
          <w:lang w:val="en"/>
        </w:rPr>
        <w:t xml:space="preserve"> </w:t>
      </w:r>
      <w:r>
        <w:rPr>
          <w:lang w:val="en"/>
        </w:rPr>
        <w:br/>
        <w:t xml:space="preserve">                  </w:t>
      </w:r>
      <w:r w:rsidR="00D81408" w:rsidRPr="00D81408">
        <w:rPr>
          <w:lang w:val="en"/>
        </w:rPr>
        <w:t>going on in their bodies</w:t>
      </w:r>
      <w:r w:rsidR="005A0E67">
        <w:rPr>
          <w:lang w:val="en"/>
        </w:rPr>
        <w:t xml:space="preserve"> (body awareness)</w:t>
      </w:r>
      <w:r w:rsidR="00C96FC1">
        <w:rPr>
          <w:lang w:val="en"/>
        </w:rPr>
        <w:t xml:space="preserve"> and are less physically based</w:t>
      </w:r>
      <w:r w:rsidR="00D81408" w:rsidRPr="00D81408">
        <w:rPr>
          <w:lang w:val="en"/>
        </w:rPr>
        <w:t xml:space="preserve">. </w:t>
      </w:r>
      <w:r w:rsidR="0090288A">
        <w:rPr>
          <w:lang w:val="en"/>
        </w:rPr>
        <w:t xml:space="preserve">For </w:t>
      </w:r>
      <w:r>
        <w:rPr>
          <w:lang w:val="en"/>
        </w:rPr>
        <w:br/>
        <w:t xml:space="preserve">                  </w:t>
      </w:r>
      <w:r w:rsidR="0090288A">
        <w:rPr>
          <w:lang w:val="en"/>
        </w:rPr>
        <w:t>example</w:t>
      </w:r>
      <w:r w:rsidR="00C83493">
        <w:rPr>
          <w:lang w:val="en"/>
        </w:rPr>
        <w:t>,</w:t>
      </w:r>
      <w:r w:rsidR="0090288A">
        <w:rPr>
          <w:lang w:val="en"/>
        </w:rPr>
        <w:t xml:space="preserve"> </w:t>
      </w:r>
      <w:r w:rsidR="00C83493">
        <w:rPr>
          <w:lang w:val="en"/>
        </w:rPr>
        <w:t xml:space="preserve">as mentioned previously, </w:t>
      </w:r>
      <w:r w:rsidR="0090288A">
        <w:t>breath-</w:t>
      </w:r>
      <w:r w:rsidR="0090288A" w:rsidRPr="00F830E0">
        <w:t xml:space="preserve">work, relaxation and visualization </w:t>
      </w:r>
      <w:r>
        <w:br/>
        <w:t xml:space="preserve">                  </w:t>
      </w:r>
      <w:r w:rsidR="0090288A" w:rsidRPr="00F830E0">
        <w:t>ex</w:t>
      </w:r>
      <w:r w:rsidR="005A0E67">
        <w:t>ercises are standard.</w:t>
      </w:r>
      <w:r w:rsidR="0090288A" w:rsidRPr="00D81408">
        <w:rPr>
          <w:lang w:val="en"/>
        </w:rPr>
        <w:t xml:space="preserve"> </w:t>
      </w:r>
      <w:r w:rsidR="00C96FC1">
        <w:rPr>
          <w:lang w:val="en"/>
        </w:rPr>
        <w:t>Yet</w:t>
      </w:r>
      <w:r w:rsidR="00D86000">
        <w:rPr>
          <w:lang w:val="en"/>
        </w:rPr>
        <w:t xml:space="preserve"> i</w:t>
      </w:r>
      <w:r w:rsidR="0097423D">
        <w:rPr>
          <w:lang w:val="en"/>
        </w:rPr>
        <w:t>f one</w:t>
      </w:r>
      <w:r w:rsidR="00D81408" w:rsidRPr="00D81408">
        <w:rPr>
          <w:lang w:val="en"/>
        </w:rPr>
        <w:t xml:space="preserve"> present</w:t>
      </w:r>
      <w:r w:rsidR="0097423D">
        <w:rPr>
          <w:lang w:val="en"/>
        </w:rPr>
        <w:t xml:space="preserve">s themselves </w:t>
      </w:r>
      <w:r w:rsidR="003E5966">
        <w:rPr>
          <w:lang w:val="en"/>
        </w:rPr>
        <w:t xml:space="preserve">in business </w:t>
      </w:r>
      <w:r w:rsidR="0097423D">
        <w:rPr>
          <w:lang w:val="en"/>
        </w:rPr>
        <w:t xml:space="preserve">as a </w:t>
      </w:r>
      <w:r>
        <w:rPr>
          <w:lang w:val="en"/>
        </w:rPr>
        <w:br/>
        <w:t xml:space="preserve">                  </w:t>
      </w:r>
      <w:r w:rsidR="0097423D">
        <w:rPr>
          <w:lang w:val="en"/>
        </w:rPr>
        <w:t xml:space="preserve">licensed clinical therapist, </w:t>
      </w:r>
      <w:r w:rsidR="00C96FC1">
        <w:rPr>
          <w:lang w:val="en"/>
        </w:rPr>
        <w:t xml:space="preserve">irrespective of a </w:t>
      </w:r>
      <w:r w:rsidR="006821B8">
        <w:rPr>
          <w:lang w:val="en"/>
        </w:rPr>
        <w:t xml:space="preserve">yoga </w:t>
      </w:r>
      <w:r w:rsidR="00C96FC1">
        <w:rPr>
          <w:lang w:val="en"/>
        </w:rPr>
        <w:t>certification</w:t>
      </w:r>
      <w:r w:rsidR="006821B8">
        <w:rPr>
          <w:lang w:val="en"/>
        </w:rPr>
        <w:t xml:space="preserve">, </w:t>
      </w:r>
      <w:r w:rsidR="0097423D">
        <w:rPr>
          <w:lang w:val="en"/>
        </w:rPr>
        <w:t>one</w:t>
      </w:r>
      <w:r w:rsidR="00D81408" w:rsidRPr="00D81408">
        <w:rPr>
          <w:lang w:val="en"/>
        </w:rPr>
        <w:t xml:space="preserve"> will be </w:t>
      </w:r>
      <w:r w:rsidR="00402C4C">
        <w:rPr>
          <w:lang w:val="en"/>
        </w:rPr>
        <w:br/>
        <w:t xml:space="preserve">        </w:t>
      </w:r>
      <w:r>
        <w:rPr>
          <w:lang w:val="en"/>
        </w:rPr>
        <w:t xml:space="preserve">         </w:t>
      </w:r>
      <w:r w:rsidR="00402C4C">
        <w:rPr>
          <w:lang w:val="en"/>
        </w:rPr>
        <w:t xml:space="preserve"> </w:t>
      </w:r>
      <w:r w:rsidR="00D81408" w:rsidRPr="00D81408">
        <w:rPr>
          <w:lang w:val="en"/>
        </w:rPr>
        <w:t>expected to adhere to the</w:t>
      </w:r>
      <w:r w:rsidR="0097423D">
        <w:rPr>
          <w:lang w:val="en"/>
        </w:rPr>
        <w:t xml:space="preserve"> </w:t>
      </w:r>
      <w:r w:rsidR="006821B8">
        <w:rPr>
          <w:lang w:val="en"/>
        </w:rPr>
        <w:t>legal and ethical codes of that</w:t>
      </w:r>
      <w:r w:rsidR="000A359B">
        <w:rPr>
          <w:lang w:val="en"/>
        </w:rPr>
        <w:t xml:space="preserve"> </w:t>
      </w:r>
      <w:r w:rsidR="00D86000" w:rsidRPr="00C96FC1">
        <w:rPr>
          <w:i/>
          <w:lang w:val="en"/>
        </w:rPr>
        <w:t>primary</w:t>
      </w:r>
      <w:r w:rsidR="00D86000">
        <w:rPr>
          <w:lang w:val="en"/>
        </w:rPr>
        <w:t xml:space="preserve"> </w:t>
      </w:r>
      <w:r w:rsidR="000A359B">
        <w:rPr>
          <w:lang w:val="en"/>
        </w:rPr>
        <w:t>licensure</w:t>
      </w:r>
      <w:r w:rsidR="00D86000">
        <w:rPr>
          <w:lang w:val="en"/>
        </w:rPr>
        <w:t xml:space="preserve"> </w:t>
      </w:r>
      <w:r w:rsidR="007A59E3">
        <w:rPr>
          <w:lang w:val="en"/>
        </w:rPr>
        <w:br/>
        <w:t xml:space="preserve">                  </w:t>
      </w:r>
      <w:r w:rsidR="00D86000">
        <w:rPr>
          <w:lang w:val="en"/>
        </w:rPr>
        <w:t>under which one practices</w:t>
      </w:r>
      <w:r w:rsidR="0097423D">
        <w:rPr>
          <w:lang w:val="en"/>
        </w:rPr>
        <w:t xml:space="preserve">. </w:t>
      </w:r>
      <w:r w:rsidR="0039446B">
        <w:rPr>
          <w:lang w:val="en"/>
        </w:rPr>
        <w:t>Also t</w:t>
      </w:r>
      <w:r w:rsidR="00C83493">
        <w:rPr>
          <w:lang w:val="en"/>
        </w:rPr>
        <w:t>his may be</w:t>
      </w:r>
      <w:r w:rsidR="00C96FC1">
        <w:rPr>
          <w:lang w:val="en"/>
        </w:rPr>
        <w:t xml:space="preserve"> </w:t>
      </w:r>
      <w:r w:rsidR="0039446B">
        <w:rPr>
          <w:lang w:val="en"/>
        </w:rPr>
        <w:t xml:space="preserve">unrelated to </w:t>
      </w:r>
      <w:r w:rsidR="00D86000">
        <w:rPr>
          <w:lang w:val="en"/>
        </w:rPr>
        <w:t>clients</w:t>
      </w:r>
      <w:r w:rsidR="00C96FC1">
        <w:rPr>
          <w:lang w:val="en"/>
        </w:rPr>
        <w:t>’</w:t>
      </w:r>
      <w:r w:rsidR="00D86000">
        <w:rPr>
          <w:lang w:val="en"/>
        </w:rPr>
        <w:t xml:space="preserve"> signed </w:t>
      </w:r>
      <w:r w:rsidR="007A59E3">
        <w:rPr>
          <w:lang w:val="en"/>
        </w:rPr>
        <w:br/>
        <w:t xml:space="preserve">                  </w:t>
      </w:r>
      <w:r w:rsidR="00D86000">
        <w:rPr>
          <w:lang w:val="en"/>
        </w:rPr>
        <w:t>waivers</w:t>
      </w:r>
      <w:r w:rsidR="0039446B">
        <w:rPr>
          <w:lang w:val="en"/>
        </w:rPr>
        <w:t xml:space="preserve"> granting permission</w:t>
      </w:r>
      <w:r w:rsidR="00D86000">
        <w:rPr>
          <w:lang w:val="en"/>
        </w:rPr>
        <w:t xml:space="preserve">. </w:t>
      </w:r>
      <w:r w:rsidR="003E5966">
        <w:rPr>
          <w:lang w:val="en"/>
        </w:rPr>
        <w:t>The question is really abou</w:t>
      </w:r>
      <w:r w:rsidR="00A16C9D">
        <w:rPr>
          <w:lang w:val="en"/>
        </w:rPr>
        <w:t xml:space="preserve">t ethics, rather than </w:t>
      </w:r>
      <w:r w:rsidR="007A59E3">
        <w:rPr>
          <w:lang w:val="en"/>
        </w:rPr>
        <w:br/>
        <w:t xml:space="preserve">                  </w:t>
      </w:r>
      <w:r w:rsidR="00A16C9D">
        <w:rPr>
          <w:lang w:val="en"/>
        </w:rPr>
        <w:t>being monitored</w:t>
      </w:r>
      <w:r w:rsidR="0090288A">
        <w:rPr>
          <w:lang w:val="en"/>
        </w:rPr>
        <w:t xml:space="preserve"> by a</w:t>
      </w:r>
      <w:r w:rsidR="003E5966">
        <w:rPr>
          <w:lang w:val="en"/>
        </w:rPr>
        <w:t xml:space="preserve"> state board</w:t>
      </w:r>
      <w:r w:rsidR="003E5966" w:rsidRPr="003E5966">
        <w:rPr>
          <w:lang w:val="en"/>
        </w:rPr>
        <w:t xml:space="preserve">, “Is it right to discuss and to charge for </w:t>
      </w:r>
      <w:r w:rsidR="007A59E3">
        <w:rPr>
          <w:lang w:val="en"/>
        </w:rPr>
        <w:br/>
        <w:t xml:space="preserve">                  </w:t>
      </w:r>
      <w:r w:rsidR="003E5966" w:rsidRPr="003E5966">
        <w:rPr>
          <w:lang w:val="en"/>
        </w:rPr>
        <w:t>other therapies</w:t>
      </w:r>
      <w:r w:rsidR="007A59E3">
        <w:rPr>
          <w:lang w:val="en"/>
        </w:rPr>
        <w:t xml:space="preserve"> (like MBSR </w:t>
      </w:r>
      <w:r w:rsidR="00394DB3">
        <w:rPr>
          <w:lang w:val="en"/>
        </w:rPr>
        <w:t>yoga</w:t>
      </w:r>
      <w:r w:rsidR="0090288A">
        <w:rPr>
          <w:lang w:val="en"/>
        </w:rPr>
        <w:t>)</w:t>
      </w:r>
      <w:r w:rsidR="003E5966" w:rsidRPr="003E5966">
        <w:rPr>
          <w:lang w:val="en"/>
        </w:rPr>
        <w:t xml:space="preserve"> with patients who seek help from you as a </w:t>
      </w:r>
      <w:r w:rsidR="007A59E3">
        <w:rPr>
          <w:lang w:val="en"/>
        </w:rPr>
        <w:br/>
        <w:t xml:space="preserve">                  </w:t>
      </w:r>
      <w:r w:rsidR="0090288A">
        <w:rPr>
          <w:lang w:val="en"/>
        </w:rPr>
        <w:t>psycho</w:t>
      </w:r>
      <w:r w:rsidR="003E5966" w:rsidRPr="003E5966">
        <w:rPr>
          <w:lang w:val="en"/>
        </w:rPr>
        <w:t>therapist?</w:t>
      </w:r>
      <w:r w:rsidR="007A59E3">
        <w:rPr>
          <w:lang w:val="en"/>
        </w:rPr>
        <w:t xml:space="preserve">” When we speak </w:t>
      </w:r>
      <w:r w:rsidR="003E5966">
        <w:rPr>
          <w:lang w:val="en"/>
        </w:rPr>
        <w:t xml:space="preserve">about the importance of the </w:t>
      </w:r>
      <w:r w:rsidR="00D86000">
        <w:rPr>
          <w:lang w:val="en"/>
        </w:rPr>
        <w:t>trusted</w:t>
      </w:r>
      <w:r w:rsidR="000A359B">
        <w:rPr>
          <w:lang w:val="en"/>
        </w:rPr>
        <w:t xml:space="preserve"> </w:t>
      </w:r>
      <w:r w:rsidR="007A59E3">
        <w:rPr>
          <w:lang w:val="en"/>
        </w:rPr>
        <w:br/>
        <w:t xml:space="preserve">                  </w:t>
      </w:r>
      <w:r w:rsidR="000A359B">
        <w:rPr>
          <w:lang w:val="en"/>
        </w:rPr>
        <w:t xml:space="preserve">therapeutic relationship, </w:t>
      </w:r>
      <w:r w:rsidR="003E5966">
        <w:rPr>
          <w:lang w:val="en"/>
        </w:rPr>
        <w:t xml:space="preserve">this </w:t>
      </w:r>
      <w:r w:rsidR="00D86000">
        <w:rPr>
          <w:lang w:val="en"/>
        </w:rPr>
        <w:t xml:space="preserve">uncertainty could obscure </w:t>
      </w:r>
      <w:r w:rsidR="00A16C9D">
        <w:rPr>
          <w:lang w:val="en"/>
        </w:rPr>
        <w:t>that</w:t>
      </w:r>
      <w:r w:rsidR="003E5966">
        <w:rPr>
          <w:lang w:val="en"/>
        </w:rPr>
        <w:t xml:space="preserve"> bond.</w:t>
      </w:r>
      <w:r w:rsidR="003E5966" w:rsidRPr="003E5966">
        <w:rPr>
          <w:lang w:val="en"/>
        </w:rPr>
        <w:t xml:space="preserve"> </w:t>
      </w:r>
      <w:r w:rsidR="00D86000">
        <w:rPr>
          <w:lang w:val="en"/>
        </w:rPr>
        <w:t>I</w:t>
      </w:r>
      <w:r w:rsidR="0097423D" w:rsidRPr="003E5966">
        <w:rPr>
          <w:lang w:val="en"/>
        </w:rPr>
        <w:t xml:space="preserve">f </w:t>
      </w:r>
      <w:r w:rsidR="0097423D">
        <w:rPr>
          <w:lang w:val="en"/>
        </w:rPr>
        <w:t xml:space="preserve">a client </w:t>
      </w:r>
      <w:r w:rsidR="007A59E3">
        <w:rPr>
          <w:lang w:val="en"/>
        </w:rPr>
        <w:br/>
        <w:t xml:space="preserve">                  </w:t>
      </w:r>
      <w:r w:rsidR="00394DB3">
        <w:rPr>
          <w:lang w:val="en"/>
        </w:rPr>
        <w:t xml:space="preserve">prosecutes </w:t>
      </w:r>
      <w:r w:rsidR="00D86000">
        <w:rPr>
          <w:lang w:val="en"/>
        </w:rPr>
        <w:t xml:space="preserve">claiming they are emotionally/physically damaged by the dual </w:t>
      </w:r>
      <w:r w:rsidR="007A59E3">
        <w:rPr>
          <w:lang w:val="en"/>
        </w:rPr>
        <w:br/>
        <w:t xml:space="preserve">                  </w:t>
      </w:r>
      <w:r w:rsidR="00D86000">
        <w:rPr>
          <w:lang w:val="en"/>
        </w:rPr>
        <w:t>role confusion</w:t>
      </w:r>
      <w:r w:rsidR="0097423D">
        <w:rPr>
          <w:lang w:val="en"/>
        </w:rPr>
        <w:t>, one’s</w:t>
      </w:r>
      <w:r w:rsidR="00D81408" w:rsidRPr="00D81408">
        <w:rPr>
          <w:lang w:val="en"/>
        </w:rPr>
        <w:t xml:space="preserve"> malpra</w:t>
      </w:r>
      <w:r w:rsidR="0097423D">
        <w:rPr>
          <w:lang w:val="en"/>
        </w:rPr>
        <w:t xml:space="preserve">ctice insurance won't cover </w:t>
      </w:r>
      <w:r w:rsidR="00394DB3">
        <w:rPr>
          <w:lang w:val="en"/>
        </w:rPr>
        <w:t>if one works</w:t>
      </w:r>
      <w:r w:rsidR="000A359B">
        <w:rPr>
          <w:lang w:val="en"/>
        </w:rPr>
        <w:t xml:space="preserve"> </w:t>
      </w:r>
      <w:r w:rsidR="00D81408" w:rsidRPr="00D81408">
        <w:rPr>
          <w:lang w:val="en"/>
        </w:rPr>
        <w:t>out</w:t>
      </w:r>
      <w:r w:rsidR="00D86000">
        <w:rPr>
          <w:lang w:val="en"/>
        </w:rPr>
        <w:t xml:space="preserve">side </w:t>
      </w:r>
      <w:r w:rsidR="007A59E3">
        <w:rPr>
          <w:lang w:val="en"/>
        </w:rPr>
        <w:br/>
        <w:t xml:space="preserve">                  </w:t>
      </w:r>
      <w:r w:rsidR="00D86000">
        <w:rPr>
          <w:lang w:val="en"/>
        </w:rPr>
        <w:t xml:space="preserve">a </w:t>
      </w:r>
      <w:r w:rsidR="0039446B">
        <w:rPr>
          <w:lang w:val="en"/>
        </w:rPr>
        <w:t>scope of clinical</w:t>
      </w:r>
      <w:r w:rsidR="000A359B">
        <w:rPr>
          <w:lang w:val="en"/>
        </w:rPr>
        <w:t xml:space="preserve"> expertise</w:t>
      </w:r>
      <w:r w:rsidR="0039446B">
        <w:rPr>
          <w:lang w:val="en"/>
        </w:rPr>
        <w:t xml:space="preserve"> (unless one obtains </w:t>
      </w:r>
      <w:r w:rsidR="00B8270E">
        <w:rPr>
          <w:lang w:val="en"/>
        </w:rPr>
        <w:t>special coverage to do so)</w:t>
      </w:r>
      <w:r w:rsidR="0097423D">
        <w:rPr>
          <w:lang w:val="en"/>
        </w:rPr>
        <w:t xml:space="preserve">. </w:t>
      </w:r>
      <w:r w:rsidR="007A59E3">
        <w:rPr>
          <w:lang w:val="en"/>
        </w:rPr>
        <w:br/>
        <w:t xml:space="preserve">                  </w:t>
      </w:r>
      <w:r w:rsidR="00C83493">
        <w:rPr>
          <w:lang w:val="en"/>
        </w:rPr>
        <w:t xml:space="preserve">For example, the American Professional Agency offers separate coverage </w:t>
      </w:r>
      <w:r w:rsidR="00402C4C">
        <w:rPr>
          <w:lang w:val="en"/>
        </w:rPr>
        <w:br/>
        <w:t xml:space="preserve">         </w:t>
      </w:r>
      <w:r w:rsidR="007A59E3">
        <w:rPr>
          <w:lang w:val="en"/>
        </w:rPr>
        <w:t xml:space="preserve">         </w:t>
      </w:r>
      <w:r w:rsidR="00C83493" w:rsidRPr="00C83493">
        <w:rPr>
          <w:lang w:val="en"/>
        </w:rPr>
        <w:t>for</w:t>
      </w:r>
      <w:r w:rsidR="00C83493" w:rsidRPr="00C83493">
        <w:rPr>
          <w:bCs/>
        </w:rPr>
        <w:t xml:space="preserve"> </w:t>
      </w:r>
      <w:r w:rsidR="00C83493">
        <w:rPr>
          <w:bCs/>
        </w:rPr>
        <w:t xml:space="preserve">Yoga Instructors priced under the Allied Healthcare Premium Rate </w:t>
      </w:r>
      <w:r w:rsidR="007A59E3">
        <w:rPr>
          <w:bCs/>
        </w:rPr>
        <w:br/>
        <w:t xml:space="preserve">                  </w:t>
      </w:r>
      <w:r w:rsidR="00C83493">
        <w:rPr>
          <w:bCs/>
        </w:rPr>
        <w:t xml:space="preserve">Schedule for </w:t>
      </w:r>
      <w:r w:rsidR="00C83493" w:rsidRPr="00C83493">
        <w:rPr>
          <w:bCs/>
        </w:rPr>
        <w:t>Physical T</w:t>
      </w:r>
      <w:r w:rsidR="0039446B">
        <w:rPr>
          <w:bCs/>
        </w:rPr>
        <w:t xml:space="preserve">herapy Assistant. For part-time practice use of </w:t>
      </w:r>
      <w:r w:rsidR="007A59E3">
        <w:rPr>
          <w:bCs/>
        </w:rPr>
        <w:br/>
        <w:t xml:space="preserve">                  </w:t>
      </w:r>
      <w:r w:rsidR="0039446B">
        <w:rPr>
          <w:bCs/>
        </w:rPr>
        <w:t>MBSR methods, the cost in Kentucky is</w:t>
      </w:r>
      <w:r w:rsidR="00C83493">
        <w:rPr>
          <w:bCs/>
        </w:rPr>
        <w:t xml:space="preserve"> </w:t>
      </w:r>
      <w:r w:rsidR="00C83493" w:rsidRPr="00C83493">
        <w:rPr>
          <w:bCs/>
        </w:rPr>
        <w:t xml:space="preserve">$117 plus the $5 purchasing group </w:t>
      </w:r>
      <w:r w:rsidR="007A59E3">
        <w:rPr>
          <w:bCs/>
        </w:rPr>
        <w:br/>
        <w:t xml:space="preserve">                  </w:t>
      </w:r>
      <w:r w:rsidR="00C83493" w:rsidRPr="00C83493">
        <w:rPr>
          <w:bCs/>
        </w:rPr>
        <w:t>fee for the year.</w:t>
      </w:r>
      <w:r w:rsidR="00C83493" w:rsidRPr="00C83493">
        <w:rPr>
          <w:lang w:val="en"/>
        </w:rPr>
        <w:t xml:space="preserve"> </w:t>
      </w:r>
      <w:r w:rsidR="00C83493">
        <w:rPr>
          <w:lang w:val="en"/>
        </w:rPr>
        <w:t>This</w:t>
      </w:r>
      <w:r w:rsidR="007A59E3">
        <w:rPr>
          <w:lang w:val="en"/>
        </w:rPr>
        <w:t xml:space="preserve"> coverage is </w:t>
      </w:r>
      <w:r w:rsidR="00C83493">
        <w:rPr>
          <w:lang w:val="en"/>
        </w:rPr>
        <w:t>advisable</w:t>
      </w:r>
      <w:r w:rsidR="0039446B">
        <w:rPr>
          <w:lang w:val="en"/>
        </w:rPr>
        <w:t>,</w:t>
      </w:r>
      <w:r w:rsidR="00C83493">
        <w:rPr>
          <w:lang w:val="en"/>
        </w:rPr>
        <w:t xml:space="preserve"> as one would </w:t>
      </w:r>
      <w:r w:rsidR="00716290" w:rsidRPr="00C83493">
        <w:rPr>
          <w:lang w:val="en"/>
        </w:rPr>
        <w:t>have an immens</w:t>
      </w:r>
      <w:r w:rsidR="00D81408" w:rsidRPr="00C83493">
        <w:rPr>
          <w:lang w:val="en"/>
        </w:rPr>
        <w:t xml:space="preserve">e </w:t>
      </w:r>
      <w:r w:rsidR="007A59E3">
        <w:rPr>
          <w:lang w:val="en"/>
        </w:rPr>
        <w:br/>
        <w:t xml:space="preserve">                  </w:t>
      </w:r>
      <w:r w:rsidR="00D81408" w:rsidRPr="00C83493">
        <w:rPr>
          <w:lang w:val="en"/>
        </w:rPr>
        <w:t xml:space="preserve">problem </w:t>
      </w:r>
      <w:r w:rsidR="00D81408" w:rsidRPr="00D81408">
        <w:rPr>
          <w:lang w:val="en"/>
        </w:rPr>
        <w:t>demonstrating that they</w:t>
      </w:r>
      <w:r w:rsidR="00716290" w:rsidRPr="00D81408">
        <w:rPr>
          <w:lang w:val="en"/>
        </w:rPr>
        <w:t xml:space="preserve"> somehow weren't </w:t>
      </w:r>
      <w:r w:rsidR="00BA25FD">
        <w:rPr>
          <w:lang w:val="en"/>
        </w:rPr>
        <w:t xml:space="preserve">serving as </w:t>
      </w:r>
      <w:r w:rsidR="00716290" w:rsidRPr="00D81408">
        <w:rPr>
          <w:lang w:val="en"/>
        </w:rPr>
        <w:t xml:space="preserve">that client's </w:t>
      </w:r>
      <w:r w:rsidR="007A59E3">
        <w:rPr>
          <w:lang w:val="en"/>
        </w:rPr>
        <w:br/>
        <w:t xml:space="preserve">                  </w:t>
      </w:r>
      <w:r w:rsidR="00716290" w:rsidRPr="00D81408">
        <w:rPr>
          <w:lang w:val="en"/>
        </w:rPr>
        <w:t>psychotherapist while providing them</w:t>
      </w:r>
      <w:r w:rsidR="000A359B">
        <w:rPr>
          <w:lang w:val="en"/>
        </w:rPr>
        <w:t xml:space="preserve"> also</w:t>
      </w:r>
      <w:r w:rsidR="00716290" w:rsidRPr="00D81408">
        <w:rPr>
          <w:lang w:val="en"/>
        </w:rPr>
        <w:t xml:space="preserve"> with yoga</w:t>
      </w:r>
      <w:r w:rsidR="00394DB3">
        <w:rPr>
          <w:lang w:val="en"/>
        </w:rPr>
        <w:t>-based therapy</w:t>
      </w:r>
      <w:r w:rsidR="00CF1C7B">
        <w:rPr>
          <w:lang w:val="en"/>
        </w:rPr>
        <w:t xml:space="preserve">. To be </w:t>
      </w:r>
      <w:r w:rsidR="007A59E3">
        <w:rPr>
          <w:lang w:val="en"/>
        </w:rPr>
        <w:br/>
      </w:r>
      <w:r w:rsidR="007A59E3">
        <w:rPr>
          <w:lang w:val="en"/>
        </w:rPr>
        <w:lastRenderedPageBreak/>
        <w:t xml:space="preserve">                  </w:t>
      </w:r>
      <w:r w:rsidR="00CF1C7B">
        <w:rPr>
          <w:lang w:val="en"/>
        </w:rPr>
        <w:t>on the safe side, one</w:t>
      </w:r>
      <w:r w:rsidR="00716290" w:rsidRPr="00D81408">
        <w:rPr>
          <w:lang w:val="en"/>
        </w:rPr>
        <w:t xml:space="preserve"> </w:t>
      </w:r>
      <w:r w:rsidR="0097423D">
        <w:rPr>
          <w:lang w:val="en"/>
        </w:rPr>
        <w:t xml:space="preserve">way around this dilemma </w:t>
      </w:r>
      <w:r w:rsidR="00716290" w:rsidRPr="00D81408">
        <w:rPr>
          <w:lang w:val="en"/>
        </w:rPr>
        <w:t xml:space="preserve">would </w:t>
      </w:r>
      <w:r w:rsidR="0097423D">
        <w:rPr>
          <w:lang w:val="en"/>
        </w:rPr>
        <w:t xml:space="preserve">be to </w:t>
      </w:r>
      <w:r w:rsidR="00716290" w:rsidRPr="00D81408">
        <w:rPr>
          <w:lang w:val="en"/>
        </w:rPr>
        <w:t>provide non-</w:t>
      </w:r>
      <w:r w:rsidR="007A59E3">
        <w:rPr>
          <w:lang w:val="en"/>
        </w:rPr>
        <w:br/>
        <w:t xml:space="preserve">                  </w:t>
      </w:r>
      <w:r w:rsidR="00716290" w:rsidRPr="00D81408">
        <w:rPr>
          <w:lang w:val="en"/>
        </w:rPr>
        <w:t>psychotherapy services</w:t>
      </w:r>
      <w:r w:rsidR="0097423D">
        <w:rPr>
          <w:lang w:val="en"/>
        </w:rPr>
        <w:t xml:space="preserve"> to yoga </w:t>
      </w:r>
      <w:r w:rsidR="00716290" w:rsidRPr="00D81408">
        <w:rPr>
          <w:lang w:val="en"/>
        </w:rPr>
        <w:t xml:space="preserve">clients </w:t>
      </w:r>
      <w:r w:rsidR="000A359B">
        <w:rPr>
          <w:lang w:val="en"/>
        </w:rPr>
        <w:t>(</w:t>
      </w:r>
      <w:r w:rsidR="00BA25FD">
        <w:rPr>
          <w:lang w:val="en"/>
        </w:rPr>
        <w:t xml:space="preserve">perhaps </w:t>
      </w:r>
      <w:r w:rsidR="000A359B">
        <w:rPr>
          <w:lang w:val="en"/>
        </w:rPr>
        <w:t xml:space="preserve">omitting </w:t>
      </w:r>
      <w:r w:rsidR="007A59E3">
        <w:rPr>
          <w:lang w:val="en"/>
        </w:rPr>
        <w:t xml:space="preserve">the </w:t>
      </w:r>
      <w:r w:rsidR="00716290" w:rsidRPr="00D81408">
        <w:rPr>
          <w:lang w:val="en"/>
        </w:rPr>
        <w:t xml:space="preserve">clinical </w:t>
      </w:r>
      <w:r w:rsidR="007A59E3">
        <w:rPr>
          <w:lang w:val="en"/>
        </w:rPr>
        <w:br/>
        <w:t xml:space="preserve">                  </w:t>
      </w:r>
      <w:r w:rsidR="00716290" w:rsidRPr="00D81408">
        <w:rPr>
          <w:lang w:val="en"/>
        </w:rPr>
        <w:t>credential</w:t>
      </w:r>
      <w:r w:rsidR="00812841">
        <w:rPr>
          <w:lang w:val="en"/>
        </w:rPr>
        <w:t xml:space="preserve"> and in a separate location</w:t>
      </w:r>
      <w:r w:rsidR="0097423D">
        <w:rPr>
          <w:lang w:val="en"/>
        </w:rPr>
        <w:t>)</w:t>
      </w:r>
      <w:r w:rsidR="00812841">
        <w:rPr>
          <w:lang w:val="en"/>
        </w:rPr>
        <w:t xml:space="preserve">. Psychotherapy services can be </w:t>
      </w:r>
      <w:r w:rsidR="007A59E3">
        <w:rPr>
          <w:lang w:val="en"/>
        </w:rPr>
        <w:br/>
        <w:t xml:space="preserve">                  </w:t>
      </w:r>
      <w:r w:rsidR="00812841">
        <w:rPr>
          <w:lang w:val="en"/>
        </w:rPr>
        <w:t>provided to c</w:t>
      </w:r>
      <w:r w:rsidR="000A359B">
        <w:rPr>
          <w:lang w:val="en"/>
        </w:rPr>
        <w:t>lients with licensure use</w:t>
      </w:r>
      <w:r w:rsidR="00812841">
        <w:rPr>
          <w:lang w:val="en"/>
        </w:rPr>
        <w:t xml:space="preserve"> and in a proper office space</w:t>
      </w:r>
      <w:r w:rsidR="0039446B">
        <w:rPr>
          <w:lang w:val="en"/>
        </w:rPr>
        <w:t xml:space="preserve">, but </w:t>
      </w:r>
      <w:r w:rsidR="007A59E3">
        <w:rPr>
          <w:lang w:val="en"/>
        </w:rPr>
        <w:br/>
        <w:t xml:space="preserve">                  consider cautious use of</w:t>
      </w:r>
      <w:r w:rsidR="0039446B">
        <w:rPr>
          <w:lang w:val="en"/>
        </w:rPr>
        <w:t xml:space="preserve"> </w:t>
      </w:r>
      <w:r w:rsidR="00716290" w:rsidRPr="00812841">
        <w:rPr>
          <w:u w:val="single"/>
          <w:lang w:val="en"/>
        </w:rPr>
        <w:t>both</w:t>
      </w:r>
      <w:r w:rsidR="00716290" w:rsidRPr="00D81408">
        <w:rPr>
          <w:lang w:val="en"/>
        </w:rPr>
        <w:t xml:space="preserve"> types</w:t>
      </w:r>
      <w:r w:rsidR="009E3E2E">
        <w:rPr>
          <w:lang w:val="en"/>
        </w:rPr>
        <w:t xml:space="preserve"> of services to the sa</w:t>
      </w:r>
      <w:r w:rsidR="00CF1C7B">
        <w:rPr>
          <w:lang w:val="en"/>
        </w:rPr>
        <w:t>me client</w:t>
      </w:r>
      <w:r w:rsidR="009E3E2E">
        <w:rPr>
          <w:lang w:val="en"/>
        </w:rPr>
        <w:t xml:space="preserve">. </w:t>
      </w:r>
    </w:p>
    <w:p w14:paraId="4C93A304" w14:textId="6F0B94AF" w:rsidR="00EC421F" w:rsidRDefault="007A59E3" w:rsidP="00EC421F">
      <w:pPr>
        <w:pStyle w:val="NormalWeb"/>
        <w:shd w:val="clear" w:color="auto" w:fill="FFFFFF"/>
        <w:spacing w:line="480" w:lineRule="auto"/>
        <w:ind w:left="1440"/>
        <w:textAlignment w:val="top"/>
        <w:rPr>
          <w:lang w:val="en"/>
        </w:rPr>
      </w:pPr>
      <w:r>
        <w:rPr>
          <w:lang w:val="en"/>
        </w:rPr>
        <w:t xml:space="preserve">          </w:t>
      </w:r>
      <w:r w:rsidR="002A1452" w:rsidRPr="00D81408">
        <w:rPr>
          <w:lang w:val="en"/>
        </w:rPr>
        <w:t>1. Private-practice location</w:t>
      </w:r>
      <w:r w:rsidR="00E01FC2">
        <w:rPr>
          <w:lang w:val="en"/>
        </w:rPr>
        <w:t xml:space="preserve"> – Here would be the setting to use the best </w:t>
      </w:r>
      <w:r>
        <w:rPr>
          <w:lang w:val="en"/>
        </w:rPr>
        <w:br/>
        <w:t xml:space="preserve">              </w:t>
      </w:r>
      <w:r w:rsidR="00E01FC2">
        <w:rPr>
          <w:lang w:val="en"/>
        </w:rPr>
        <w:t xml:space="preserve">practices techniques that insurance companies and ethics boards approve </w:t>
      </w:r>
      <w:r>
        <w:rPr>
          <w:lang w:val="en"/>
        </w:rPr>
        <w:br/>
        <w:t xml:space="preserve">              </w:t>
      </w:r>
      <w:r w:rsidR="00E01FC2">
        <w:rPr>
          <w:lang w:val="en"/>
        </w:rPr>
        <w:t xml:space="preserve">of such as breath-work for self-calming treatment, relaxation techniques </w:t>
      </w:r>
      <w:r>
        <w:rPr>
          <w:lang w:val="en"/>
        </w:rPr>
        <w:t xml:space="preserve"> </w:t>
      </w:r>
      <w:r>
        <w:rPr>
          <w:lang w:val="en"/>
        </w:rPr>
        <w:br/>
        <w:t xml:space="preserve">              </w:t>
      </w:r>
      <w:r w:rsidR="00E01FC2">
        <w:rPr>
          <w:lang w:val="en"/>
        </w:rPr>
        <w:t>related to progressive muscle relaxation</w:t>
      </w:r>
      <w:r w:rsidR="00BA25FD">
        <w:rPr>
          <w:lang w:val="en"/>
        </w:rPr>
        <w:t>, chair yoga</w:t>
      </w:r>
      <w:r w:rsidR="00E01FC2">
        <w:rPr>
          <w:lang w:val="en"/>
        </w:rPr>
        <w:t xml:space="preserve"> and visualization </w:t>
      </w:r>
      <w:r>
        <w:rPr>
          <w:lang w:val="en"/>
        </w:rPr>
        <w:br/>
        <w:t xml:space="preserve">              </w:t>
      </w:r>
      <w:r w:rsidR="00E01FC2">
        <w:rPr>
          <w:lang w:val="en"/>
        </w:rPr>
        <w:t>skills for distraction from stressors</w:t>
      </w:r>
      <w:r w:rsidR="005374A5">
        <w:rPr>
          <w:lang w:val="en"/>
        </w:rPr>
        <w:t xml:space="preserve">, art therapy and work based on </w:t>
      </w:r>
      <w:r>
        <w:rPr>
          <w:lang w:val="en"/>
        </w:rPr>
        <w:br/>
        <w:t xml:space="preserve">              </w:t>
      </w:r>
      <w:r w:rsidR="005374A5">
        <w:rPr>
          <w:lang w:val="en"/>
        </w:rPr>
        <w:t>hypnotic suggestion</w:t>
      </w:r>
      <w:r w:rsidR="00E01FC2">
        <w:rPr>
          <w:lang w:val="en"/>
        </w:rPr>
        <w:t xml:space="preserve">. </w:t>
      </w:r>
      <w:r w:rsidR="005374A5">
        <w:rPr>
          <w:lang w:val="en"/>
        </w:rPr>
        <w:t xml:space="preserve">If the therapist is certified to teach yoga outside </w:t>
      </w:r>
      <w:r>
        <w:rPr>
          <w:lang w:val="en"/>
        </w:rPr>
        <w:br/>
        <w:t xml:space="preserve">              </w:t>
      </w:r>
      <w:r w:rsidR="005374A5">
        <w:rPr>
          <w:lang w:val="en"/>
        </w:rPr>
        <w:t>their</w:t>
      </w:r>
      <w:r w:rsidR="00251451">
        <w:rPr>
          <w:lang w:val="en"/>
        </w:rPr>
        <w:t xml:space="preserve"> practice, it should not be mentioned or offered t</w:t>
      </w:r>
      <w:r w:rsidR="005374A5">
        <w:rPr>
          <w:lang w:val="en"/>
        </w:rPr>
        <w:t xml:space="preserve">o current </w:t>
      </w:r>
      <w:r>
        <w:rPr>
          <w:lang w:val="en"/>
        </w:rPr>
        <w:br/>
        <w:t xml:space="preserve">              </w:t>
      </w:r>
      <w:r w:rsidR="005374A5">
        <w:rPr>
          <w:lang w:val="en"/>
        </w:rPr>
        <w:t xml:space="preserve">psychotherapy clients due to disruption of the trusting therapeutic </w:t>
      </w:r>
      <w:r>
        <w:rPr>
          <w:lang w:val="en"/>
        </w:rPr>
        <w:br/>
        <w:t xml:space="preserve">              </w:t>
      </w:r>
      <w:r w:rsidR="005374A5">
        <w:rPr>
          <w:lang w:val="en"/>
        </w:rPr>
        <w:t xml:space="preserve">relationship, dual-role confusion and ethical </w:t>
      </w:r>
      <w:r>
        <w:rPr>
          <w:lang w:val="en"/>
        </w:rPr>
        <w:t xml:space="preserve">concerns of </w:t>
      </w:r>
      <w:r w:rsidR="005374A5">
        <w:rPr>
          <w:lang w:val="en"/>
        </w:rPr>
        <w:t>exploitation</w:t>
      </w:r>
      <w:r w:rsidR="00BA25FD">
        <w:rPr>
          <w:lang w:val="en"/>
        </w:rPr>
        <w:t>.</w:t>
      </w:r>
    </w:p>
    <w:p w14:paraId="27A226C8" w14:textId="389A580C" w:rsidR="008C7755" w:rsidRDefault="0062571E" w:rsidP="009D13EB">
      <w:pPr>
        <w:pStyle w:val="NormalWeb"/>
        <w:shd w:val="clear" w:color="auto" w:fill="FFFFFF"/>
        <w:spacing w:line="480" w:lineRule="auto"/>
        <w:ind w:left="1440"/>
        <w:textAlignment w:val="top"/>
        <w:rPr>
          <w:color w:val="000000"/>
          <w:lang w:val="en"/>
        </w:rPr>
      </w:pPr>
      <w:r>
        <w:rPr>
          <w:lang w:val="en"/>
        </w:rPr>
        <w:t xml:space="preserve">         </w:t>
      </w:r>
      <w:r w:rsidR="00EC421F">
        <w:rPr>
          <w:lang w:val="en"/>
        </w:rPr>
        <w:t>2</w:t>
      </w:r>
      <w:r w:rsidR="002A1452" w:rsidRPr="00D81408">
        <w:rPr>
          <w:lang w:val="en"/>
        </w:rPr>
        <w:t>. Yoga-</w:t>
      </w:r>
      <w:r w:rsidR="002A1452" w:rsidRPr="00E01FC2">
        <w:rPr>
          <w:lang w:val="en"/>
        </w:rPr>
        <w:t>studio setting</w:t>
      </w:r>
      <w:r w:rsidR="009E3E2E" w:rsidRPr="00E01FC2">
        <w:rPr>
          <w:lang w:val="en"/>
        </w:rPr>
        <w:t xml:space="preserve"> </w:t>
      </w:r>
      <w:r w:rsidR="00E01FC2">
        <w:rPr>
          <w:lang w:val="en"/>
        </w:rPr>
        <w:t>–</w:t>
      </w:r>
      <w:r w:rsidR="009E3E2E" w:rsidRPr="00E01FC2">
        <w:rPr>
          <w:lang w:val="en"/>
        </w:rPr>
        <w:t xml:space="preserve"> </w:t>
      </w:r>
      <w:r w:rsidR="002B225E">
        <w:rPr>
          <w:lang w:val="en"/>
        </w:rPr>
        <w:t>If one were to offer</w:t>
      </w:r>
      <w:r w:rsidR="00E01FC2">
        <w:rPr>
          <w:lang w:val="en"/>
        </w:rPr>
        <w:t xml:space="preserve"> </w:t>
      </w:r>
      <w:r w:rsidR="00075702">
        <w:rPr>
          <w:lang w:val="en"/>
        </w:rPr>
        <w:t xml:space="preserve">prescriptive-type </w:t>
      </w:r>
      <w:r w:rsidR="00E01FC2">
        <w:rPr>
          <w:lang w:val="en"/>
        </w:rPr>
        <w:t xml:space="preserve">yoga for </w:t>
      </w:r>
      <w:r>
        <w:rPr>
          <w:lang w:val="en"/>
        </w:rPr>
        <w:br/>
        <w:t xml:space="preserve">             </w:t>
      </w:r>
      <w:r w:rsidR="00E01FC2">
        <w:rPr>
          <w:lang w:val="en"/>
        </w:rPr>
        <w:t>anxiety, depression, insomnia, trau</w:t>
      </w:r>
      <w:r w:rsidR="00BA25FD">
        <w:rPr>
          <w:lang w:val="en"/>
        </w:rPr>
        <w:t>ma, etc., a</w:t>
      </w:r>
      <w:r w:rsidR="008C7755">
        <w:rPr>
          <w:lang w:val="en"/>
        </w:rPr>
        <w:t>n</w:t>
      </w:r>
      <w:r w:rsidR="00BA25FD">
        <w:rPr>
          <w:lang w:val="en"/>
        </w:rPr>
        <w:t xml:space="preserve"> initial screening process </w:t>
      </w:r>
      <w:r>
        <w:rPr>
          <w:lang w:val="en"/>
        </w:rPr>
        <w:br/>
        <w:t xml:space="preserve">             </w:t>
      </w:r>
      <w:r w:rsidR="00BA25FD">
        <w:rPr>
          <w:lang w:val="en"/>
        </w:rPr>
        <w:t>c</w:t>
      </w:r>
      <w:r w:rsidR="00E01FC2">
        <w:rPr>
          <w:lang w:val="en"/>
        </w:rPr>
        <w:t>ould be put in place. Perhaps</w:t>
      </w:r>
      <w:r w:rsidR="00075702">
        <w:rPr>
          <w:lang w:val="en"/>
        </w:rPr>
        <w:t xml:space="preserve"> screening questions could be included in</w:t>
      </w:r>
      <w:r w:rsidR="00251451">
        <w:rPr>
          <w:lang w:val="en"/>
        </w:rPr>
        <w:t xml:space="preserve"> a</w:t>
      </w:r>
      <w:r w:rsidR="002B225E">
        <w:rPr>
          <w:lang w:val="en"/>
        </w:rPr>
        <w:t xml:space="preserve">n </w:t>
      </w:r>
      <w:r>
        <w:rPr>
          <w:lang w:val="en"/>
        </w:rPr>
        <w:br/>
        <w:t xml:space="preserve">             </w:t>
      </w:r>
      <w:r w:rsidR="00251451">
        <w:rPr>
          <w:lang w:val="en"/>
        </w:rPr>
        <w:t>application</w:t>
      </w:r>
      <w:r w:rsidR="002B225E">
        <w:rPr>
          <w:lang w:val="en"/>
        </w:rPr>
        <w:t xml:space="preserve"> (brief)</w:t>
      </w:r>
      <w:r w:rsidR="00251451">
        <w:rPr>
          <w:lang w:val="en"/>
        </w:rPr>
        <w:t xml:space="preserve"> to thos</w:t>
      </w:r>
      <w:r w:rsidR="008C7755">
        <w:rPr>
          <w:lang w:val="en"/>
        </w:rPr>
        <w:t>e interested in the course</w:t>
      </w:r>
      <w:r w:rsidR="00075702">
        <w:rPr>
          <w:lang w:val="en"/>
        </w:rPr>
        <w:t>. And/or c</w:t>
      </w:r>
      <w:r w:rsidR="008C7755">
        <w:rPr>
          <w:lang w:val="en"/>
        </w:rPr>
        <w:t xml:space="preserve">onsider </w:t>
      </w:r>
      <w:r w:rsidR="00251451">
        <w:rPr>
          <w:lang w:val="en"/>
        </w:rPr>
        <w:t>one</w:t>
      </w:r>
      <w:r w:rsidR="00075702">
        <w:rPr>
          <w:lang w:val="en"/>
        </w:rPr>
        <w:t xml:space="preserve"> </w:t>
      </w:r>
      <w:r>
        <w:rPr>
          <w:lang w:val="en"/>
        </w:rPr>
        <w:br/>
        <w:t xml:space="preserve">             </w:t>
      </w:r>
      <w:r w:rsidR="00075702">
        <w:rPr>
          <w:lang w:val="en"/>
        </w:rPr>
        <w:t>individual</w:t>
      </w:r>
      <w:r w:rsidR="00E01FC2">
        <w:rPr>
          <w:lang w:val="en"/>
        </w:rPr>
        <w:t xml:space="preserve"> face-to-face meeting </w:t>
      </w:r>
      <w:r w:rsidR="008C7755">
        <w:rPr>
          <w:lang w:val="en"/>
        </w:rPr>
        <w:t xml:space="preserve">(or screening phone call) </w:t>
      </w:r>
      <w:r w:rsidR="00E01FC2">
        <w:rPr>
          <w:lang w:val="en"/>
        </w:rPr>
        <w:t xml:space="preserve">prior to </w:t>
      </w:r>
      <w:r>
        <w:rPr>
          <w:lang w:val="en"/>
        </w:rPr>
        <w:br/>
        <w:t xml:space="preserve">             </w:t>
      </w:r>
      <w:r w:rsidR="00E01FC2">
        <w:rPr>
          <w:lang w:val="en"/>
        </w:rPr>
        <w:t>accepting stud</w:t>
      </w:r>
      <w:r w:rsidR="00251451">
        <w:rPr>
          <w:lang w:val="en"/>
        </w:rPr>
        <w:t>ent as an appropriate fit</w:t>
      </w:r>
      <w:r w:rsidR="00E01FC2">
        <w:rPr>
          <w:lang w:val="en"/>
        </w:rPr>
        <w:t xml:space="preserve">. </w:t>
      </w:r>
      <w:r w:rsidR="000A0D21">
        <w:rPr>
          <w:lang w:val="en"/>
        </w:rPr>
        <w:t xml:space="preserve">This </w:t>
      </w:r>
      <w:r w:rsidR="00075702">
        <w:rPr>
          <w:lang w:val="en"/>
        </w:rPr>
        <w:t xml:space="preserve">process </w:t>
      </w:r>
      <w:r w:rsidR="000A0D21">
        <w:rPr>
          <w:lang w:val="en"/>
        </w:rPr>
        <w:t xml:space="preserve">may be in the same </w:t>
      </w:r>
      <w:r>
        <w:rPr>
          <w:lang w:val="en"/>
        </w:rPr>
        <w:br/>
        <w:t xml:space="preserve">             </w:t>
      </w:r>
      <w:r w:rsidR="00075702">
        <w:rPr>
          <w:lang w:val="en"/>
        </w:rPr>
        <w:t xml:space="preserve">manner </w:t>
      </w:r>
      <w:r w:rsidR="000A0D21">
        <w:rPr>
          <w:lang w:val="en"/>
        </w:rPr>
        <w:t xml:space="preserve">as those signing up for </w:t>
      </w:r>
      <w:r w:rsidR="00BA25FD">
        <w:rPr>
          <w:lang w:val="en"/>
        </w:rPr>
        <w:t xml:space="preserve">a small </w:t>
      </w:r>
      <w:r w:rsidR="000A0D21">
        <w:rPr>
          <w:lang w:val="en"/>
        </w:rPr>
        <w:t xml:space="preserve">group therapy. </w:t>
      </w:r>
      <w:r w:rsidR="00E01FC2">
        <w:rPr>
          <w:lang w:val="en"/>
        </w:rPr>
        <w:t xml:space="preserve">The </w:t>
      </w:r>
      <w:r w:rsidR="006B15B7">
        <w:rPr>
          <w:lang w:val="en"/>
        </w:rPr>
        <w:t xml:space="preserve">series of </w:t>
      </w:r>
      <w:r>
        <w:rPr>
          <w:lang w:val="en"/>
        </w:rPr>
        <w:br/>
        <w:t xml:space="preserve">             </w:t>
      </w:r>
      <w:r w:rsidR="006B15B7">
        <w:rPr>
          <w:lang w:val="en"/>
        </w:rPr>
        <w:t xml:space="preserve">classes could be time-limited to six weeks and </w:t>
      </w:r>
      <w:r w:rsidR="00E01FC2">
        <w:rPr>
          <w:lang w:val="en"/>
        </w:rPr>
        <w:t>cla</w:t>
      </w:r>
      <w:r w:rsidR="006B15B7">
        <w:rPr>
          <w:lang w:val="en"/>
        </w:rPr>
        <w:t>ss size</w:t>
      </w:r>
      <w:r w:rsidR="00251451">
        <w:rPr>
          <w:lang w:val="en"/>
        </w:rPr>
        <w:t xml:space="preserve"> no</w:t>
      </w:r>
      <w:r w:rsidR="00E01FC2">
        <w:rPr>
          <w:lang w:val="en"/>
        </w:rPr>
        <w:t xml:space="preserve"> more than six</w:t>
      </w:r>
      <w:r w:rsidR="00BA25FD">
        <w:rPr>
          <w:lang w:val="en"/>
        </w:rPr>
        <w:t xml:space="preserve"> </w:t>
      </w:r>
      <w:r>
        <w:rPr>
          <w:lang w:val="en"/>
        </w:rPr>
        <w:br/>
        <w:t xml:space="preserve">             </w:t>
      </w:r>
      <w:r w:rsidR="00BA25FD">
        <w:rPr>
          <w:lang w:val="en"/>
        </w:rPr>
        <w:t>for greater control and individual attention</w:t>
      </w:r>
      <w:r w:rsidR="00E01FC2">
        <w:rPr>
          <w:lang w:val="en"/>
        </w:rPr>
        <w:t xml:space="preserve">. </w:t>
      </w:r>
      <w:r w:rsidR="00BA25FD">
        <w:rPr>
          <w:lang w:val="en"/>
        </w:rPr>
        <w:t xml:space="preserve">A topic that should be </w:t>
      </w:r>
      <w:r>
        <w:rPr>
          <w:lang w:val="en"/>
        </w:rPr>
        <w:br/>
      </w:r>
      <w:r>
        <w:rPr>
          <w:lang w:val="en"/>
        </w:rPr>
        <w:lastRenderedPageBreak/>
        <w:t xml:space="preserve">             </w:t>
      </w:r>
      <w:r w:rsidR="00BA25FD">
        <w:rPr>
          <w:lang w:val="en"/>
        </w:rPr>
        <w:t>discusse</w:t>
      </w:r>
      <w:r w:rsidR="006B15B7">
        <w:rPr>
          <w:lang w:val="en"/>
        </w:rPr>
        <w:t xml:space="preserve">d in the initial meeting </w:t>
      </w:r>
      <w:r w:rsidR="00BA25FD">
        <w:rPr>
          <w:lang w:val="en"/>
        </w:rPr>
        <w:t xml:space="preserve">is </w:t>
      </w:r>
      <w:r w:rsidR="006B15B7">
        <w:rPr>
          <w:lang w:val="en"/>
        </w:rPr>
        <w:t xml:space="preserve">group </w:t>
      </w:r>
      <w:r w:rsidR="00BA25FD">
        <w:rPr>
          <w:lang w:val="en"/>
        </w:rPr>
        <w:t>p</w:t>
      </w:r>
      <w:r w:rsidR="00E01FC2">
        <w:rPr>
          <w:lang w:val="en"/>
        </w:rPr>
        <w:t>rivacy and confidentiality</w:t>
      </w:r>
      <w:r w:rsidR="00BA25FD">
        <w:rPr>
          <w:lang w:val="en"/>
        </w:rPr>
        <w:t xml:space="preserve"> with </w:t>
      </w:r>
      <w:r>
        <w:rPr>
          <w:lang w:val="en"/>
        </w:rPr>
        <w:br/>
        <w:t xml:space="preserve">             </w:t>
      </w:r>
      <w:r w:rsidR="00BA25FD">
        <w:rPr>
          <w:lang w:val="en"/>
        </w:rPr>
        <w:t>an eye</w:t>
      </w:r>
      <w:r w:rsidR="00E01FC2">
        <w:rPr>
          <w:lang w:val="en"/>
        </w:rPr>
        <w:t xml:space="preserve"> </w:t>
      </w:r>
      <w:r w:rsidR="000A0D21">
        <w:rPr>
          <w:lang w:val="en"/>
        </w:rPr>
        <w:t xml:space="preserve">as to </w:t>
      </w:r>
      <w:r w:rsidR="00BA25FD">
        <w:rPr>
          <w:lang w:val="en"/>
        </w:rPr>
        <w:t xml:space="preserve">the particular </w:t>
      </w:r>
      <w:r w:rsidR="000A0D21">
        <w:rPr>
          <w:lang w:val="en"/>
        </w:rPr>
        <w:t xml:space="preserve">issues of </w:t>
      </w:r>
      <w:r w:rsidR="00BA25FD">
        <w:rPr>
          <w:lang w:val="en"/>
        </w:rPr>
        <w:t>an individual’s interest in the class.</w:t>
      </w:r>
      <w:r w:rsidR="00E01FC2">
        <w:rPr>
          <w:lang w:val="en"/>
        </w:rPr>
        <w:t xml:space="preserve"> </w:t>
      </w:r>
      <w:r>
        <w:rPr>
          <w:lang w:val="en"/>
        </w:rPr>
        <w:br/>
        <w:t xml:space="preserve">             </w:t>
      </w:r>
      <w:r w:rsidR="00BA25FD">
        <w:rPr>
          <w:lang w:val="en"/>
        </w:rPr>
        <w:t xml:space="preserve">The </w:t>
      </w:r>
      <w:r w:rsidR="00251451">
        <w:rPr>
          <w:lang w:val="en"/>
        </w:rPr>
        <w:t xml:space="preserve">class </w:t>
      </w:r>
      <w:r w:rsidR="00BA25FD">
        <w:rPr>
          <w:lang w:val="en"/>
        </w:rPr>
        <w:t>may</w:t>
      </w:r>
      <w:r w:rsidR="00251451">
        <w:rPr>
          <w:lang w:val="en"/>
        </w:rPr>
        <w:t xml:space="preserve"> be </w:t>
      </w:r>
      <w:r w:rsidR="006B15B7" w:rsidRPr="006B15B7">
        <w:rPr>
          <w:lang w:val="en"/>
        </w:rPr>
        <w:t>identified as</w:t>
      </w:r>
      <w:r w:rsidR="006B15B7">
        <w:rPr>
          <w:i/>
          <w:u w:val="single"/>
          <w:lang w:val="en"/>
        </w:rPr>
        <w:t xml:space="preserve"> </w:t>
      </w:r>
      <w:r w:rsidR="00251451" w:rsidRPr="000A0D21">
        <w:rPr>
          <w:i/>
          <w:u w:val="single"/>
          <w:lang w:val="en"/>
        </w:rPr>
        <w:t>less</w:t>
      </w:r>
      <w:r w:rsidR="006B15B7">
        <w:rPr>
          <w:lang w:val="en"/>
        </w:rPr>
        <w:t xml:space="preserve"> of </w:t>
      </w:r>
      <w:r w:rsidR="00BA25FD">
        <w:rPr>
          <w:lang w:val="en"/>
        </w:rPr>
        <w:t xml:space="preserve">a mental health topic </w:t>
      </w:r>
      <w:r w:rsidR="006B15B7">
        <w:rPr>
          <w:lang w:val="en"/>
        </w:rPr>
        <w:t xml:space="preserve">so as not to </w:t>
      </w:r>
      <w:r>
        <w:rPr>
          <w:lang w:val="en"/>
        </w:rPr>
        <w:br/>
        <w:t xml:space="preserve">             </w:t>
      </w:r>
      <w:r w:rsidR="006B15B7">
        <w:rPr>
          <w:lang w:val="en"/>
        </w:rPr>
        <w:t>cause unease in</w:t>
      </w:r>
      <w:r w:rsidR="00251451">
        <w:rPr>
          <w:lang w:val="en"/>
        </w:rPr>
        <w:t xml:space="preserve"> potential students</w:t>
      </w:r>
      <w:r w:rsidR="00BA25FD">
        <w:rPr>
          <w:lang w:val="en"/>
        </w:rPr>
        <w:t xml:space="preserve"> or alerting others as to the nature of </w:t>
      </w:r>
      <w:r>
        <w:rPr>
          <w:lang w:val="en"/>
        </w:rPr>
        <w:br/>
        <w:t xml:space="preserve">             </w:t>
      </w:r>
      <w:r w:rsidR="00BA25FD">
        <w:rPr>
          <w:lang w:val="en"/>
        </w:rPr>
        <w:t>cla</w:t>
      </w:r>
      <w:r w:rsidR="006B15B7">
        <w:rPr>
          <w:lang w:val="en"/>
        </w:rPr>
        <w:t>ss content</w:t>
      </w:r>
      <w:r w:rsidR="00251451">
        <w:rPr>
          <w:lang w:val="en"/>
        </w:rPr>
        <w:t xml:space="preserve">. </w:t>
      </w:r>
      <w:r w:rsidR="00E01FC2">
        <w:rPr>
          <w:color w:val="000000"/>
          <w:lang w:val="en"/>
        </w:rPr>
        <w:t xml:space="preserve">One solution could be to develop and teach under the </w:t>
      </w:r>
      <w:r w:rsidR="00BA25FD">
        <w:rPr>
          <w:color w:val="000000"/>
          <w:lang w:val="en"/>
        </w:rPr>
        <w:t>title</w:t>
      </w:r>
      <w:r w:rsidR="000A0D21">
        <w:rPr>
          <w:color w:val="000000"/>
          <w:lang w:val="en"/>
        </w:rPr>
        <w:t xml:space="preserve"> </w:t>
      </w:r>
      <w:r>
        <w:rPr>
          <w:color w:val="000000"/>
          <w:lang w:val="en"/>
        </w:rPr>
        <w:br/>
        <w:t xml:space="preserve">             </w:t>
      </w:r>
      <w:r w:rsidR="00E01FC2">
        <w:rPr>
          <w:color w:val="000000"/>
          <w:lang w:val="en"/>
        </w:rPr>
        <w:t>of</w:t>
      </w:r>
      <w:r w:rsidR="000A0D21">
        <w:rPr>
          <w:color w:val="000000"/>
          <w:lang w:val="en"/>
        </w:rPr>
        <w:t xml:space="preserve"> a</w:t>
      </w:r>
      <w:r w:rsidR="009E3E2E" w:rsidRPr="00E01FC2">
        <w:rPr>
          <w:color w:val="000000"/>
          <w:lang w:val="en"/>
        </w:rPr>
        <w:t xml:space="preserve"> “Six Weeks to Wellness” </w:t>
      </w:r>
      <w:r w:rsidR="006B15B7">
        <w:rPr>
          <w:color w:val="000000"/>
          <w:lang w:val="en"/>
        </w:rPr>
        <w:t xml:space="preserve">or “Mindful Movement” </w:t>
      </w:r>
      <w:r w:rsidR="009E3E2E" w:rsidRPr="00E01FC2">
        <w:rPr>
          <w:color w:val="000000"/>
          <w:lang w:val="en"/>
        </w:rPr>
        <w:t xml:space="preserve">curriculum, </w:t>
      </w:r>
      <w:r w:rsidR="006B15B7">
        <w:rPr>
          <w:color w:val="000000"/>
          <w:lang w:val="en"/>
        </w:rPr>
        <w:t xml:space="preserve">rather </w:t>
      </w:r>
      <w:r>
        <w:rPr>
          <w:color w:val="000000"/>
          <w:lang w:val="en"/>
        </w:rPr>
        <w:br/>
        <w:t xml:space="preserve">             </w:t>
      </w:r>
      <w:r w:rsidR="006B15B7">
        <w:rPr>
          <w:color w:val="000000"/>
          <w:lang w:val="en"/>
        </w:rPr>
        <w:t>than touted as</w:t>
      </w:r>
      <w:r w:rsidR="00E01FC2">
        <w:rPr>
          <w:color w:val="000000"/>
          <w:lang w:val="en"/>
        </w:rPr>
        <w:t xml:space="preserve">, </w:t>
      </w:r>
      <w:r w:rsidR="000A0D21">
        <w:rPr>
          <w:color w:val="000000"/>
          <w:lang w:val="en"/>
        </w:rPr>
        <w:t>“</w:t>
      </w:r>
      <w:r w:rsidR="00E01FC2">
        <w:rPr>
          <w:color w:val="000000"/>
          <w:lang w:val="en"/>
        </w:rPr>
        <w:t>Yoga for Anxiety or Yoga for Depression</w:t>
      </w:r>
      <w:r w:rsidR="009E3E2E" w:rsidRPr="00E01FC2">
        <w:rPr>
          <w:color w:val="000000"/>
          <w:lang w:val="en"/>
        </w:rPr>
        <w:t>.</w:t>
      </w:r>
      <w:r w:rsidR="000A0D21">
        <w:rPr>
          <w:color w:val="000000"/>
          <w:lang w:val="en"/>
        </w:rPr>
        <w:t>”</w:t>
      </w:r>
      <w:r w:rsidR="00E01FC2">
        <w:rPr>
          <w:color w:val="000000"/>
          <w:lang w:val="en"/>
        </w:rPr>
        <w:t xml:space="preserve"> Wi</w:t>
      </w:r>
      <w:r w:rsidR="008C7755">
        <w:rPr>
          <w:color w:val="000000"/>
          <w:lang w:val="en"/>
        </w:rPr>
        <w:t xml:space="preserve">thin the </w:t>
      </w:r>
      <w:r>
        <w:rPr>
          <w:color w:val="000000"/>
          <w:lang w:val="en"/>
        </w:rPr>
        <w:br/>
        <w:t xml:space="preserve">            </w:t>
      </w:r>
      <w:r w:rsidR="008C7755">
        <w:rPr>
          <w:color w:val="000000"/>
          <w:lang w:val="en"/>
        </w:rPr>
        <w:t>description of the six-</w:t>
      </w:r>
      <w:r w:rsidR="00E01FC2">
        <w:rPr>
          <w:color w:val="000000"/>
          <w:lang w:val="en"/>
        </w:rPr>
        <w:t xml:space="preserve">week </w:t>
      </w:r>
      <w:r w:rsidR="00251451">
        <w:rPr>
          <w:color w:val="000000"/>
          <w:lang w:val="en"/>
        </w:rPr>
        <w:t xml:space="preserve">class include in the language a focus of </w:t>
      </w:r>
      <w:r>
        <w:rPr>
          <w:color w:val="000000"/>
          <w:lang w:val="en"/>
        </w:rPr>
        <w:br/>
        <w:t xml:space="preserve">            </w:t>
      </w:r>
      <w:r w:rsidR="00E01FC2">
        <w:rPr>
          <w:color w:val="000000"/>
          <w:lang w:val="en"/>
        </w:rPr>
        <w:t xml:space="preserve">working on </w:t>
      </w:r>
      <w:r w:rsidR="00E01FC2" w:rsidRPr="005374A5">
        <w:rPr>
          <w:i/>
          <w:color w:val="000000"/>
          <w:u w:val="single"/>
          <w:lang w:val="en"/>
        </w:rPr>
        <w:t xml:space="preserve">symptoms </w:t>
      </w:r>
      <w:r w:rsidR="00E01FC2">
        <w:rPr>
          <w:color w:val="000000"/>
          <w:lang w:val="en"/>
        </w:rPr>
        <w:t xml:space="preserve">of anxiety or depression (two different </w:t>
      </w:r>
      <w:r w:rsidR="00251451">
        <w:rPr>
          <w:color w:val="000000"/>
          <w:lang w:val="en"/>
        </w:rPr>
        <w:t xml:space="preserve">types of </w:t>
      </w:r>
      <w:r>
        <w:rPr>
          <w:color w:val="000000"/>
          <w:lang w:val="en"/>
        </w:rPr>
        <w:br/>
        <w:t xml:space="preserve">            </w:t>
      </w:r>
      <w:r w:rsidR="008C7755">
        <w:rPr>
          <w:color w:val="000000"/>
          <w:lang w:val="en"/>
        </w:rPr>
        <w:t xml:space="preserve">classes). </w:t>
      </w:r>
      <w:r w:rsidR="00E01FC2">
        <w:rPr>
          <w:color w:val="000000"/>
          <w:lang w:val="en"/>
        </w:rPr>
        <w:t xml:space="preserve">This idea could lay the </w:t>
      </w:r>
      <w:r w:rsidR="009E3E2E" w:rsidRPr="00E01FC2">
        <w:rPr>
          <w:color w:val="000000"/>
          <w:lang w:val="en"/>
        </w:rPr>
        <w:t xml:space="preserve">framework of yoga healing principles for </w:t>
      </w:r>
      <w:r>
        <w:rPr>
          <w:color w:val="000000"/>
          <w:lang w:val="en"/>
        </w:rPr>
        <w:br/>
        <w:t xml:space="preserve">            </w:t>
      </w:r>
      <w:r w:rsidR="009E3E2E" w:rsidRPr="00E01FC2">
        <w:rPr>
          <w:color w:val="000000"/>
          <w:lang w:val="en"/>
        </w:rPr>
        <w:t>mental health in an experiential and practical way</w:t>
      </w:r>
      <w:r w:rsidR="00251451">
        <w:rPr>
          <w:color w:val="000000"/>
          <w:lang w:val="en"/>
        </w:rPr>
        <w:t xml:space="preserve">. </w:t>
      </w:r>
      <w:r w:rsidR="00EC421F">
        <w:rPr>
          <w:color w:val="000000"/>
          <w:lang w:val="en"/>
        </w:rPr>
        <w:t xml:space="preserve">The clinician teaching </w:t>
      </w:r>
      <w:r>
        <w:rPr>
          <w:color w:val="000000"/>
          <w:lang w:val="en"/>
        </w:rPr>
        <w:br/>
        <w:t xml:space="preserve">            </w:t>
      </w:r>
      <w:r w:rsidR="00EC421F">
        <w:rPr>
          <w:color w:val="000000"/>
          <w:lang w:val="en"/>
        </w:rPr>
        <w:t xml:space="preserve">the yoga class could </w:t>
      </w:r>
      <w:r w:rsidR="006B15B7">
        <w:rPr>
          <w:color w:val="000000"/>
          <w:lang w:val="en"/>
        </w:rPr>
        <w:t>omit or downplay</w:t>
      </w:r>
      <w:r w:rsidR="00EC421F">
        <w:rPr>
          <w:color w:val="000000"/>
          <w:lang w:val="en"/>
        </w:rPr>
        <w:t xml:space="preserve"> use of credentials identifying any</w:t>
      </w:r>
      <w:r w:rsidR="006B15B7">
        <w:rPr>
          <w:color w:val="000000"/>
          <w:lang w:val="en"/>
        </w:rPr>
        <w:t xml:space="preserve"> </w:t>
      </w:r>
      <w:r>
        <w:rPr>
          <w:color w:val="000000"/>
          <w:lang w:val="en"/>
        </w:rPr>
        <w:br/>
        <w:t xml:space="preserve">            </w:t>
      </w:r>
      <w:r w:rsidR="006B15B7">
        <w:rPr>
          <w:color w:val="000000"/>
          <w:lang w:val="en"/>
        </w:rPr>
        <w:t>clinical association</w:t>
      </w:r>
      <w:r w:rsidR="00475C4B">
        <w:rPr>
          <w:color w:val="000000"/>
          <w:lang w:val="en"/>
        </w:rPr>
        <w:t xml:space="preserve">, as it could be used as identifying information about </w:t>
      </w:r>
      <w:r>
        <w:rPr>
          <w:color w:val="000000"/>
          <w:lang w:val="en"/>
        </w:rPr>
        <w:br/>
        <w:t xml:space="preserve">            </w:t>
      </w:r>
      <w:r w:rsidR="00475C4B">
        <w:rPr>
          <w:color w:val="000000"/>
          <w:lang w:val="en"/>
        </w:rPr>
        <w:t>class content.</w:t>
      </w:r>
      <w:r w:rsidR="006B15B7">
        <w:rPr>
          <w:color w:val="000000"/>
          <w:lang w:val="en"/>
        </w:rPr>
        <w:t xml:space="preserve"> </w:t>
      </w:r>
      <w:r w:rsidR="00475C4B">
        <w:rPr>
          <w:color w:val="000000"/>
          <w:lang w:val="en"/>
        </w:rPr>
        <w:t xml:space="preserve">Yet alternatively, including this knowledge may add to </w:t>
      </w:r>
      <w:r>
        <w:rPr>
          <w:color w:val="000000"/>
          <w:lang w:val="en"/>
        </w:rPr>
        <w:br/>
        <w:t xml:space="preserve">           </w:t>
      </w:r>
      <w:r w:rsidR="00475C4B">
        <w:rPr>
          <w:color w:val="000000"/>
          <w:lang w:val="en"/>
        </w:rPr>
        <w:t xml:space="preserve">appealing class credibility. Again </w:t>
      </w:r>
      <w:r w:rsidR="00EC421F">
        <w:rPr>
          <w:color w:val="000000"/>
          <w:lang w:val="en"/>
        </w:rPr>
        <w:t>the teacher woul</w:t>
      </w:r>
      <w:r w:rsidR="00475C4B">
        <w:rPr>
          <w:color w:val="000000"/>
          <w:lang w:val="en"/>
        </w:rPr>
        <w:t xml:space="preserve">d not, at any time, take </w:t>
      </w:r>
      <w:r>
        <w:rPr>
          <w:color w:val="000000"/>
          <w:lang w:val="en"/>
        </w:rPr>
        <w:br/>
        <w:t xml:space="preserve">           </w:t>
      </w:r>
      <w:r w:rsidR="00475C4B">
        <w:rPr>
          <w:color w:val="000000"/>
          <w:lang w:val="en"/>
        </w:rPr>
        <w:t xml:space="preserve">on </w:t>
      </w:r>
      <w:r w:rsidR="00EC421F">
        <w:rPr>
          <w:color w:val="000000"/>
          <w:lang w:val="en"/>
        </w:rPr>
        <w:t>yoga students as clients</w:t>
      </w:r>
      <w:r w:rsidR="00475C4B">
        <w:rPr>
          <w:color w:val="000000"/>
          <w:lang w:val="en"/>
        </w:rPr>
        <w:t xml:space="preserve"> or vice versa. T</w:t>
      </w:r>
      <w:r w:rsidR="00EC421F">
        <w:rPr>
          <w:color w:val="000000"/>
          <w:lang w:val="en"/>
        </w:rPr>
        <w:t xml:space="preserve">his </w:t>
      </w:r>
      <w:r w:rsidR="00475C4B">
        <w:rPr>
          <w:color w:val="000000"/>
          <w:lang w:val="en"/>
        </w:rPr>
        <w:t xml:space="preserve">action </w:t>
      </w:r>
      <w:r w:rsidR="00EC421F">
        <w:rPr>
          <w:color w:val="000000"/>
          <w:lang w:val="en"/>
        </w:rPr>
        <w:t>would invo</w:t>
      </w:r>
      <w:r w:rsidR="00475C4B">
        <w:rPr>
          <w:color w:val="000000"/>
          <w:lang w:val="en"/>
        </w:rPr>
        <w:t xml:space="preserve">lve an </w:t>
      </w:r>
      <w:r>
        <w:rPr>
          <w:color w:val="000000"/>
          <w:lang w:val="en"/>
        </w:rPr>
        <w:br/>
        <w:t xml:space="preserve">           </w:t>
      </w:r>
      <w:r w:rsidR="00475C4B">
        <w:rPr>
          <w:color w:val="000000"/>
          <w:lang w:val="en"/>
        </w:rPr>
        <w:t>unethical dual role and may be considered exploitative</w:t>
      </w:r>
      <w:r w:rsidR="00EC421F">
        <w:rPr>
          <w:color w:val="000000"/>
          <w:lang w:val="en"/>
        </w:rPr>
        <w:t xml:space="preserve">. If the student with </w:t>
      </w:r>
      <w:r>
        <w:rPr>
          <w:color w:val="000000"/>
          <w:lang w:val="en"/>
        </w:rPr>
        <w:br/>
        <w:t xml:space="preserve">           </w:t>
      </w:r>
      <w:r w:rsidR="00EC421F">
        <w:rPr>
          <w:color w:val="000000"/>
          <w:lang w:val="en"/>
        </w:rPr>
        <w:t>anxiety/depression issues de</w:t>
      </w:r>
      <w:r w:rsidR="00475C4B">
        <w:rPr>
          <w:color w:val="000000"/>
          <w:lang w:val="en"/>
        </w:rPr>
        <w:t>sires further consultation, be ready to provide</w:t>
      </w:r>
      <w:r w:rsidR="00EC421F">
        <w:rPr>
          <w:color w:val="000000"/>
          <w:lang w:val="en"/>
        </w:rPr>
        <w:t xml:space="preserve"> a </w:t>
      </w:r>
      <w:r>
        <w:rPr>
          <w:color w:val="000000"/>
          <w:lang w:val="en"/>
        </w:rPr>
        <w:br/>
        <w:t xml:space="preserve">           </w:t>
      </w:r>
      <w:r w:rsidR="00EC421F">
        <w:rPr>
          <w:color w:val="000000"/>
          <w:lang w:val="en"/>
        </w:rPr>
        <w:t>list of substan</w:t>
      </w:r>
      <w:r w:rsidR="00475C4B">
        <w:rPr>
          <w:color w:val="000000"/>
          <w:lang w:val="en"/>
        </w:rPr>
        <w:t>tial community referrals for their continued support.</w:t>
      </w:r>
    </w:p>
    <w:p w14:paraId="2AF5BF59" w14:textId="78263BAD" w:rsidR="008578F1" w:rsidRPr="008578F1" w:rsidRDefault="0062571E" w:rsidP="009E50C5">
      <w:pPr>
        <w:pStyle w:val="NormalWeb"/>
        <w:shd w:val="clear" w:color="auto" w:fill="FFFFFF"/>
        <w:spacing w:line="480" w:lineRule="auto"/>
        <w:ind w:left="1440"/>
        <w:textAlignment w:val="top"/>
      </w:pPr>
      <w:r>
        <w:rPr>
          <w:color w:val="000000"/>
          <w:lang w:val="en"/>
        </w:rPr>
        <w:t xml:space="preserve">      </w:t>
      </w:r>
      <w:r w:rsidR="005F59E4">
        <w:rPr>
          <w:color w:val="000000"/>
          <w:lang w:val="en"/>
        </w:rPr>
        <w:t xml:space="preserve">3. </w:t>
      </w:r>
      <w:r w:rsidR="00657F0E" w:rsidRPr="00230B59">
        <w:rPr>
          <w:color w:val="000000"/>
          <w:lang w:val="en"/>
        </w:rPr>
        <w:t xml:space="preserve">Suggested </w:t>
      </w:r>
      <w:r w:rsidR="009E50C5" w:rsidRPr="00230B59">
        <w:rPr>
          <w:color w:val="000000"/>
          <w:lang w:val="en"/>
        </w:rPr>
        <w:t>Class Design</w:t>
      </w:r>
      <w:r w:rsidR="00EC421F" w:rsidRPr="00230B59">
        <w:rPr>
          <w:color w:val="000000"/>
          <w:lang w:val="en"/>
        </w:rPr>
        <w:t>s</w:t>
      </w:r>
      <w:r w:rsidR="009E50C5" w:rsidRPr="00230B59">
        <w:br/>
      </w:r>
      <w:r>
        <w:t xml:space="preserve">          </w:t>
      </w:r>
      <w:r w:rsidR="008578F1" w:rsidRPr="00230B59">
        <w:rPr>
          <w:u w:val="single"/>
        </w:rPr>
        <w:t>Yoga for Depression</w:t>
      </w:r>
      <w:r w:rsidR="008578F1">
        <w:t xml:space="preserve"> (</w:t>
      </w:r>
      <w:r w:rsidR="002A55DB">
        <w:t xml:space="preserve">Optional titles - </w:t>
      </w:r>
      <w:r w:rsidR="008578F1">
        <w:t>Yoga for the Mind; Therapeutic</w:t>
      </w:r>
      <w:r w:rsidR="009E50C5">
        <w:t xml:space="preserve"> </w:t>
      </w:r>
      <w:r>
        <w:br/>
        <w:t xml:space="preserve">          </w:t>
      </w:r>
      <w:r w:rsidR="009E50C5">
        <w:t xml:space="preserve">Yoga; </w:t>
      </w:r>
      <w:r w:rsidR="002A55DB">
        <w:t xml:space="preserve">Yoga for Emotional Health and Healing or </w:t>
      </w:r>
      <w:r w:rsidR="009E50C5">
        <w:t>Yoga for Stress).</w:t>
      </w:r>
      <w:r w:rsidR="00A2248D">
        <w:br/>
      </w:r>
      <w:r>
        <w:t xml:space="preserve">          </w:t>
      </w:r>
      <w:r w:rsidR="00230B59">
        <w:t>(</w:t>
      </w:r>
      <w:r w:rsidR="009E50C5" w:rsidRPr="00230B59">
        <w:t>Course d</w:t>
      </w:r>
      <w:r w:rsidR="00A2248D" w:rsidRPr="00230B59">
        <w:t>escription</w:t>
      </w:r>
      <w:r w:rsidR="00230B59">
        <w:t>)</w:t>
      </w:r>
      <w:r w:rsidR="00A2248D">
        <w:t xml:space="preserve">: </w:t>
      </w:r>
      <w:r w:rsidR="008578F1">
        <w:t xml:space="preserve">This </w:t>
      </w:r>
      <w:r w:rsidR="00657F0E">
        <w:t xml:space="preserve">small-sized </w:t>
      </w:r>
      <w:r w:rsidR="008578F1">
        <w:t>class is a</w:t>
      </w:r>
      <w:r w:rsidR="008578F1" w:rsidRPr="008578F1">
        <w:t xml:space="preserve">ppropriate for beginners and </w:t>
      </w:r>
      <w:r>
        <w:t xml:space="preserve">  </w:t>
      </w:r>
      <w:r>
        <w:br/>
      </w:r>
      <w:r>
        <w:lastRenderedPageBreak/>
        <w:t xml:space="preserve">          </w:t>
      </w:r>
      <w:r w:rsidR="00230B59">
        <w:t>all levels of yoga practitioners</w:t>
      </w:r>
      <w:r w:rsidR="008578F1">
        <w:t xml:space="preserve">. </w:t>
      </w:r>
      <w:r w:rsidR="00230B59">
        <w:t>The purpose of the course is</w:t>
      </w:r>
      <w:r w:rsidR="008578F1">
        <w:t xml:space="preserve"> to help manage </w:t>
      </w:r>
      <w:r>
        <w:br/>
        <w:t xml:space="preserve">          </w:t>
      </w:r>
      <w:r w:rsidR="008578F1" w:rsidRPr="008578F1">
        <w:rPr>
          <w:i/>
        </w:rPr>
        <w:t xml:space="preserve">symptoms </w:t>
      </w:r>
      <w:r w:rsidR="008578F1">
        <w:t>of</w:t>
      </w:r>
      <w:r w:rsidR="008578F1" w:rsidRPr="008578F1">
        <w:t xml:space="preserve"> mood</w:t>
      </w:r>
      <w:r w:rsidR="008578F1">
        <w:t>iness and depression. P</w:t>
      </w:r>
      <w:r w:rsidR="008578F1" w:rsidRPr="008578F1">
        <w:t>hysical postures and movement</w:t>
      </w:r>
      <w:r w:rsidR="001F3D16">
        <w:t>s</w:t>
      </w:r>
      <w:r w:rsidR="008578F1" w:rsidRPr="008578F1">
        <w:t xml:space="preserve">, </w:t>
      </w:r>
      <w:r>
        <w:br/>
        <w:t xml:space="preserve">          </w:t>
      </w:r>
      <w:r w:rsidR="008578F1" w:rsidRPr="008578F1">
        <w:t>breath</w:t>
      </w:r>
      <w:r w:rsidR="001F3D16">
        <w:t>-work</w:t>
      </w:r>
      <w:r w:rsidR="008578F1" w:rsidRPr="008578F1">
        <w:t>, mantra</w:t>
      </w:r>
      <w:r w:rsidR="001F3D16">
        <w:t>s</w:t>
      </w:r>
      <w:r w:rsidR="008578F1" w:rsidRPr="008578F1">
        <w:t>,</w:t>
      </w:r>
      <w:r w:rsidR="008578F1">
        <w:t xml:space="preserve"> meditation, relaxation techniques and yoga</w:t>
      </w:r>
      <w:r w:rsidR="008578F1" w:rsidRPr="008578F1">
        <w:t xml:space="preserve"> </w:t>
      </w:r>
      <w:r>
        <w:br/>
        <w:t xml:space="preserve">          </w:t>
      </w:r>
      <w:r w:rsidR="008578F1" w:rsidRPr="008578F1">
        <w:t>philosophy</w:t>
      </w:r>
      <w:r w:rsidR="00A2248D">
        <w:t xml:space="preserve"> are </w:t>
      </w:r>
      <w:r w:rsidR="001F3D16">
        <w:t>applied. A combination of yoga styles are used</w:t>
      </w:r>
      <w:r w:rsidR="001F3D16" w:rsidRPr="001F3D16">
        <w:t xml:space="preserve"> </w:t>
      </w:r>
      <w:r w:rsidR="001F3D16">
        <w:t>utilized</w:t>
      </w:r>
      <w:r w:rsidR="009E50C5">
        <w:t xml:space="preserve">, </w:t>
      </w:r>
      <w:r>
        <w:br/>
        <w:t xml:space="preserve">          </w:t>
      </w:r>
      <w:r w:rsidR="009E50C5">
        <w:t xml:space="preserve">such as </w:t>
      </w:r>
      <w:r w:rsidR="008578F1">
        <w:t>h</w:t>
      </w:r>
      <w:r w:rsidR="008578F1" w:rsidRPr="008578F1">
        <w:t xml:space="preserve">atha, </w:t>
      </w:r>
      <w:r w:rsidR="008578F1">
        <w:t>kundalini, vinyasa, gentle, yin</w:t>
      </w:r>
      <w:r w:rsidR="008578F1" w:rsidRPr="008578F1">
        <w:t xml:space="preserve"> and restorativ</w:t>
      </w:r>
      <w:r w:rsidR="008578F1">
        <w:t>e. Participants</w:t>
      </w:r>
      <w:r w:rsidR="00A2248D">
        <w:t xml:space="preserve"> </w:t>
      </w:r>
      <w:r>
        <w:br/>
        <w:t xml:space="preserve">          </w:t>
      </w:r>
      <w:r w:rsidR="00A2248D">
        <w:t xml:space="preserve">can hope to gain a </w:t>
      </w:r>
      <w:r w:rsidR="001F3D16">
        <w:t xml:space="preserve">beneficial </w:t>
      </w:r>
      <w:r w:rsidR="00A2248D">
        <w:t>mind/body awareness, enhanced</w:t>
      </w:r>
      <w:r w:rsidR="00A2248D" w:rsidRPr="008578F1">
        <w:t xml:space="preserve"> </w:t>
      </w:r>
      <w:r w:rsidR="008578F1" w:rsidRPr="008578F1">
        <w:t xml:space="preserve">strength and </w:t>
      </w:r>
      <w:r>
        <w:br/>
        <w:t xml:space="preserve">          </w:t>
      </w:r>
      <w:r w:rsidR="008578F1" w:rsidRPr="008578F1">
        <w:t>confidence</w:t>
      </w:r>
      <w:r w:rsidR="00A2248D">
        <w:t xml:space="preserve">, </w:t>
      </w:r>
      <w:r w:rsidR="001F3D16">
        <w:t xml:space="preserve">understand </w:t>
      </w:r>
      <w:r w:rsidR="00A2248D">
        <w:t>practical ways for uplifting energy/mood</w:t>
      </w:r>
      <w:r w:rsidR="001F3D16">
        <w:t xml:space="preserve"> and a </w:t>
      </w:r>
      <w:r>
        <w:br/>
        <w:t xml:space="preserve">          </w:t>
      </w:r>
      <w:r w:rsidR="008578F1" w:rsidRPr="008578F1">
        <w:t>deep</w:t>
      </w:r>
      <w:r w:rsidR="001F3D16">
        <w:t>er connection to self with acceptance</w:t>
      </w:r>
      <w:r w:rsidR="00A2248D">
        <w:t>. The su</w:t>
      </w:r>
      <w:r w:rsidR="001F3D16">
        <w:t xml:space="preserve">ggested fee could be a </w:t>
      </w:r>
      <w:r>
        <w:br/>
        <w:t xml:space="preserve">          </w:t>
      </w:r>
      <w:r w:rsidR="001F3D16">
        <w:t xml:space="preserve">$120 </w:t>
      </w:r>
      <w:r w:rsidR="00A2248D">
        <w:t xml:space="preserve">for a </w:t>
      </w:r>
      <w:r w:rsidR="001F3D16">
        <w:t>six-</w:t>
      </w:r>
      <w:r w:rsidR="00A2248D">
        <w:t>week session ($20 investment a week, but collected</w:t>
      </w:r>
      <w:r w:rsidR="001F3D16">
        <w:t xml:space="preserve"> in total</w:t>
      </w:r>
      <w:r w:rsidR="00A2248D">
        <w:t xml:space="preserve"> </w:t>
      </w:r>
      <w:r>
        <w:br/>
        <w:t xml:space="preserve">          </w:t>
      </w:r>
      <w:r w:rsidR="00A2248D">
        <w:t xml:space="preserve">with </w:t>
      </w:r>
      <w:r w:rsidR="00A2248D" w:rsidRPr="008C7755">
        <w:t xml:space="preserve">registration). </w:t>
      </w:r>
      <w:r w:rsidR="009E50C5" w:rsidRPr="008C7755">
        <w:t>The se</w:t>
      </w:r>
      <w:r w:rsidR="00FA5D0C">
        <w:t>tting could be in a yoga studio,</w:t>
      </w:r>
      <w:r w:rsidR="001F3D16">
        <w:t xml:space="preserve"> private </w:t>
      </w:r>
      <w:r>
        <w:br/>
        <w:t xml:space="preserve">          </w:t>
      </w:r>
      <w:r w:rsidR="001F3D16">
        <w:t>psychotherapy practice with large group room</w:t>
      </w:r>
      <w:r w:rsidR="00FA5D0C">
        <w:t xml:space="preserve">, as well as a community- </w:t>
      </w:r>
      <w:r>
        <w:br/>
        <w:t xml:space="preserve">          </w:t>
      </w:r>
      <w:r w:rsidR="00FA5D0C">
        <w:t xml:space="preserve">based setting, such as a hospital, nursing home, outpatient occupational or </w:t>
      </w:r>
      <w:r>
        <w:br/>
        <w:t xml:space="preserve">          </w:t>
      </w:r>
      <w:r w:rsidR="00FA5D0C">
        <w:t>physical therapy facility or school</w:t>
      </w:r>
      <w:r w:rsidR="001F3D16">
        <w:t xml:space="preserve">. Class hours to accommodate working </w:t>
      </w:r>
      <w:r>
        <w:br/>
        <w:t xml:space="preserve">          </w:t>
      </w:r>
      <w:r w:rsidR="001F3D16">
        <w:t>individuals with</w:t>
      </w:r>
      <w:r w:rsidR="009E50C5" w:rsidRPr="008C7755">
        <w:t xml:space="preserve"> after-work or</w:t>
      </w:r>
      <w:r w:rsidR="00230B59">
        <w:t xml:space="preserve"> </w:t>
      </w:r>
      <w:r w:rsidR="001F3D16">
        <w:t>lunch</w:t>
      </w:r>
      <w:r w:rsidR="00230B59">
        <w:t>-time</w:t>
      </w:r>
      <w:r w:rsidR="001F3D16">
        <w:t xml:space="preserve"> hours for working</w:t>
      </w:r>
      <w:r w:rsidR="00230B59">
        <w:t xml:space="preserve"> individuals</w:t>
      </w:r>
      <w:r w:rsidR="001F3D16">
        <w:t>.</w:t>
      </w:r>
    </w:p>
    <w:p w14:paraId="7C95D71A" w14:textId="75E3B19C" w:rsidR="00230B59" w:rsidRPr="008578F1" w:rsidRDefault="0062571E" w:rsidP="00230B59">
      <w:pPr>
        <w:pStyle w:val="NormalWeb"/>
        <w:shd w:val="clear" w:color="auto" w:fill="FFFFFF"/>
        <w:spacing w:line="480" w:lineRule="auto"/>
        <w:ind w:left="1440"/>
        <w:textAlignment w:val="top"/>
      </w:pPr>
      <w:r>
        <w:t xml:space="preserve">         </w:t>
      </w:r>
      <w:r w:rsidR="009E50C5" w:rsidRPr="00230B59">
        <w:rPr>
          <w:u w:val="single"/>
        </w:rPr>
        <w:t>Yoga for Anxiety</w:t>
      </w:r>
      <w:r w:rsidR="009E50C5" w:rsidRPr="008C7755">
        <w:t xml:space="preserve"> (</w:t>
      </w:r>
      <w:r w:rsidR="002A55DB">
        <w:t xml:space="preserve">Optional </w:t>
      </w:r>
      <w:r w:rsidR="00FA5D0C">
        <w:t xml:space="preserve">titles - </w:t>
      </w:r>
      <w:r w:rsidR="009E50C5" w:rsidRPr="008C7755">
        <w:t xml:space="preserve">Yoga for the Mind; </w:t>
      </w:r>
      <w:r w:rsidR="00FA5D0C">
        <w:t xml:space="preserve">Yoga for Emotional </w:t>
      </w:r>
      <w:r>
        <w:br/>
        <w:t xml:space="preserve">         </w:t>
      </w:r>
      <w:r w:rsidR="00FA5D0C">
        <w:t>Health and Healing; Therapeutic Yoga or</w:t>
      </w:r>
      <w:r w:rsidR="009E50C5" w:rsidRPr="008C7755">
        <w:t xml:space="preserve"> Yoga for Stress).</w:t>
      </w:r>
      <w:r w:rsidR="009E50C5" w:rsidRPr="008C7755">
        <w:br/>
      </w:r>
      <w:r>
        <w:t xml:space="preserve">         </w:t>
      </w:r>
      <w:r w:rsidR="00230B59">
        <w:t>(Course D</w:t>
      </w:r>
      <w:r w:rsidR="009E50C5" w:rsidRPr="00230B59">
        <w:t>escription</w:t>
      </w:r>
      <w:r w:rsidR="00230B59">
        <w:t>)</w:t>
      </w:r>
      <w:r w:rsidR="009E50C5" w:rsidRPr="008C7755">
        <w:t xml:space="preserve">: </w:t>
      </w:r>
      <w:r w:rsidR="008578F1" w:rsidRPr="008578F1">
        <w:t xml:space="preserve">This </w:t>
      </w:r>
      <w:r w:rsidR="009E50C5" w:rsidRPr="008C7755">
        <w:t xml:space="preserve">small-sized </w:t>
      </w:r>
      <w:r w:rsidR="008578F1" w:rsidRPr="008578F1">
        <w:t xml:space="preserve">class </w:t>
      </w:r>
      <w:r w:rsidR="009E50C5" w:rsidRPr="008C7755">
        <w:t xml:space="preserve">is </w:t>
      </w:r>
      <w:r w:rsidR="008578F1" w:rsidRPr="008578F1">
        <w:t xml:space="preserve">appropriate for beginners and </w:t>
      </w:r>
      <w:r>
        <w:br/>
        <w:t xml:space="preserve">         </w:t>
      </w:r>
      <w:r w:rsidR="008578F1" w:rsidRPr="008578F1">
        <w:t xml:space="preserve">all levels of </w:t>
      </w:r>
      <w:r w:rsidR="009E50C5" w:rsidRPr="008C7755">
        <w:t xml:space="preserve">yoga practitioners. The purpose of the course is to help manage </w:t>
      </w:r>
      <w:r>
        <w:br/>
        <w:t xml:space="preserve">         </w:t>
      </w:r>
      <w:r w:rsidR="009E50C5" w:rsidRPr="008C7755">
        <w:t>and reduce</w:t>
      </w:r>
      <w:r w:rsidR="008578F1" w:rsidRPr="008578F1">
        <w:t xml:space="preserve"> </w:t>
      </w:r>
      <w:r w:rsidR="008578F1" w:rsidRPr="008578F1">
        <w:rPr>
          <w:i/>
        </w:rPr>
        <w:t>symptoms</w:t>
      </w:r>
      <w:r w:rsidR="009E50C5" w:rsidRPr="008C7755">
        <w:t xml:space="preserve"> of</w:t>
      </w:r>
      <w:r w:rsidR="008578F1" w:rsidRPr="008578F1">
        <w:t xml:space="preserve"> anx</w:t>
      </w:r>
      <w:r w:rsidR="008C7755" w:rsidRPr="008C7755">
        <w:t>iety and stress. Activity includes</w:t>
      </w:r>
      <w:r w:rsidR="009E50C5" w:rsidRPr="008C7755">
        <w:t xml:space="preserve"> p</w:t>
      </w:r>
      <w:r w:rsidR="008578F1" w:rsidRPr="008578F1">
        <w:t xml:space="preserve">hysical </w:t>
      </w:r>
      <w:r>
        <w:br/>
        <w:t xml:space="preserve">         </w:t>
      </w:r>
      <w:r w:rsidR="008578F1" w:rsidRPr="008578F1">
        <w:t>postures and movement, breath</w:t>
      </w:r>
      <w:r w:rsidR="00230B59">
        <w:t>-work</w:t>
      </w:r>
      <w:r w:rsidR="008578F1" w:rsidRPr="008578F1">
        <w:t>, mantra, me</w:t>
      </w:r>
      <w:r w:rsidR="009E50C5" w:rsidRPr="008C7755">
        <w:t xml:space="preserve">ditation, relaxation </w:t>
      </w:r>
      <w:r>
        <w:br/>
        <w:t xml:space="preserve">         </w:t>
      </w:r>
      <w:r w:rsidR="009E50C5" w:rsidRPr="008C7755">
        <w:t>techniques and yoga philosoph</w:t>
      </w:r>
      <w:r w:rsidR="008C7755" w:rsidRPr="008C7755">
        <w:t xml:space="preserve">y. Yoga styles are </w:t>
      </w:r>
      <w:r w:rsidR="009E50C5" w:rsidRPr="008C7755">
        <w:t xml:space="preserve">a combination of </w:t>
      </w:r>
      <w:r w:rsidR="008578F1" w:rsidRPr="008578F1">
        <w:t xml:space="preserve">hatha, </w:t>
      </w:r>
      <w:r>
        <w:br/>
        <w:t xml:space="preserve">         </w:t>
      </w:r>
      <w:r w:rsidR="009E50C5" w:rsidRPr="008C7755">
        <w:t>kundalini, vinyasa, gentle, yin</w:t>
      </w:r>
      <w:r w:rsidR="008578F1" w:rsidRPr="008578F1">
        <w:t xml:space="preserve"> and restorative</w:t>
      </w:r>
      <w:r w:rsidR="009E50C5" w:rsidRPr="008C7755">
        <w:t xml:space="preserve"> yoga</w:t>
      </w:r>
      <w:r w:rsidR="008578F1" w:rsidRPr="008578F1">
        <w:t xml:space="preserve">. Students may </w:t>
      </w:r>
      <w:r w:rsidR="009E50C5" w:rsidRPr="008C7755">
        <w:t xml:space="preserve">hope to </w:t>
      </w:r>
      <w:r>
        <w:br/>
        <w:t xml:space="preserve">         </w:t>
      </w:r>
      <w:r w:rsidR="008578F1" w:rsidRPr="008578F1">
        <w:t>gain greater self-relaxation and self-ca</w:t>
      </w:r>
      <w:r w:rsidR="008C7755" w:rsidRPr="008C7755">
        <w:t>lming skills, enhanced present-</w:t>
      </w:r>
      <w:r>
        <w:br/>
      </w:r>
      <w:r>
        <w:lastRenderedPageBreak/>
        <w:t xml:space="preserve">         </w:t>
      </w:r>
      <w:r w:rsidR="008C7755" w:rsidRPr="008C7755">
        <w:t>moment awareness, reduced fight-or-</w:t>
      </w:r>
      <w:r w:rsidR="008578F1" w:rsidRPr="008578F1">
        <w:t>fligh</w:t>
      </w:r>
      <w:r w:rsidR="008C7755" w:rsidRPr="008C7755">
        <w:t>t response, restored mind/</w:t>
      </w:r>
      <w:r w:rsidR="008578F1" w:rsidRPr="008578F1">
        <w:t>body</w:t>
      </w:r>
      <w:r w:rsidR="008C7755" w:rsidRPr="008C7755">
        <w:t xml:space="preserve"> </w:t>
      </w:r>
      <w:r>
        <w:br/>
        <w:t xml:space="preserve">         </w:t>
      </w:r>
      <w:r w:rsidR="008C7755" w:rsidRPr="008C7755">
        <w:t>balance</w:t>
      </w:r>
      <w:r w:rsidR="008578F1" w:rsidRPr="008578F1">
        <w:t xml:space="preserve">, </w:t>
      </w:r>
      <w:r w:rsidR="00230B59">
        <w:t>regulated nervous system</w:t>
      </w:r>
      <w:r w:rsidR="00EC421F">
        <w:t xml:space="preserve">, </w:t>
      </w:r>
      <w:r w:rsidR="008C7755" w:rsidRPr="008C7755">
        <w:t>mindfulness skills</w:t>
      </w:r>
      <w:r w:rsidR="00230B59">
        <w:t>, increased self-</w:t>
      </w:r>
      <w:r>
        <w:br/>
        <w:t xml:space="preserve">         </w:t>
      </w:r>
      <w:r w:rsidR="00230B59">
        <w:t>compassion</w:t>
      </w:r>
      <w:r w:rsidR="008C7755" w:rsidRPr="008C7755">
        <w:t xml:space="preserve"> </w:t>
      </w:r>
      <w:r w:rsidR="008578F1" w:rsidRPr="008578F1">
        <w:t>and</w:t>
      </w:r>
      <w:r w:rsidR="008C7755" w:rsidRPr="008C7755">
        <w:t xml:space="preserve"> a deeper self-connection</w:t>
      </w:r>
      <w:r w:rsidR="008C7755">
        <w:t>.</w:t>
      </w:r>
      <w:r w:rsidR="00EC421F">
        <w:t xml:space="preserve"> The suggested fee could be a </w:t>
      </w:r>
      <w:r>
        <w:br/>
        <w:t xml:space="preserve">         </w:t>
      </w:r>
      <w:r w:rsidR="00EC421F">
        <w:t>$120 fee for a six-week session ($20 investment a week, but collected</w:t>
      </w:r>
      <w:r w:rsidR="00230B59">
        <w:t xml:space="preserve"> in </w:t>
      </w:r>
      <w:r>
        <w:br/>
        <w:t xml:space="preserve">         </w:t>
      </w:r>
      <w:r w:rsidR="00230B59">
        <w:t>total</w:t>
      </w:r>
      <w:r w:rsidR="00EC421F">
        <w:t xml:space="preserve"> with </w:t>
      </w:r>
      <w:r w:rsidR="00EC421F" w:rsidRPr="008C7755">
        <w:t>registratio</w:t>
      </w:r>
      <w:r w:rsidR="00230B59">
        <w:t>n).</w:t>
      </w:r>
      <w:r w:rsidR="00FA5D0C" w:rsidRPr="00FA5D0C">
        <w:t xml:space="preserve"> </w:t>
      </w:r>
      <w:r w:rsidR="00FA5D0C" w:rsidRPr="008C7755">
        <w:t>The se</w:t>
      </w:r>
      <w:r w:rsidR="00FA5D0C">
        <w:t xml:space="preserve">tting could be in a yoga studio, private </w:t>
      </w:r>
      <w:r>
        <w:br/>
        <w:t xml:space="preserve">         </w:t>
      </w:r>
      <w:r w:rsidR="00FA5D0C">
        <w:t xml:space="preserve">psychotherapy practice with large group room, as well as a community- </w:t>
      </w:r>
      <w:r>
        <w:br/>
        <w:t xml:space="preserve">         </w:t>
      </w:r>
      <w:r w:rsidR="00FA5D0C">
        <w:t xml:space="preserve">based setting, such as a hospital, nursing home, outpatient occupational or </w:t>
      </w:r>
      <w:r>
        <w:br/>
        <w:t xml:space="preserve">         </w:t>
      </w:r>
      <w:r w:rsidR="00FA5D0C">
        <w:t>physical therapy facility or school.</w:t>
      </w:r>
      <w:r w:rsidR="00230B59">
        <w:t xml:space="preserve"> Class hours to accommodate working </w:t>
      </w:r>
      <w:r>
        <w:br/>
        <w:t xml:space="preserve">         </w:t>
      </w:r>
      <w:r w:rsidR="00230B59">
        <w:t>individuals with</w:t>
      </w:r>
      <w:r w:rsidR="00230B59" w:rsidRPr="008C7755">
        <w:t xml:space="preserve"> after-work or</w:t>
      </w:r>
      <w:r w:rsidR="00230B59">
        <w:t xml:space="preserve"> lunch-time hours for working individuals.</w:t>
      </w:r>
    </w:p>
    <w:p w14:paraId="7E0DB54C" w14:textId="41260D23" w:rsidR="008C7755" w:rsidRDefault="0062571E" w:rsidP="00EC421F">
      <w:pPr>
        <w:pStyle w:val="NormalWeb"/>
        <w:shd w:val="clear" w:color="auto" w:fill="FFFFFF"/>
        <w:spacing w:line="480" w:lineRule="auto"/>
        <w:ind w:left="1440"/>
        <w:textAlignment w:val="top"/>
        <w:rPr>
          <w:rStyle w:val="Strong"/>
          <w:rFonts w:eastAsiaTheme="majorEastAsia"/>
          <w:b w:val="0"/>
          <w:lang w:val="en"/>
        </w:rPr>
      </w:pPr>
      <w:r>
        <w:t xml:space="preserve">         </w:t>
      </w:r>
      <w:r w:rsidR="008C7755" w:rsidRPr="00230B59">
        <w:t>Themes within both course structures</w:t>
      </w:r>
      <w:r w:rsidR="008C7755" w:rsidRPr="00230B59">
        <w:rPr>
          <w:rStyle w:val="Strong"/>
          <w:rFonts w:eastAsiaTheme="majorEastAsia"/>
          <w:b w:val="0"/>
          <w:u w:val="single"/>
          <w:lang w:val="en"/>
        </w:rPr>
        <w:br/>
      </w:r>
      <w:r>
        <w:rPr>
          <w:rStyle w:val="Strong"/>
          <w:rFonts w:eastAsiaTheme="majorEastAsia"/>
          <w:b w:val="0"/>
          <w:lang w:val="en"/>
        </w:rPr>
        <w:t xml:space="preserve">         </w:t>
      </w:r>
      <w:r w:rsidR="008C7755" w:rsidRPr="002B225E">
        <w:rPr>
          <w:rStyle w:val="Strong"/>
          <w:rFonts w:eastAsiaTheme="majorEastAsia"/>
          <w:b w:val="0"/>
          <w:u w:val="single"/>
          <w:lang w:val="en"/>
        </w:rPr>
        <w:t>Connectedness and shared experienc</w:t>
      </w:r>
      <w:r w:rsidR="008C7755" w:rsidRPr="002B225E">
        <w:rPr>
          <w:rStyle w:val="Strong"/>
          <w:rFonts w:eastAsiaTheme="majorEastAsia"/>
          <w:b w:val="0"/>
          <w:lang w:val="en"/>
        </w:rPr>
        <w:t>e –</w:t>
      </w:r>
      <w:r w:rsidR="00230B59">
        <w:rPr>
          <w:rStyle w:val="Strong"/>
          <w:rFonts w:eastAsiaTheme="majorEastAsia"/>
          <w:b w:val="0"/>
          <w:lang w:val="en"/>
        </w:rPr>
        <w:t xml:space="preserve"> A yoga community experience</w:t>
      </w:r>
      <w:r w:rsidR="008C7755" w:rsidRPr="002B225E">
        <w:rPr>
          <w:rStyle w:val="Strong"/>
          <w:rFonts w:eastAsiaTheme="majorEastAsia"/>
          <w:b w:val="0"/>
          <w:lang w:val="en"/>
        </w:rPr>
        <w:t xml:space="preserve"> </w:t>
      </w:r>
      <w:r>
        <w:rPr>
          <w:rStyle w:val="Strong"/>
          <w:rFonts w:eastAsiaTheme="majorEastAsia"/>
          <w:b w:val="0"/>
          <w:lang w:val="en"/>
        </w:rPr>
        <w:br/>
        <w:t xml:space="preserve">         </w:t>
      </w:r>
      <w:r w:rsidR="00191A21">
        <w:rPr>
          <w:rStyle w:val="Strong"/>
          <w:rFonts w:eastAsiaTheme="majorEastAsia"/>
          <w:b w:val="0"/>
          <w:lang w:val="en"/>
        </w:rPr>
        <w:t>gives a feeling of joining regarding</w:t>
      </w:r>
      <w:r w:rsidR="008C7755">
        <w:rPr>
          <w:rStyle w:val="Strong"/>
          <w:rFonts w:eastAsiaTheme="majorEastAsia"/>
          <w:b w:val="0"/>
          <w:lang w:val="en"/>
        </w:rPr>
        <w:t xml:space="preserve"> what’s going on with ‘everything’ in the </w:t>
      </w:r>
      <w:r>
        <w:rPr>
          <w:rStyle w:val="Strong"/>
          <w:rFonts w:eastAsiaTheme="majorEastAsia"/>
          <w:b w:val="0"/>
          <w:lang w:val="en"/>
        </w:rPr>
        <w:br/>
        <w:t xml:space="preserve">         </w:t>
      </w:r>
      <w:r w:rsidR="008C7755">
        <w:rPr>
          <w:rStyle w:val="Strong"/>
          <w:rFonts w:eastAsiaTheme="majorEastAsia"/>
          <w:b w:val="0"/>
          <w:lang w:val="en"/>
        </w:rPr>
        <w:t>world, not just what’s going on</w:t>
      </w:r>
      <w:r w:rsidR="00191A21">
        <w:rPr>
          <w:rStyle w:val="Strong"/>
          <w:rFonts w:eastAsiaTheme="majorEastAsia"/>
          <w:b w:val="0"/>
          <w:lang w:val="en"/>
        </w:rPr>
        <w:t xml:space="preserve"> individually (normalization and </w:t>
      </w:r>
      <w:r>
        <w:rPr>
          <w:rStyle w:val="Strong"/>
          <w:rFonts w:eastAsiaTheme="majorEastAsia"/>
          <w:b w:val="0"/>
          <w:lang w:val="en"/>
        </w:rPr>
        <w:br/>
        <w:t xml:space="preserve">         </w:t>
      </w:r>
      <w:r w:rsidR="00191A21">
        <w:rPr>
          <w:rStyle w:val="Strong"/>
          <w:rFonts w:eastAsiaTheme="majorEastAsia"/>
          <w:b w:val="0"/>
          <w:lang w:val="en"/>
        </w:rPr>
        <w:t xml:space="preserve">commonality). Many times, </w:t>
      </w:r>
      <w:r w:rsidR="002741E8">
        <w:rPr>
          <w:rStyle w:val="Strong"/>
          <w:rFonts w:eastAsiaTheme="majorEastAsia"/>
          <w:b w:val="0"/>
          <w:lang w:val="en"/>
        </w:rPr>
        <w:t xml:space="preserve">depressed and anxious </w:t>
      </w:r>
      <w:r w:rsidR="00191A21">
        <w:rPr>
          <w:rStyle w:val="Strong"/>
          <w:rFonts w:eastAsiaTheme="majorEastAsia"/>
          <w:b w:val="0"/>
          <w:lang w:val="en"/>
        </w:rPr>
        <w:t>people feel isolated,</w:t>
      </w:r>
      <w:r w:rsidR="008C7755">
        <w:rPr>
          <w:rStyle w:val="Strong"/>
          <w:rFonts w:eastAsiaTheme="majorEastAsia"/>
          <w:b w:val="0"/>
          <w:lang w:val="en"/>
        </w:rPr>
        <w:t xml:space="preserve"> but </w:t>
      </w:r>
      <w:r>
        <w:rPr>
          <w:rStyle w:val="Strong"/>
          <w:rFonts w:eastAsiaTheme="majorEastAsia"/>
          <w:b w:val="0"/>
          <w:lang w:val="en"/>
        </w:rPr>
        <w:br/>
        <w:t xml:space="preserve">         </w:t>
      </w:r>
      <w:r w:rsidR="008C7755">
        <w:rPr>
          <w:rStyle w:val="Strong"/>
          <w:rFonts w:eastAsiaTheme="majorEastAsia"/>
          <w:b w:val="0"/>
          <w:lang w:val="en"/>
        </w:rPr>
        <w:t>the feeling of wholen</w:t>
      </w:r>
      <w:r w:rsidR="00191A21">
        <w:rPr>
          <w:rStyle w:val="Strong"/>
          <w:rFonts w:eastAsiaTheme="majorEastAsia"/>
          <w:b w:val="0"/>
          <w:lang w:val="en"/>
        </w:rPr>
        <w:t>ess an</w:t>
      </w:r>
      <w:r w:rsidR="002741E8">
        <w:rPr>
          <w:rStyle w:val="Strong"/>
          <w:rFonts w:eastAsiaTheme="majorEastAsia"/>
          <w:b w:val="0"/>
          <w:lang w:val="en"/>
        </w:rPr>
        <w:t xml:space="preserve">d acceptance is a </w:t>
      </w:r>
      <w:r w:rsidR="00191A21">
        <w:rPr>
          <w:rStyle w:val="Strong"/>
          <w:rFonts w:eastAsiaTheme="majorEastAsia"/>
          <w:b w:val="0"/>
          <w:lang w:val="en"/>
        </w:rPr>
        <w:t xml:space="preserve">benefit of belonging in a </w:t>
      </w:r>
      <w:r>
        <w:rPr>
          <w:rStyle w:val="Strong"/>
          <w:rFonts w:eastAsiaTheme="majorEastAsia"/>
          <w:b w:val="0"/>
          <w:lang w:val="en"/>
        </w:rPr>
        <w:br/>
        <w:t xml:space="preserve">         </w:t>
      </w:r>
      <w:r w:rsidR="00191A21">
        <w:rPr>
          <w:rStyle w:val="Strong"/>
          <w:rFonts w:eastAsiaTheme="majorEastAsia"/>
          <w:b w:val="0"/>
          <w:lang w:val="en"/>
        </w:rPr>
        <w:t xml:space="preserve">supportive shared-interest group.  </w:t>
      </w:r>
      <w:r w:rsidR="00EC421F">
        <w:rPr>
          <w:rStyle w:val="Strong"/>
          <w:rFonts w:eastAsiaTheme="majorEastAsia"/>
          <w:b w:val="0"/>
          <w:lang w:val="en"/>
        </w:rPr>
        <w:br/>
      </w:r>
      <w:r w:rsidR="00D30A6B">
        <w:rPr>
          <w:rStyle w:val="Strong"/>
          <w:rFonts w:eastAsiaTheme="majorEastAsia"/>
          <w:b w:val="0"/>
          <w:lang w:val="en"/>
        </w:rPr>
        <w:t xml:space="preserve">         </w:t>
      </w:r>
      <w:r w:rsidR="008C7755" w:rsidRPr="002B225E">
        <w:rPr>
          <w:rStyle w:val="Strong"/>
          <w:rFonts w:eastAsiaTheme="majorEastAsia"/>
          <w:b w:val="0"/>
          <w:u w:val="single"/>
          <w:lang w:val="en"/>
        </w:rPr>
        <w:t>Coping with stress and ruminations</w:t>
      </w:r>
      <w:r w:rsidR="00191A21">
        <w:rPr>
          <w:rStyle w:val="Strong"/>
          <w:rFonts w:eastAsiaTheme="majorEastAsia"/>
          <w:b w:val="0"/>
          <w:lang w:val="en"/>
        </w:rPr>
        <w:t xml:space="preserve"> – Feeling better about the s</w:t>
      </w:r>
      <w:r w:rsidR="008C7755">
        <w:rPr>
          <w:rStyle w:val="Strong"/>
          <w:rFonts w:eastAsiaTheme="majorEastAsia"/>
          <w:b w:val="0"/>
          <w:lang w:val="en"/>
        </w:rPr>
        <w:t xml:space="preserve">elf after the </w:t>
      </w:r>
      <w:r w:rsidR="00D30A6B">
        <w:rPr>
          <w:rStyle w:val="Strong"/>
          <w:rFonts w:eastAsiaTheme="majorEastAsia"/>
          <w:b w:val="0"/>
          <w:lang w:val="en"/>
        </w:rPr>
        <w:br/>
        <w:t xml:space="preserve">         </w:t>
      </w:r>
      <w:r w:rsidR="008C7755">
        <w:rPr>
          <w:rStyle w:val="Strong"/>
          <w:rFonts w:eastAsiaTheme="majorEastAsia"/>
          <w:b w:val="0"/>
          <w:lang w:val="en"/>
        </w:rPr>
        <w:t xml:space="preserve">yoga </w:t>
      </w:r>
      <w:r w:rsidR="00191A21">
        <w:rPr>
          <w:rStyle w:val="Strong"/>
          <w:rFonts w:eastAsiaTheme="majorEastAsia"/>
          <w:b w:val="0"/>
          <w:lang w:val="en"/>
        </w:rPr>
        <w:t xml:space="preserve">practice </w:t>
      </w:r>
      <w:r w:rsidR="008C7755">
        <w:rPr>
          <w:rStyle w:val="Strong"/>
          <w:rFonts w:eastAsiaTheme="majorEastAsia"/>
          <w:b w:val="0"/>
          <w:lang w:val="en"/>
        </w:rPr>
        <w:t>with a focus on the</w:t>
      </w:r>
      <w:r w:rsidR="002741E8">
        <w:rPr>
          <w:rStyle w:val="Strong"/>
          <w:rFonts w:eastAsiaTheme="majorEastAsia"/>
          <w:b w:val="0"/>
          <w:lang w:val="en"/>
        </w:rPr>
        <w:t xml:space="preserve"> positive of</w:t>
      </w:r>
      <w:r w:rsidR="00191A21">
        <w:rPr>
          <w:rStyle w:val="Strong"/>
          <w:rFonts w:eastAsiaTheme="majorEastAsia"/>
          <w:b w:val="0"/>
          <w:lang w:val="en"/>
        </w:rPr>
        <w:t xml:space="preserve"> ‘what’s right’ rather than</w:t>
      </w:r>
      <w:r w:rsidR="008C7755">
        <w:rPr>
          <w:rStyle w:val="Strong"/>
          <w:rFonts w:eastAsiaTheme="majorEastAsia"/>
          <w:b w:val="0"/>
          <w:lang w:val="en"/>
        </w:rPr>
        <w:t xml:space="preserve"> </w:t>
      </w:r>
      <w:r w:rsidR="00D30A6B">
        <w:rPr>
          <w:rStyle w:val="Strong"/>
          <w:rFonts w:eastAsiaTheme="majorEastAsia"/>
          <w:b w:val="0"/>
          <w:lang w:val="en"/>
        </w:rPr>
        <w:br/>
        <w:t xml:space="preserve">         </w:t>
      </w:r>
      <w:r w:rsidR="008C7755">
        <w:rPr>
          <w:rStyle w:val="Strong"/>
          <w:rFonts w:eastAsiaTheme="majorEastAsia"/>
          <w:b w:val="0"/>
          <w:lang w:val="en"/>
        </w:rPr>
        <w:t>‘what’s wrong</w:t>
      </w:r>
      <w:r w:rsidR="00191A21">
        <w:rPr>
          <w:rStyle w:val="Strong"/>
          <w:rFonts w:eastAsiaTheme="majorEastAsia"/>
          <w:b w:val="0"/>
          <w:lang w:val="en"/>
        </w:rPr>
        <w:t>.</w:t>
      </w:r>
      <w:r w:rsidR="008C7755">
        <w:rPr>
          <w:rStyle w:val="Strong"/>
          <w:rFonts w:eastAsiaTheme="majorEastAsia"/>
          <w:b w:val="0"/>
          <w:lang w:val="en"/>
        </w:rPr>
        <w:t>’</w:t>
      </w:r>
      <w:r w:rsidR="00191A21">
        <w:rPr>
          <w:rStyle w:val="Strong"/>
          <w:rFonts w:eastAsiaTheme="majorEastAsia"/>
          <w:b w:val="0"/>
          <w:lang w:val="en"/>
        </w:rPr>
        <w:t xml:space="preserve"> Lear</w:t>
      </w:r>
      <w:r w:rsidR="002741E8">
        <w:rPr>
          <w:rStyle w:val="Strong"/>
          <w:rFonts w:eastAsiaTheme="majorEastAsia"/>
          <w:b w:val="0"/>
          <w:lang w:val="en"/>
        </w:rPr>
        <w:t xml:space="preserve">ning to change what one can </w:t>
      </w:r>
      <w:r w:rsidR="00191A21">
        <w:rPr>
          <w:rStyle w:val="Strong"/>
          <w:rFonts w:eastAsiaTheme="majorEastAsia"/>
          <w:b w:val="0"/>
          <w:lang w:val="en"/>
        </w:rPr>
        <w:t xml:space="preserve">let go of </w:t>
      </w:r>
      <w:r w:rsidR="002741E8">
        <w:rPr>
          <w:rStyle w:val="Strong"/>
          <w:rFonts w:eastAsiaTheme="majorEastAsia"/>
          <w:b w:val="0"/>
          <w:lang w:val="en"/>
        </w:rPr>
        <w:t xml:space="preserve">and </w:t>
      </w:r>
      <w:r w:rsidR="00191A21">
        <w:rPr>
          <w:rStyle w:val="Strong"/>
          <w:rFonts w:eastAsiaTheme="majorEastAsia"/>
          <w:b w:val="0"/>
          <w:lang w:val="en"/>
        </w:rPr>
        <w:t xml:space="preserve">what cannot </w:t>
      </w:r>
      <w:r w:rsidR="00D30A6B">
        <w:rPr>
          <w:rStyle w:val="Strong"/>
          <w:rFonts w:eastAsiaTheme="majorEastAsia"/>
          <w:b w:val="0"/>
          <w:lang w:val="en"/>
        </w:rPr>
        <w:t xml:space="preserve"> </w:t>
      </w:r>
      <w:r w:rsidR="00D30A6B">
        <w:rPr>
          <w:rStyle w:val="Strong"/>
          <w:rFonts w:eastAsiaTheme="majorEastAsia"/>
          <w:b w:val="0"/>
          <w:lang w:val="en"/>
        </w:rPr>
        <w:br/>
        <w:t xml:space="preserve">         </w:t>
      </w:r>
      <w:r w:rsidR="00191A21">
        <w:rPr>
          <w:rStyle w:val="Strong"/>
          <w:rFonts w:eastAsiaTheme="majorEastAsia"/>
          <w:b w:val="0"/>
          <w:lang w:val="en"/>
        </w:rPr>
        <w:t>be altered.</w:t>
      </w:r>
      <w:r w:rsidR="00EC421F">
        <w:rPr>
          <w:rStyle w:val="Strong"/>
          <w:rFonts w:eastAsiaTheme="majorEastAsia"/>
          <w:b w:val="0"/>
          <w:lang w:val="en"/>
        </w:rPr>
        <w:br/>
      </w:r>
      <w:r w:rsidR="00D30A6B">
        <w:rPr>
          <w:rStyle w:val="Strong"/>
          <w:rFonts w:eastAsiaTheme="majorEastAsia"/>
          <w:b w:val="0"/>
          <w:lang w:val="en"/>
        </w:rPr>
        <w:t xml:space="preserve">         </w:t>
      </w:r>
      <w:r w:rsidR="008C7755" w:rsidRPr="002B225E">
        <w:rPr>
          <w:rStyle w:val="Strong"/>
          <w:rFonts w:eastAsiaTheme="majorEastAsia"/>
          <w:b w:val="0"/>
          <w:u w:val="single"/>
          <w:lang w:val="en"/>
        </w:rPr>
        <w:t>Empowerment and competence</w:t>
      </w:r>
      <w:r w:rsidR="008C7755">
        <w:rPr>
          <w:rStyle w:val="Strong"/>
          <w:rFonts w:eastAsiaTheme="majorEastAsia"/>
          <w:b w:val="0"/>
          <w:lang w:val="en"/>
        </w:rPr>
        <w:t xml:space="preserve"> – The class focus is to motivate students to </w:t>
      </w:r>
      <w:r w:rsidR="00D30A6B">
        <w:rPr>
          <w:rStyle w:val="Strong"/>
          <w:rFonts w:eastAsiaTheme="majorEastAsia"/>
          <w:b w:val="0"/>
          <w:lang w:val="en"/>
        </w:rPr>
        <w:br/>
        <w:t xml:space="preserve">         generalize </w:t>
      </w:r>
      <w:r w:rsidR="008C7755">
        <w:rPr>
          <w:rStyle w:val="Strong"/>
          <w:rFonts w:eastAsiaTheme="majorEastAsia"/>
          <w:b w:val="0"/>
          <w:lang w:val="en"/>
        </w:rPr>
        <w:t xml:space="preserve">new risks </w:t>
      </w:r>
      <w:r w:rsidR="00191A21">
        <w:rPr>
          <w:rStyle w:val="Strong"/>
          <w:rFonts w:eastAsiaTheme="majorEastAsia"/>
          <w:b w:val="0"/>
          <w:lang w:val="en"/>
        </w:rPr>
        <w:t xml:space="preserve">outside of class </w:t>
      </w:r>
      <w:r w:rsidR="008C7755">
        <w:rPr>
          <w:rStyle w:val="Strong"/>
          <w:rFonts w:eastAsiaTheme="majorEastAsia"/>
          <w:b w:val="0"/>
          <w:lang w:val="en"/>
        </w:rPr>
        <w:t>bas</w:t>
      </w:r>
      <w:r w:rsidR="00191A21">
        <w:rPr>
          <w:rStyle w:val="Strong"/>
          <w:rFonts w:eastAsiaTheme="majorEastAsia"/>
          <w:b w:val="0"/>
          <w:lang w:val="en"/>
        </w:rPr>
        <w:t xml:space="preserve">ed on </w:t>
      </w:r>
      <w:r w:rsidR="00D30A6B">
        <w:rPr>
          <w:rStyle w:val="Strong"/>
          <w:rFonts w:eastAsiaTheme="majorEastAsia"/>
          <w:b w:val="0"/>
          <w:lang w:val="en"/>
        </w:rPr>
        <w:t xml:space="preserve">positive </w:t>
      </w:r>
      <w:r w:rsidR="008C7755">
        <w:rPr>
          <w:rStyle w:val="Strong"/>
          <w:rFonts w:eastAsiaTheme="majorEastAsia"/>
          <w:b w:val="0"/>
          <w:lang w:val="en"/>
        </w:rPr>
        <w:t>yoga experiential</w:t>
      </w:r>
      <w:r w:rsidR="00191A21">
        <w:rPr>
          <w:rStyle w:val="Strong"/>
          <w:rFonts w:eastAsiaTheme="majorEastAsia"/>
          <w:b w:val="0"/>
          <w:lang w:val="en"/>
        </w:rPr>
        <w:t>s</w:t>
      </w:r>
      <w:r w:rsidR="008C7755">
        <w:rPr>
          <w:rStyle w:val="Strong"/>
          <w:rFonts w:eastAsiaTheme="majorEastAsia"/>
          <w:b w:val="0"/>
          <w:lang w:val="en"/>
        </w:rPr>
        <w:t xml:space="preserve">. </w:t>
      </w:r>
    </w:p>
    <w:p w14:paraId="3E2E9BDE" w14:textId="22EF68F8" w:rsidR="0057230B" w:rsidRDefault="00BE0A80" w:rsidP="00EC421F">
      <w:pPr>
        <w:pStyle w:val="NormalWeb"/>
        <w:shd w:val="clear" w:color="auto" w:fill="FFFFFF"/>
        <w:spacing w:line="480" w:lineRule="auto"/>
        <w:ind w:left="1440"/>
        <w:textAlignment w:val="top"/>
        <w:rPr>
          <w:rStyle w:val="Strong"/>
          <w:rFonts w:eastAsiaTheme="majorEastAsia"/>
          <w:b w:val="0"/>
          <w:lang w:val="en"/>
        </w:rPr>
      </w:pPr>
      <w:r>
        <w:rPr>
          <w:rStyle w:val="Strong"/>
          <w:rFonts w:eastAsiaTheme="majorEastAsia"/>
          <w:b w:val="0"/>
          <w:lang w:val="en"/>
        </w:rPr>
        <w:lastRenderedPageBreak/>
        <w:t xml:space="preserve">In conclusion, we </w:t>
      </w:r>
      <w:r w:rsidR="0057230B">
        <w:rPr>
          <w:rStyle w:val="Strong"/>
          <w:rFonts w:eastAsiaTheme="majorEastAsia"/>
          <w:b w:val="0"/>
          <w:lang w:val="en"/>
        </w:rPr>
        <w:t>know yoga works for improving emotions from the research. But the qu</w:t>
      </w:r>
      <w:r>
        <w:rPr>
          <w:rStyle w:val="Strong"/>
          <w:rFonts w:eastAsiaTheme="majorEastAsia"/>
          <w:b w:val="0"/>
          <w:lang w:val="en"/>
        </w:rPr>
        <w:t>estion</w:t>
      </w:r>
      <w:r w:rsidR="0057230B">
        <w:rPr>
          <w:rStyle w:val="Strong"/>
          <w:rFonts w:eastAsiaTheme="majorEastAsia"/>
          <w:b w:val="0"/>
          <w:lang w:val="en"/>
        </w:rPr>
        <w:t xml:space="preserve"> of how and where to </w:t>
      </w:r>
      <w:r>
        <w:rPr>
          <w:rStyle w:val="Strong"/>
          <w:rFonts w:eastAsiaTheme="majorEastAsia"/>
          <w:b w:val="0"/>
          <w:lang w:val="en"/>
        </w:rPr>
        <w:t xml:space="preserve">artfully </w:t>
      </w:r>
      <w:r w:rsidR="0057230B">
        <w:rPr>
          <w:rStyle w:val="Strong"/>
          <w:rFonts w:eastAsiaTheme="majorEastAsia"/>
          <w:b w:val="0"/>
          <w:lang w:val="en"/>
        </w:rPr>
        <w:t>apply</w:t>
      </w:r>
      <w:r>
        <w:rPr>
          <w:rStyle w:val="Strong"/>
          <w:rFonts w:eastAsiaTheme="majorEastAsia"/>
          <w:b w:val="0"/>
          <w:lang w:val="en"/>
        </w:rPr>
        <w:t xml:space="preserve"> these helpful techniq</w:t>
      </w:r>
      <w:r w:rsidR="00D30A6B">
        <w:rPr>
          <w:rStyle w:val="Strong"/>
          <w:rFonts w:eastAsiaTheme="majorEastAsia"/>
          <w:b w:val="0"/>
          <w:lang w:val="en"/>
        </w:rPr>
        <w:t>ues is speculative and challenging</w:t>
      </w:r>
      <w:r w:rsidR="0057230B">
        <w:rPr>
          <w:rStyle w:val="Strong"/>
          <w:rFonts w:eastAsiaTheme="majorEastAsia"/>
          <w:b w:val="0"/>
          <w:lang w:val="en"/>
        </w:rPr>
        <w:t xml:space="preserve">. Rather </w:t>
      </w:r>
      <w:r>
        <w:rPr>
          <w:rStyle w:val="Strong"/>
          <w:rFonts w:eastAsiaTheme="majorEastAsia"/>
          <w:b w:val="0"/>
          <w:lang w:val="en"/>
        </w:rPr>
        <w:t>than taking a leap of faith, seeking</w:t>
      </w:r>
      <w:r w:rsidR="002741E8">
        <w:rPr>
          <w:rStyle w:val="Strong"/>
          <w:rFonts w:eastAsiaTheme="majorEastAsia"/>
          <w:b w:val="0"/>
          <w:lang w:val="en"/>
        </w:rPr>
        <w:t xml:space="preserve"> the </w:t>
      </w:r>
      <w:r>
        <w:rPr>
          <w:rStyle w:val="Strong"/>
          <w:rFonts w:eastAsiaTheme="majorEastAsia"/>
          <w:b w:val="0"/>
          <w:lang w:val="en"/>
        </w:rPr>
        <w:t xml:space="preserve">counsel </w:t>
      </w:r>
      <w:r w:rsidR="0057230B">
        <w:rPr>
          <w:rStyle w:val="Strong"/>
          <w:rFonts w:eastAsiaTheme="majorEastAsia"/>
          <w:b w:val="0"/>
          <w:lang w:val="en"/>
        </w:rPr>
        <w:t>of a field e</w:t>
      </w:r>
      <w:r>
        <w:rPr>
          <w:rStyle w:val="Strong"/>
          <w:rFonts w:eastAsiaTheme="majorEastAsia"/>
          <w:b w:val="0"/>
          <w:lang w:val="en"/>
        </w:rPr>
        <w:t xml:space="preserve">xpert to successfully </w:t>
      </w:r>
      <w:r w:rsidR="00D30A6B">
        <w:rPr>
          <w:rStyle w:val="Strong"/>
          <w:rFonts w:eastAsiaTheme="majorEastAsia"/>
          <w:b w:val="0"/>
          <w:lang w:val="en"/>
        </w:rPr>
        <w:t xml:space="preserve">improve lives by </w:t>
      </w:r>
      <w:r>
        <w:rPr>
          <w:rStyle w:val="Strong"/>
          <w:rFonts w:eastAsiaTheme="majorEastAsia"/>
          <w:b w:val="0"/>
          <w:lang w:val="en"/>
        </w:rPr>
        <w:t>bring MBSR techniques</w:t>
      </w:r>
      <w:r w:rsidR="0057230B">
        <w:rPr>
          <w:rStyle w:val="Strong"/>
          <w:rFonts w:eastAsiaTheme="majorEastAsia"/>
          <w:b w:val="0"/>
          <w:lang w:val="en"/>
        </w:rPr>
        <w:t xml:space="preserve"> t</w:t>
      </w:r>
      <w:r w:rsidR="00D30A6B">
        <w:rPr>
          <w:rStyle w:val="Strong"/>
          <w:rFonts w:eastAsiaTheme="majorEastAsia"/>
          <w:b w:val="0"/>
          <w:lang w:val="en"/>
        </w:rPr>
        <w:t xml:space="preserve">o the community may be a </w:t>
      </w:r>
      <w:r w:rsidR="00BF1307">
        <w:rPr>
          <w:rStyle w:val="Strong"/>
          <w:rFonts w:eastAsiaTheme="majorEastAsia"/>
          <w:b w:val="0"/>
          <w:lang w:val="en"/>
        </w:rPr>
        <w:t>sensible endeavor</w:t>
      </w:r>
      <w:r>
        <w:rPr>
          <w:rStyle w:val="Strong"/>
          <w:rFonts w:eastAsiaTheme="majorEastAsia"/>
          <w:b w:val="0"/>
          <w:lang w:val="en"/>
        </w:rPr>
        <w:t>.</w:t>
      </w:r>
    </w:p>
    <w:p w14:paraId="4D5BAA6D" w14:textId="77777777" w:rsidR="002A55DB" w:rsidRDefault="002A55DB" w:rsidP="00EC421F">
      <w:pPr>
        <w:pStyle w:val="NormalWeb"/>
        <w:shd w:val="clear" w:color="auto" w:fill="FFFFFF"/>
        <w:spacing w:line="480" w:lineRule="auto"/>
        <w:ind w:left="1440"/>
        <w:textAlignment w:val="top"/>
        <w:rPr>
          <w:rStyle w:val="Strong"/>
          <w:rFonts w:eastAsiaTheme="majorEastAsia"/>
          <w:b w:val="0"/>
          <w:lang w:val="en"/>
        </w:rPr>
      </w:pPr>
    </w:p>
    <w:p w14:paraId="0C2F9F4F" w14:textId="77777777" w:rsidR="002A55DB" w:rsidRDefault="002A1452" w:rsidP="002A55DB">
      <w:pPr>
        <w:pStyle w:val="NormalWeb"/>
        <w:shd w:val="clear" w:color="auto" w:fill="FFFFFF"/>
        <w:spacing w:line="480" w:lineRule="auto"/>
        <w:textAlignment w:val="top"/>
        <w:rPr>
          <w:lang w:val="en"/>
        </w:rPr>
      </w:pPr>
      <w:r w:rsidRPr="00D81408">
        <w:rPr>
          <w:lang w:val="en"/>
        </w:rPr>
        <w:t xml:space="preserve">  </w:t>
      </w:r>
    </w:p>
    <w:p w14:paraId="3D9AE522" w14:textId="77777777" w:rsidR="002741E8" w:rsidRDefault="002741E8" w:rsidP="002A55DB">
      <w:pPr>
        <w:pStyle w:val="NormalWeb"/>
        <w:shd w:val="clear" w:color="auto" w:fill="FFFFFF"/>
        <w:spacing w:line="480" w:lineRule="auto"/>
        <w:jc w:val="center"/>
        <w:textAlignment w:val="top"/>
        <w:rPr>
          <w:rFonts w:ascii="Arial" w:hAnsi="Arial" w:cs="Arial"/>
          <w:b/>
          <w:sz w:val="20"/>
          <w:szCs w:val="20"/>
        </w:rPr>
      </w:pPr>
    </w:p>
    <w:p w14:paraId="117586BE" w14:textId="77777777" w:rsidR="005F59E4" w:rsidRDefault="005F59E4" w:rsidP="002A55DB">
      <w:pPr>
        <w:pStyle w:val="NormalWeb"/>
        <w:shd w:val="clear" w:color="auto" w:fill="FFFFFF"/>
        <w:spacing w:line="480" w:lineRule="auto"/>
        <w:jc w:val="center"/>
        <w:textAlignment w:val="top"/>
        <w:rPr>
          <w:rFonts w:ascii="Arial" w:hAnsi="Arial" w:cs="Arial"/>
          <w:b/>
          <w:sz w:val="20"/>
          <w:szCs w:val="20"/>
        </w:rPr>
      </w:pPr>
    </w:p>
    <w:p w14:paraId="7A551C72" w14:textId="77777777" w:rsidR="002741E8" w:rsidRDefault="002741E8" w:rsidP="002A55DB">
      <w:pPr>
        <w:pStyle w:val="NormalWeb"/>
        <w:shd w:val="clear" w:color="auto" w:fill="FFFFFF"/>
        <w:spacing w:line="480" w:lineRule="auto"/>
        <w:jc w:val="center"/>
        <w:textAlignment w:val="top"/>
        <w:rPr>
          <w:rFonts w:ascii="Arial" w:hAnsi="Arial" w:cs="Arial"/>
          <w:b/>
          <w:sz w:val="20"/>
          <w:szCs w:val="20"/>
        </w:rPr>
      </w:pPr>
    </w:p>
    <w:p w14:paraId="2E312C1D" w14:textId="77777777" w:rsidR="002741E8" w:rsidRDefault="002741E8" w:rsidP="002A55DB">
      <w:pPr>
        <w:pStyle w:val="NormalWeb"/>
        <w:shd w:val="clear" w:color="auto" w:fill="FFFFFF"/>
        <w:spacing w:line="480" w:lineRule="auto"/>
        <w:jc w:val="center"/>
        <w:textAlignment w:val="top"/>
        <w:rPr>
          <w:rFonts w:ascii="Arial" w:hAnsi="Arial" w:cs="Arial"/>
          <w:b/>
          <w:sz w:val="20"/>
          <w:szCs w:val="20"/>
        </w:rPr>
      </w:pPr>
    </w:p>
    <w:p w14:paraId="559AC87C" w14:textId="77777777" w:rsidR="00BF1307" w:rsidRDefault="00BF1307" w:rsidP="002A55DB">
      <w:pPr>
        <w:pStyle w:val="NormalWeb"/>
        <w:shd w:val="clear" w:color="auto" w:fill="FFFFFF"/>
        <w:spacing w:line="480" w:lineRule="auto"/>
        <w:jc w:val="center"/>
        <w:textAlignment w:val="top"/>
        <w:rPr>
          <w:rFonts w:ascii="Arial" w:hAnsi="Arial" w:cs="Arial"/>
          <w:b/>
          <w:sz w:val="20"/>
          <w:szCs w:val="20"/>
        </w:rPr>
      </w:pPr>
    </w:p>
    <w:p w14:paraId="2E0A2772" w14:textId="77777777" w:rsidR="00BF1307" w:rsidRDefault="00BF1307" w:rsidP="002A55DB">
      <w:pPr>
        <w:pStyle w:val="NormalWeb"/>
        <w:shd w:val="clear" w:color="auto" w:fill="FFFFFF"/>
        <w:spacing w:line="480" w:lineRule="auto"/>
        <w:jc w:val="center"/>
        <w:textAlignment w:val="top"/>
        <w:rPr>
          <w:rFonts w:ascii="Arial" w:hAnsi="Arial" w:cs="Arial"/>
          <w:b/>
          <w:sz w:val="20"/>
          <w:szCs w:val="20"/>
        </w:rPr>
      </w:pPr>
    </w:p>
    <w:p w14:paraId="5698178E" w14:textId="77777777" w:rsidR="00BF1307" w:rsidRDefault="00BF1307" w:rsidP="002A55DB">
      <w:pPr>
        <w:pStyle w:val="NormalWeb"/>
        <w:shd w:val="clear" w:color="auto" w:fill="FFFFFF"/>
        <w:spacing w:line="480" w:lineRule="auto"/>
        <w:jc w:val="center"/>
        <w:textAlignment w:val="top"/>
        <w:rPr>
          <w:rFonts w:ascii="Arial" w:hAnsi="Arial" w:cs="Arial"/>
          <w:b/>
          <w:sz w:val="20"/>
          <w:szCs w:val="20"/>
        </w:rPr>
      </w:pPr>
    </w:p>
    <w:p w14:paraId="23CC85F1" w14:textId="77777777" w:rsidR="00BF1307" w:rsidRDefault="00BF1307" w:rsidP="002A55DB">
      <w:pPr>
        <w:pStyle w:val="NormalWeb"/>
        <w:shd w:val="clear" w:color="auto" w:fill="FFFFFF"/>
        <w:spacing w:line="480" w:lineRule="auto"/>
        <w:jc w:val="center"/>
        <w:textAlignment w:val="top"/>
        <w:rPr>
          <w:rFonts w:ascii="Arial" w:hAnsi="Arial" w:cs="Arial"/>
          <w:b/>
          <w:sz w:val="20"/>
          <w:szCs w:val="20"/>
        </w:rPr>
      </w:pPr>
    </w:p>
    <w:p w14:paraId="783B42D8" w14:textId="77777777" w:rsidR="00BF1307" w:rsidRDefault="00BF1307" w:rsidP="002A55DB">
      <w:pPr>
        <w:pStyle w:val="NormalWeb"/>
        <w:shd w:val="clear" w:color="auto" w:fill="FFFFFF"/>
        <w:spacing w:line="480" w:lineRule="auto"/>
        <w:jc w:val="center"/>
        <w:textAlignment w:val="top"/>
        <w:rPr>
          <w:rFonts w:ascii="Arial" w:hAnsi="Arial" w:cs="Arial"/>
          <w:b/>
          <w:sz w:val="20"/>
          <w:szCs w:val="20"/>
        </w:rPr>
      </w:pPr>
    </w:p>
    <w:p w14:paraId="14803F93" w14:textId="77777777" w:rsidR="00BF1307" w:rsidRDefault="00BF1307" w:rsidP="002A55DB">
      <w:pPr>
        <w:pStyle w:val="NormalWeb"/>
        <w:shd w:val="clear" w:color="auto" w:fill="FFFFFF"/>
        <w:spacing w:line="480" w:lineRule="auto"/>
        <w:jc w:val="center"/>
        <w:textAlignment w:val="top"/>
        <w:rPr>
          <w:rFonts w:ascii="Arial" w:hAnsi="Arial" w:cs="Arial"/>
          <w:b/>
          <w:sz w:val="20"/>
          <w:szCs w:val="20"/>
        </w:rPr>
      </w:pPr>
    </w:p>
    <w:p w14:paraId="17139B7C" w14:textId="77777777" w:rsidR="00BF1307" w:rsidRDefault="00BF1307" w:rsidP="002A55DB">
      <w:pPr>
        <w:pStyle w:val="NormalWeb"/>
        <w:shd w:val="clear" w:color="auto" w:fill="FFFFFF"/>
        <w:spacing w:line="480" w:lineRule="auto"/>
        <w:jc w:val="center"/>
        <w:textAlignment w:val="top"/>
        <w:rPr>
          <w:rFonts w:ascii="Arial" w:hAnsi="Arial" w:cs="Arial"/>
          <w:b/>
          <w:sz w:val="20"/>
          <w:szCs w:val="20"/>
        </w:rPr>
      </w:pPr>
    </w:p>
    <w:p w14:paraId="6640968C" w14:textId="77777777" w:rsidR="00BF1307" w:rsidRDefault="00BF1307" w:rsidP="002A55DB">
      <w:pPr>
        <w:pStyle w:val="NormalWeb"/>
        <w:shd w:val="clear" w:color="auto" w:fill="FFFFFF"/>
        <w:spacing w:line="480" w:lineRule="auto"/>
        <w:jc w:val="center"/>
        <w:textAlignment w:val="top"/>
        <w:rPr>
          <w:rFonts w:ascii="Arial" w:hAnsi="Arial" w:cs="Arial"/>
          <w:b/>
          <w:sz w:val="20"/>
          <w:szCs w:val="20"/>
        </w:rPr>
      </w:pPr>
    </w:p>
    <w:p w14:paraId="56DC6308" w14:textId="77777777" w:rsidR="00BF1307" w:rsidRDefault="00BF1307" w:rsidP="002A55DB">
      <w:pPr>
        <w:pStyle w:val="NormalWeb"/>
        <w:shd w:val="clear" w:color="auto" w:fill="FFFFFF"/>
        <w:spacing w:line="480" w:lineRule="auto"/>
        <w:jc w:val="center"/>
        <w:textAlignment w:val="top"/>
        <w:rPr>
          <w:rFonts w:ascii="Arial" w:hAnsi="Arial" w:cs="Arial"/>
          <w:b/>
          <w:sz w:val="20"/>
          <w:szCs w:val="20"/>
        </w:rPr>
      </w:pPr>
    </w:p>
    <w:p w14:paraId="5FD01281" w14:textId="77777777" w:rsidR="00BF1307" w:rsidRDefault="00BF1307" w:rsidP="002A55DB">
      <w:pPr>
        <w:pStyle w:val="NormalWeb"/>
        <w:shd w:val="clear" w:color="auto" w:fill="FFFFFF"/>
        <w:spacing w:line="480" w:lineRule="auto"/>
        <w:jc w:val="center"/>
        <w:textAlignment w:val="top"/>
        <w:rPr>
          <w:rFonts w:ascii="Arial" w:hAnsi="Arial" w:cs="Arial"/>
          <w:b/>
          <w:sz w:val="20"/>
          <w:szCs w:val="20"/>
        </w:rPr>
      </w:pPr>
    </w:p>
    <w:p w14:paraId="5F808E65" w14:textId="19FF4190" w:rsidR="00F76FDC" w:rsidRPr="009154E1" w:rsidRDefault="00F76FDC" w:rsidP="002A55DB">
      <w:pPr>
        <w:pStyle w:val="NormalWeb"/>
        <w:shd w:val="clear" w:color="auto" w:fill="FFFFFF"/>
        <w:spacing w:line="480" w:lineRule="auto"/>
        <w:jc w:val="center"/>
        <w:textAlignment w:val="top"/>
        <w:rPr>
          <w:rFonts w:ascii="Arial" w:hAnsi="Arial" w:cs="Arial"/>
          <w:b/>
          <w:sz w:val="20"/>
          <w:szCs w:val="20"/>
        </w:rPr>
      </w:pPr>
      <w:r w:rsidRPr="009154E1">
        <w:rPr>
          <w:rFonts w:ascii="Arial" w:hAnsi="Arial" w:cs="Arial"/>
          <w:b/>
          <w:sz w:val="20"/>
          <w:szCs w:val="20"/>
        </w:rPr>
        <w:lastRenderedPageBreak/>
        <w:t>References</w:t>
      </w:r>
    </w:p>
    <w:p w14:paraId="523A6B80" w14:textId="77777777" w:rsidR="00F72D2F" w:rsidRDefault="00F72D2F" w:rsidP="003805F3">
      <w:pPr>
        <w:ind w:hanging="720"/>
        <w:contextualSpacing/>
        <w:rPr>
          <w:rFonts w:ascii="Arial" w:hAnsi="Arial" w:cs="Arial"/>
          <w:sz w:val="20"/>
          <w:szCs w:val="20"/>
        </w:rPr>
      </w:pPr>
    </w:p>
    <w:p w14:paraId="28BF9A55" w14:textId="77777777" w:rsidR="001B46FC" w:rsidRPr="00E13C70" w:rsidRDefault="00F72D2F" w:rsidP="001B46FC">
      <w:pPr>
        <w:pStyle w:val="NormalWeb"/>
        <w:shd w:val="clear" w:color="auto" w:fill="FFFFFF"/>
        <w:spacing w:line="480" w:lineRule="auto"/>
        <w:contextualSpacing/>
        <w:textAlignment w:val="top"/>
        <w:rPr>
          <w:lang w:val="en"/>
        </w:rPr>
      </w:pPr>
      <w:r w:rsidRPr="00F72D2F">
        <w:rPr>
          <w:rStyle w:val="tgc"/>
          <w:color w:val="222222"/>
          <w:lang w:val="en"/>
        </w:rPr>
        <w:t xml:space="preserve">American Psychiatric Association. (2013). </w:t>
      </w:r>
      <w:r w:rsidRPr="00F72D2F">
        <w:rPr>
          <w:rStyle w:val="tgc"/>
          <w:bCs/>
          <w:color w:val="222222"/>
          <w:lang w:val="en"/>
        </w:rPr>
        <w:t>Diagnostic</w:t>
      </w:r>
      <w:r w:rsidRPr="00F72D2F">
        <w:rPr>
          <w:rStyle w:val="tgc"/>
          <w:color w:val="222222"/>
          <w:lang w:val="en"/>
        </w:rPr>
        <w:t xml:space="preserve"> and </w:t>
      </w:r>
      <w:r w:rsidRPr="00F72D2F">
        <w:rPr>
          <w:rStyle w:val="tgc"/>
          <w:bCs/>
          <w:color w:val="222222"/>
          <w:lang w:val="en"/>
        </w:rPr>
        <w:t>statistical manual</w:t>
      </w:r>
      <w:r w:rsidRPr="00F72D2F">
        <w:rPr>
          <w:rStyle w:val="tgc"/>
          <w:color w:val="222222"/>
          <w:lang w:val="en"/>
        </w:rPr>
        <w:t xml:space="preserve"> of mental</w:t>
      </w:r>
      <w:r w:rsidR="00CE1533">
        <w:rPr>
          <w:rStyle w:val="tgc"/>
          <w:color w:val="222222"/>
          <w:lang w:val="en"/>
        </w:rPr>
        <w:t xml:space="preserve"> </w:t>
      </w:r>
      <w:r w:rsidR="00CE1533">
        <w:rPr>
          <w:rStyle w:val="tgc"/>
          <w:color w:val="222222"/>
          <w:lang w:val="en"/>
        </w:rPr>
        <w:br/>
        <w:t xml:space="preserve">        </w:t>
      </w:r>
      <w:r w:rsidRPr="00F72D2F">
        <w:rPr>
          <w:rStyle w:val="tgc"/>
          <w:color w:val="222222"/>
          <w:lang w:val="en"/>
        </w:rPr>
        <w:t xml:space="preserve"> disorders: </w:t>
      </w:r>
      <w:r w:rsidRPr="00F72D2F">
        <w:rPr>
          <w:rStyle w:val="tgc"/>
          <w:bCs/>
          <w:color w:val="222222"/>
          <w:lang w:val="en"/>
        </w:rPr>
        <w:t>DSM</w:t>
      </w:r>
      <w:r w:rsidRPr="00F72D2F">
        <w:rPr>
          <w:rStyle w:val="tgc"/>
          <w:color w:val="222222"/>
          <w:lang w:val="en"/>
        </w:rPr>
        <w:t>-</w:t>
      </w:r>
      <w:r w:rsidRPr="00F72D2F">
        <w:rPr>
          <w:rStyle w:val="tgc"/>
          <w:bCs/>
          <w:color w:val="222222"/>
          <w:lang w:val="en"/>
        </w:rPr>
        <w:t>5</w:t>
      </w:r>
      <w:r w:rsidRPr="00F72D2F">
        <w:rPr>
          <w:rStyle w:val="tgc"/>
          <w:color w:val="222222"/>
          <w:lang w:val="en"/>
        </w:rPr>
        <w:t>(5th ed.). Arlington, VA: American Psychiatric Association</w:t>
      </w:r>
      <w:r w:rsidR="001B46FC">
        <w:rPr>
          <w:rStyle w:val="tgc"/>
          <w:color w:val="222222"/>
          <w:lang w:val="en"/>
        </w:rPr>
        <w:br/>
      </w:r>
      <w:r w:rsidR="001B46FC" w:rsidRPr="00E13C70">
        <w:rPr>
          <w:lang w:val="en"/>
        </w:rPr>
        <w:t>American Psychological Association (2010)</w:t>
      </w:r>
      <w:r w:rsidR="001B46FC">
        <w:rPr>
          <w:lang w:val="en"/>
        </w:rPr>
        <w:t>.</w:t>
      </w:r>
      <w:r w:rsidR="001B46FC" w:rsidRPr="00E13C70">
        <w:rPr>
          <w:lang w:val="en"/>
        </w:rPr>
        <w:t xml:space="preserve"> </w:t>
      </w:r>
      <w:r w:rsidR="001B46FC" w:rsidRPr="00E13C70">
        <w:rPr>
          <w:i/>
          <w:lang w:val="en"/>
        </w:rPr>
        <w:t xml:space="preserve">Stress won’t go away? Maybe you are </w:t>
      </w:r>
      <w:r w:rsidR="001B46FC" w:rsidRPr="00E13C70">
        <w:rPr>
          <w:i/>
          <w:lang w:val="en"/>
        </w:rPr>
        <w:br/>
        <w:t xml:space="preserve">         suffering from chronic stress</w:t>
      </w:r>
      <w:r w:rsidR="001B46FC" w:rsidRPr="00E13C70">
        <w:rPr>
          <w:lang w:val="en"/>
        </w:rPr>
        <w:t>.</w:t>
      </w:r>
      <w:r w:rsidR="001B46FC">
        <w:rPr>
          <w:lang w:val="en"/>
        </w:rPr>
        <w:t xml:space="preserve"> Retrieved November 2017 from</w:t>
      </w:r>
      <w:r w:rsidR="001B46FC" w:rsidRPr="00E13C70">
        <w:rPr>
          <w:lang w:val="en"/>
        </w:rPr>
        <w:t xml:space="preserve"> </w:t>
      </w:r>
      <w:r w:rsidR="001B46FC">
        <w:rPr>
          <w:lang w:val="en"/>
        </w:rPr>
        <w:t xml:space="preserve"> </w:t>
      </w:r>
      <w:r w:rsidR="001B46FC">
        <w:rPr>
          <w:lang w:val="en"/>
        </w:rPr>
        <w:br/>
        <w:t xml:space="preserve">         </w:t>
      </w:r>
      <w:hyperlink r:id="rId13" w:history="1">
        <w:r w:rsidR="001B46FC" w:rsidRPr="00E13C70">
          <w:rPr>
            <w:rStyle w:val="Hyperlink"/>
            <w:lang w:val="en"/>
          </w:rPr>
          <w:t>http://www.apa.org/helpcenter/chronic-stress.aspxx</w:t>
        </w:r>
      </w:hyperlink>
    </w:p>
    <w:p w14:paraId="61A193FE" w14:textId="43CB6202" w:rsidR="005C3935" w:rsidRPr="00E13C70" w:rsidRDefault="005C3935" w:rsidP="003805F3">
      <w:pPr>
        <w:autoSpaceDE w:val="0"/>
        <w:autoSpaceDN w:val="0"/>
        <w:adjustRightInd w:val="0"/>
        <w:contextualSpacing/>
        <w:rPr>
          <w:rFonts w:ascii="Times New Roman" w:hAnsi="Times New Roman" w:cs="Times New Roman"/>
          <w:sz w:val="24"/>
          <w:szCs w:val="24"/>
        </w:rPr>
      </w:pPr>
      <w:r w:rsidRPr="00F72D2F">
        <w:rPr>
          <w:rFonts w:ascii="Times New Roman" w:hAnsi="Times New Roman" w:cs="Times New Roman"/>
          <w:sz w:val="24"/>
          <w:szCs w:val="24"/>
        </w:rPr>
        <w:t xml:space="preserve">American Psychological Association (2017). </w:t>
      </w:r>
      <w:r w:rsidRPr="00F72D2F">
        <w:rPr>
          <w:rFonts w:ascii="Times New Roman" w:hAnsi="Times New Roman" w:cs="Times New Roman"/>
          <w:i/>
          <w:iCs/>
          <w:sz w:val="24"/>
          <w:szCs w:val="24"/>
        </w:rPr>
        <w:t xml:space="preserve">Stress in America: Coping with Change. </w:t>
      </w:r>
      <w:r w:rsidR="00CE1533">
        <w:rPr>
          <w:rFonts w:ascii="Times New Roman" w:hAnsi="Times New Roman" w:cs="Times New Roman"/>
          <w:i/>
          <w:iCs/>
          <w:sz w:val="24"/>
          <w:szCs w:val="24"/>
        </w:rPr>
        <w:br/>
        <w:t xml:space="preserve">        </w:t>
      </w:r>
      <w:r w:rsidR="00E13C70" w:rsidRPr="00F72D2F">
        <w:rPr>
          <w:rFonts w:ascii="Times New Roman" w:hAnsi="Times New Roman" w:cs="Times New Roman"/>
          <w:i/>
          <w:iCs/>
          <w:sz w:val="24"/>
          <w:szCs w:val="24"/>
        </w:rPr>
        <w:t xml:space="preserve"> </w:t>
      </w:r>
      <w:r w:rsidRPr="00F72D2F">
        <w:rPr>
          <w:rFonts w:ascii="Times New Roman" w:hAnsi="Times New Roman" w:cs="Times New Roman"/>
          <w:sz w:val="24"/>
          <w:szCs w:val="24"/>
        </w:rPr>
        <w:t xml:space="preserve">Stress in America™ Survey. </w:t>
      </w:r>
      <w:r w:rsidR="003805F3" w:rsidRPr="00F72D2F">
        <w:rPr>
          <w:rFonts w:ascii="Times New Roman" w:hAnsi="Times New Roman" w:cs="Times New Roman"/>
          <w:sz w:val="24"/>
          <w:szCs w:val="24"/>
        </w:rPr>
        <w:t>Retrieved November 2017 from</w:t>
      </w:r>
      <w:r w:rsidR="00CE1533">
        <w:rPr>
          <w:rFonts w:ascii="Times New Roman" w:hAnsi="Times New Roman" w:cs="Times New Roman"/>
          <w:sz w:val="24"/>
          <w:szCs w:val="24"/>
        </w:rPr>
        <w:br/>
        <w:t xml:space="preserve">        </w:t>
      </w:r>
      <w:r w:rsidR="00E13C70">
        <w:rPr>
          <w:rFonts w:ascii="Times New Roman" w:hAnsi="Times New Roman" w:cs="Times New Roman"/>
          <w:sz w:val="24"/>
          <w:szCs w:val="24"/>
        </w:rPr>
        <w:t xml:space="preserve"> </w:t>
      </w:r>
      <w:hyperlink r:id="rId14" w:history="1">
        <w:r w:rsidRPr="00E13C70">
          <w:rPr>
            <w:rStyle w:val="Hyperlink"/>
            <w:rFonts w:ascii="Times New Roman" w:hAnsi="Times New Roman" w:cs="Times New Roman"/>
            <w:sz w:val="24"/>
            <w:szCs w:val="24"/>
          </w:rPr>
          <w:t>https://www.apa.org/news/press/releases/stress/2017/technology-social-media.PDF</w:t>
        </w:r>
      </w:hyperlink>
      <w:r w:rsidRPr="00E13C70">
        <w:rPr>
          <w:rFonts w:ascii="Times New Roman" w:hAnsi="Times New Roman" w:cs="Times New Roman"/>
          <w:sz w:val="24"/>
          <w:szCs w:val="24"/>
        </w:rPr>
        <w:t xml:space="preserve"> </w:t>
      </w:r>
    </w:p>
    <w:p w14:paraId="164AB191" w14:textId="59ABE580" w:rsidR="00C12917" w:rsidRDefault="00C12917" w:rsidP="003805F3">
      <w:pPr>
        <w:pStyle w:val="NormalWeb"/>
        <w:shd w:val="clear" w:color="auto" w:fill="FFFFFF"/>
        <w:spacing w:line="480" w:lineRule="auto"/>
        <w:contextualSpacing/>
        <w:textAlignment w:val="top"/>
        <w:rPr>
          <w:rStyle w:val="Hyperlink"/>
          <w:lang w:val="en"/>
        </w:rPr>
      </w:pPr>
      <w:r w:rsidRPr="0091265B">
        <w:rPr>
          <w:lang w:val="en"/>
        </w:rPr>
        <w:t xml:space="preserve">Anxiety and Depression Association of American (2017). </w:t>
      </w:r>
      <w:r w:rsidRPr="0091265B">
        <w:rPr>
          <w:i/>
          <w:lang w:val="en"/>
        </w:rPr>
        <w:t>Facts and statistics</w:t>
      </w:r>
      <w:r w:rsidRPr="0091265B">
        <w:rPr>
          <w:lang w:val="en"/>
        </w:rPr>
        <w:t xml:space="preserve">. Retrieved </w:t>
      </w:r>
      <w:r w:rsidR="00BD72B5">
        <w:rPr>
          <w:lang w:val="en"/>
        </w:rPr>
        <w:br/>
        <w:t xml:space="preserve">      </w:t>
      </w:r>
      <w:r w:rsidR="00CE1533">
        <w:rPr>
          <w:lang w:val="en"/>
        </w:rPr>
        <w:t xml:space="preserve">   </w:t>
      </w:r>
      <w:r w:rsidRPr="0091265B">
        <w:rPr>
          <w:lang w:val="en"/>
        </w:rPr>
        <w:t xml:space="preserve">November 11, 2017 from </w:t>
      </w:r>
      <w:hyperlink r:id="rId15" w:history="1">
        <w:r w:rsidR="00AC3C22" w:rsidRPr="001F3616">
          <w:rPr>
            <w:rStyle w:val="Hyperlink"/>
            <w:lang w:val="en"/>
          </w:rPr>
          <w:t>https://adaa.org/about-adaa/press-room/facts-statistics</w:t>
        </w:r>
      </w:hyperlink>
    </w:p>
    <w:p w14:paraId="0B032F79" w14:textId="2777A598" w:rsidR="00BD72B5" w:rsidRPr="00BD72B5" w:rsidRDefault="00BD72B5" w:rsidP="003805F3">
      <w:pPr>
        <w:pStyle w:val="NormalWeb"/>
        <w:shd w:val="clear" w:color="auto" w:fill="FFFFFF"/>
        <w:spacing w:line="480" w:lineRule="auto"/>
        <w:contextualSpacing/>
        <w:textAlignment w:val="top"/>
        <w:rPr>
          <w:rStyle w:val="Hyperlink"/>
          <w:lang w:val="en"/>
        </w:rPr>
      </w:pPr>
      <w:r w:rsidRPr="00BD72B5">
        <w:rPr>
          <w:rStyle w:val="nlmstring-name"/>
        </w:rPr>
        <w:t>Bennett</w:t>
      </w:r>
      <w:r w:rsidRPr="00BD72B5">
        <w:t xml:space="preserve">, </w:t>
      </w:r>
      <w:r>
        <w:t xml:space="preserve">S., </w:t>
      </w:r>
      <w:r w:rsidRPr="00BD72B5">
        <w:rPr>
          <w:rStyle w:val="nlmstring-name"/>
        </w:rPr>
        <w:t>Weintraub</w:t>
      </w:r>
      <w:r w:rsidRPr="00BD72B5">
        <w:t xml:space="preserve">, </w:t>
      </w:r>
      <w:r>
        <w:t xml:space="preserve">A., </w:t>
      </w:r>
      <w:r w:rsidRPr="00BD72B5">
        <w:t xml:space="preserve">and </w:t>
      </w:r>
      <w:r w:rsidRPr="00BD72B5">
        <w:rPr>
          <w:rStyle w:val="nlmstring-name"/>
        </w:rPr>
        <w:t>Khalsa</w:t>
      </w:r>
      <w:r>
        <w:rPr>
          <w:rStyle w:val="nlmstring-name"/>
        </w:rPr>
        <w:t>, S.</w:t>
      </w:r>
      <w:r w:rsidRPr="00BD72B5">
        <w:t xml:space="preserve"> (</w:t>
      </w:r>
      <w:r w:rsidRPr="00BD72B5">
        <w:rPr>
          <w:iCs/>
        </w:rPr>
        <w:t>2008</w:t>
      </w:r>
      <w:r w:rsidRPr="00BD72B5">
        <w:t xml:space="preserve">). </w:t>
      </w:r>
      <w:r>
        <w:t xml:space="preserve">Initial evaluation of the lifeforce yoga </w:t>
      </w:r>
      <w:r>
        <w:br/>
        <w:t xml:space="preserve">      </w:t>
      </w:r>
      <w:r w:rsidR="00CE1533">
        <w:t xml:space="preserve">   </w:t>
      </w:r>
      <w:r>
        <w:t>program as a therapeutic intervention for d</w:t>
      </w:r>
      <w:r w:rsidRPr="00BD72B5">
        <w:t xml:space="preserve">epression. </w:t>
      </w:r>
      <w:r w:rsidRPr="00BD72B5">
        <w:rPr>
          <w:i/>
        </w:rPr>
        <w:t xml:space="preserve">International Journal of Yoga </w:t>
      </w:r>
      <w:r>
        <w:rPr>
          <w:i/>
        </w:rPr>
        <w:br/>
        <w:t xml:space="preserve">      </w:t>
      </w:r>
      <w:r w:rsidR="00CE1533">
        <w:rPr>
          <w:i/>
        </w:rPr>
        <w:t xml:space="preserve">  </w:t>
      </w:r>
      <w:r w:rsidRPr="00BD72B5">
        <w:rPr>
          <w:i/>
        </w:rPr>
        <w:t>Therapy</w:t>
      </w:r>
      <w:r>
        <w:t xml:space="preserve">. </w:t>
      </w:r>
      <w:r w:rsidRPr="00BD72B5">
        <w:t>Vol. 18, No. 1, pp. 49-57.</w:t>
      </w:r>
    </w:p>
    <w:p w14:paraId="3102622A" w14:textId="77777777" w:rsidR="00C54677" w:rsidRPr="00C54677" w:rsidRDefault="00C54677" w:rsidP="00C54677">
      <w:pPr>
        <w:autoSpaceDE w:val="0"/>
        <w:autoSpaceDN w:val="0"/>
        <w:adjustRightInd w:val="0"/>
        <w:spacing w:after="0"/>
        <w:ind w:left="0" w:firstLine="720"/>
        <w:rPr>
          <w:rFonts w:ascii="Times New Roman" w:hAnsi="Times New Roman" w:cs="Times New Roman"/>
          <w:i/>
          <w:iCs/>
          <w:sz w:val="24"/>
          <w:szCs w:val="24"/>
        </w:rPr>
      </w:pPr>
      <w:r w:rsidRPr="00C54677">
        <w:rPr>
          <w:rFonts w:ascii="Times New Roman" w:hAnsi="Times New Roman" w:cs="Times New Roman"/>
          <w:sz w:val="24"/>
          <w:szCs w:val="24"/>
        </w:rPr>
        <w:t xml:space="preserve">Birdsall, B., Pritchard, M., Elison-Bowers, P., &amp; Spann, J. (2011). </w:t>
      </w:r>
      <w:r w:rsidRPr="00C54677">
        <w:rPr>
          <w:rFonts w:ascii="Times New Roman" w:hAnsi="Times New Roman" w:cs="Times New Roman"/>
          <w:i/>
          <w:iCs/>
          <w:sz w:val="24"/>
          <w:szCs w:val="24"/>
        </w:rPr>
        <w:t>Does</w:t>
      </w:r>
    </w:p>
    <w:p w14:paraId="58BC7357" w14:textId="30745465" w:rsidR="00C54677" w:rsidRDefault="00BD72B5" w:rsidP="00BD72B5">
      <w:pPr>
        <w:autoSpaceDE w:val="0"/>
        <w:autoSpaceDN w:val="0"/>
        <w:adjustRightInd w:val="0"/>
        <w:spacing w:after="0"/>
        <w:ind w:left="0"/>
        <w:rPr>
          <w:rFonts w:ascii="Times New Roman" w:hAnsi="Times New Roman" w:cs="Times New Roman"/>
          <w:sz w:val="24"/>
          <w:szCs w:val="24"/>
        </w:rPr>
      </w:pPr>
      <w:r>
        <w:rPr>
          <w:rFonts w:ascii="Times New Roman" w:hAnsi="Times New Roman" w:cs="Times New Roman"/>
          <w:i/>
          <w:iCs/>
          <w:sz w:val="24"/>
          <w:szCs w:val="24"/>
        </w:rPr>
        <w:t xml:space="preserve">                 </w:t>
      </w:r>
      <w:r w:rsidR="00CE1533">
        <w:rPr>
          <w:rFonts w:ascii="Times New Roman" w:hAnsi="Times New Roman" w:cs="Times New Roman"/>
          <w:i/>
          <w:iCs/>
          <w:sz w:val="24"/>
          <w:szCs w:val="24"/>
        </w:rPr>
        <w:t xml:space="preserve">   </w:t>
      </w:r>
      <w:r w:rsidR="00C54677" w:rsidRPr="00C54677">
        <w:rPr>
          <w:rFonts w:ascii="Times New Roman" w:hAnsi="Times New Roman" w:cs="Times New Roman"/>
          <w:i/>
          <w:iCs/>
          <w:sz w:val="24"/>
          <w:szCs w:val="24"/>
        </w:rPr>
        <w:t xml:space="preserve">integrative restoration (iRest) meditation decrease perceived stress levels and </w:t>
      </w:r>
      <w:r w:rsidR="00C54677">
        <w:rPr>
          <w:rFonts w:ascii="Times New Roman" w:hAnsi="Times New Roman" w:cs="Times New Roman"/>
          <w:i/>
          <w:iCs/>
          <w:sz w:val="24"/>
          <w:szCs w:val="24"/>
        </w:rPr>
        <w:t xml:space="preserve">    </w:t>
      </w:r>
      <w:r w:rsidR="00C54677">
        <w:rPr>
          <w:rFonts w:ascii="Times New Roman" w:hAnsi="Times New Roman" w:cs="Times New Roman"/>
          <w:i/>
          <w:iCs/>
          <w:sz w:val="24"/>
          <w:szCs w:val="24"/>
        </w:rPr>
        <w:br/>
        <w:t xml:space="preserve">      </w:t>
      </w:r>
      <w:r>
        <w:rPr>
          <w:rFonts w:ascii="Times New Roman" w:hAnsi="Times New Roman" w:cs="Times New Roman"/>
          <w:i/>
          <w:iCs/>
          <w:sz w:val="24"/>
          <w:szCs w:val="24"/>
        </w:rPr>
        <w:t xml:space="preserve">          </w:t>
      </w:r>
      <w:r w:rsidR="00CE1533">
        <w:rPr>
          <w:rFonts w:ascii="Times New Roman" w:hAnsi="Times New Roman" w:cs="Times New Roman"/>
          <w:i/>
          <w:iCs/>
          <w:sz w:val="24"/>
          <w:szCs w:val="24"/>
        </w:rPr>
        <w:t xml:space="preserve">    </w:t>
      </w:r>
      <w:r w:rsidR="00C54677" w:rsidRPr="00C54677">
        <w:rPr>
          <w:rFonts w:ascii="Times New Roman" w:hAnsi="Times New Roman" w:cs="Times New Roman"/>
          <w:i/>
          <w:iCs/>
          <w:sz w:val="24"/>
          <w:szCs w:val="24"/>
        </w:rPr>
        <w:t>negative moods in school</w:t>
      </w:r>
      <w:r w:rsidR="00C54677">
        <w:rPr>
          <w:rFonts w:ascii="Times New Roman" w:hAnsi="Times New Roman" w:cs="Times New Roman"/>
          <w:i/>
          <w:iCs/>
          <w:sz w:val="24"/>
          <w:szCs w:val="24"/>
        </w:rPr>
        <w:t xml:space="preserve"> </w:t>
      </w:r>
      <w:r w:rsidR="00C54677" w:rsidRPr="00C54677">
        <w:rPr>
          <w:rFonts w:ascii="Times New Roman" w:hAnsi="Times New Roman" w:cs="Times New Roman"/>
          <w:i/>
          <w:iCs/>
          <w:sz w:val="24"/>
          <w:szCs w:val="24"/>
        </w:rPr>
        <w:t xml:space="preserve">counselors. </w:t>
      </w:r>
      <w:r w:rsidR="00C54677">
        <w:rPr>
          <w:rFonts w:ascii="Times New Roman" w:hAnsi="Times New Roman" w:cs="Times New Roman"/>
          <w:sz w:val="24"/>
          <w:szCs w:val="24"/>
        </w:rPr>
        <w:t xml:space="preserve">Retrieved from  </w:t>
      </w:r>
    </w:p>
    <w:p w14:paraId="6955C143" w14:textId="79D662B5" w:rsidR="00C54677" w:rsidRDefault="00424D26" w:rsidP="00424D26">
      <w:pPr>
        <w:autoSpaceDE w:val="0"/>
        <w:autoSpaceDN w:val="0"/>
        <w:adjustRightInd w:val="0"/>
        <w:spacing w:after="0"/>
        <w:rPr>
          <w:rStyle w:val="Hyperlink"/>
          <w:rFonts w:ascii="Times New Roman" w:hAnsi="Times New Roman" w:cs="Times New Roman"/>
          <w:sz w:val="24"/>
          <w:szCs w:val="24"/>
        </w:rPr>
      </w:pPr>
      <w:r>
        <w:t xml:space="preserve">     </w:t>
      </w:r>
      <w:r w:rsidR="00CE1533">
        <w:t xml:space="preserve">     </w:t>
      </w:r>
      <w:hyperlink r:id="rId16" w:history="1">
        <w:r w:rsidR="00C54677" w:rsidRPr="00236265">
          <w:rPr>
            <w:rStyle w:val="Hyperlink"/>
            <w:rFonts w:ascii="Times New Roman" w:hAnsi="Times New Roman" w:cs="Times New Roman"/>
            <w:sz w:val="24"/>
            <w:szCs w:val="24"/>
          </w:rPr>
          <w:t>http://counselingoutfitters.com/vistas/vistas11/Article_84.pdf</w:t>
        </w:r>
      </w:hyperlink>
    </w:p>
    <w:p w14:paraId="21EC41B6" w14:textId="2D1B2105" w:rsidR="00507D6A" w:rsidRDefault="00507D6A" w:rsidP="00507D6A">
      <w:pPr>
        <w:autoSpaceDE w:val="0"/>
        <w:autoSpaceDN w:val="0"/>
        <w:adjustRightInd w:val="0"/>
        <w:spacing w:after="0"/>
        <w:rPr>
          <w:rFonts w:ascii="Times New Roman" w:hAnsi="Times New Roman" w:cs="Times New Roman"/>
          <w:sz w:val="24"/>
          <w:szCs w:val="24"/>
          <w:lang w:val="en"/>
        </w:rPr>
      </w:pPr>
      <w:r w:rsidRPr="00507D6A">
        <w:rPr>
          <w:rStyle w:val="Hyperlink"/>
          <w:rFonts w:ascii="Times New Roman" w:hAnsi="Times New Roman" w:cs="Times New Roman"/>
          <w:color w:val="auto"/>
          <w:sz w:val="24"/>
          <w:szCs w:val="24"/>
          <w:u w:val="none"/>
        </w:rPr>
        <w:t>Birkholm, M. (2013). Yoga nidra with madhavi (Molly Bir</w:t>
      </w:r>
      <w:r w:rsidR="003F08CD">
        <w:rPr>
          <w:rStyle w:val="Hyperlink"/>
          <w:rFonts w:ascii="Times New Roman" w:hAnsi="Times New Roman" w:cs="Times New Roman"/>
          <w:color w:val="auto"/>
          <w:sz w:val="24"/>
          <w:szCs w:val="24"/>
          <w:u w:val="none"/>
        </w:rPr>
        <w:t>k</w:t>
      </w:r>
      <w:r w:rsidRPr="00507D6A">
        <w:rPr>
          <w:rStyle w:val="Hyperlink"/>
          <w:rFonts w:ascii="Times New Roman" w:hAnsi="Times New Roman" w:cs="Times New Roman"/>
          <w:color w:val="auto"/>
          <w:sz w:val="24"/>
          <w:szCs w:val="24"/>
          <w:u w:val="none"/>
        </w:rPr>
        <w:t xml:space="preserve">holm). </w:t>
      </w:r>
      <w:r w:rsidRPr="00507D6A">
        <w:rPr>
          <w:rFonts w:ascii="Times New Roman" w:hAnsi="Times New Roman" w:cs="Times New Roman"/>
          <w:i/>
          <w:sz w:val="24"/>
          <w:szCs w:val="24"/>
          <w:lang w:val="en"/>
        </w:rPr>
        <w:t xml:space="preserve">Sivananda Ashram </w:t>
      </w:r>
      <w:r>
        <w:rPr>
          <w:rFonts w:ascii="Times New Roman" w:hAnsi="Times New Roman" w:cs="Times New Roman"/>
          <w:i/>
          <w:sz w:val="24"/>
          <w:szCs w:val="24"/>
          <w:lang w:val="en"/>
        </w:rPr>
        <w:br/>
        <w:t xml:space="preserve">      </w:t>
      </w:r>
      <w:r w:rsidR="00CE1533">
        <w:rPr>
          <w:rFonts w:ascii="Times New Roman" w:hAnsi="Times New Roman" w:cs="Times New Roman"/>
          <w:i/>
          <w:sz w:val="24"/>
          <w:szCs w:val="24"/>
          <w:lang w:val="en"/>
        </w:rPr>
        <w:t xml:space="preserve">  </w:t>
      </w:r>
      <w:r w:rsidRPr="00507D6A">
        <w:rPr>
          <w:rFonts w:ascii="Times New Roman" w:hAnsi="Times New Roman" w:cs="Times New Roman"/>
          <w:i/>
          <w:sz w:val="24"/>
          <w:szCs w:val="24"/>
          <w:lang w:val="en"/>
        </w:rPr>
        <w:t>Yoga Retreat</w:t>
      </w:r>
      <w:r>
        <w:rPr>
          <w:rFonts w:ascii="Times New Roman" w:hAnsi="Times New Roman" w:cs="Times New Roman"/>
          <w:i/>
          <w:sz w:val="24"/>
          <w:szCs w:val="24"/>
          <w:lang w:val="en"/>
        </w:rPr>
        <w:t>,</w:t>
      </w:r>
      <w:r w:rsidRPr="00507D6A">
        <w:rPr>
          <w:rFonts w:ascii="Times New Roman" w:hAnsi="Times New Roman" w:cs="Times New Roman"/>
          <w:i/>
          <w:sz w:val="24"/>
          <w:szCs w:val="24"/>
          <w:lang w:val="en"/>
        </w:rPr>
        <w:t xml:space="preserve"> Bahamas</w:t>
      </w:r>
      <w:r>
        <w:rPr>
          <w:rFonts w:ascii="Times New Roman" w:hAnsi="Times New Roman" w:cs="Times New Roman"/>
          <w:i/>
          <w:sz w:val="24"/>
          <w:szCs w:val="24"/>
          <w:lang w:val="en"/>
        </w:rPr>
        <w:t xml:space="preserve">. </w:t>
      </w:r>
      <w:r>
        <w:rPr>
          <w:rFonts w:ascii="Times New Roman" w:hAnsi="Times New Roman" w:cs="Times New Roman"/>
          <w:sz w:val="24"/>
          <w:szCs w:val="24"/>
          <w:lang w:val="en"/>
        </w:rPr>
        <w:t xml:space="preserve">Retrieved February 6, 2018 from </w:t>
      </w:r>
      <w:r>
        <w:rPr>
          <w:rFonts w:ascii="Times New Roman" w:hAnsi="Times New Roman" w:cs="Times New Roman"/>
          <w:sz w:val="24"/>
          <w:szCs w:val="24"/>
          <w:lang w:val="en"/>
        </w:rPr>
        <w:br/>
        <w:t xml:space="preserve">      </w:t>
      </w:r>
      <w:r w:rsidR="00CE1533">
        <w:rPr>
          <w:rFonts w:ascii="Times New Roman" w:hAnsi="Times New Roman" w:cs="Times New Roman"/>
          <w:sz w:val="24"/>
          <w:szCs w:val="24"/>
          <w:lang w:val="en"/>
        </w:rPr>
        <w:t xml:space="preserve">  </w:t>
      </w:r>
      <w:hyperlink r:id="rId17" w:history="1">
        <w:r w:rsidRPr="00A96E2A">
          <w:rPr>
            <w:rStyle w:val="Hyperlink"/>
            <w:rFonts w:ascii="Times New Roman" w:hAnsi="Times New Roman" w:cs="Times New Roman"/>
            <w:sz w:val="24"/>
            <w:szCs w:val="24"/>
            <w:lang w:val="en"/>
          </w:rPr>
          <w:t>https://www.youtube.com/watch?v=WUOdD5DenL8</w:t>
        </w:r>
      </w:hyperlink>
    </w:p>
    <w:p w14:paraId="305F275C" w14:textId="03290BB5" w:rsidR="0091265B" w:rsidRPr="0091265B" w:rsidRDefault="003F08CD" w:rsidP="003805F3">
      <w:pPr>
        <w:pStyle w:val="NormalWeb"/>
        <w:shd w:val="clear" w:color="auto" w:fill="FFFFFF"/>
        <w:spacing w:line="480" w:lineRule="auto"/>
        <w:contextualSpacing/>
        <w:textAlignment w:val="top"/>
        <w:rPr>
          <w:rStyle w:val="Hyperlink"/>
          <w:color w:val="auto"/>
          <w:lang w:val="en"/>
        </w:rPr>
      </w:pPr>
      <w:r>
        <w:rPr>
          <w:rStyle w:val="reference-text"/>
          <w:lang w:val="en"/>
        </w:rPr>
        <w:lastRenderedPageBreak/>
        <w:t>B</w:t>
      </w:r>
      <w:r w:rsidR="0091265B" w:rsidRPr="0091265B">
        <w:rPr>
          <w:rStyle w:val="reference-text"/>
          <w:lang w:val="en"/>
        </w:rPr>
        <w:t xml:space="preserve">owlby, J. (1988). </w:t>
      </w:r>
      <w:r w:rsidR="0091265B" w:rsidRPr="0091265B">
        <w:rPr>
          <w:rStyle w:val="reference-text"/>
          <w:i/>
          <w:lang w:val="en"/>
        </w:rPr>
        <w:t>A secure base: Clinical applications of attachment theory</w:t>
      </w:r>
      <w:r w:rsidR="0091265B" w:rsidRPr="0091265B">
        <w:rPr>
          <w:rStyle w:val="reference-text"/>
          <w:lang w:val="en"/>
        </w:rPr>
        <w:t xml:space="preserve">. Routledge. </w:t>
      </w:r>
      <w:r w:rsidR="0091265B" w:rsidRPr="0091265B">
        <w:rPr>
          <w:rStyle w:val="reference-text"/>
          <w:lang w:val="en"/>
        </w:rPr>
        <w:br/>
        <w:t xml:space="preserve">     </w:t>
      </w:r>
      <w:r w:rsidR="0091265B">
        <w:rPr>
          <w:rStyle w:val="reference-text"/>
          <w:lang w:val="en"/>
        </w:rPr>
        <w:t xml:space="preserve">  </w:t>
      </w:r>
      <w:r w:rsidR="00CE1533">
        <w:rPr>
          <w:rStyle w:val="reference-text"/>
          <w:lang w:val="en"/>
        </w:rPr>
        <w:t xml:space="preserve"> </w:t>
      </w:r>
      <w:r w:rsidR="0091265B" w:rsidRPr="0091265B">
        <w:rPr>
          <w:rStyle w:val="reference-text"/>
          <w:lang w:val="en"/>
        </w:rPr>
        <w:t>London</w:t>
      </w:r>
    </w:p>
    <w:p w14:paraId="3CC1CCDF" w14:textId="22B339D7" w:rsidR="00F06B09" w:rsidRDefault="0062571E" w:rsidP="003805F3">
      <w:pPr>
        <w:pStyle w:val="NormalWeb"/>
        <w:shd w:val="clear" w:color="auto" w:fill="FFFFFF"/>
        <w:spacing w:line="480" w:lineRule="auto"/>
        <w:contextualSpacing/>
        <w:textAlignment w:val="top"/>
      </w:pPr>
      <w:hyperlink r:id="rId18" w:history="1">
        <w:r w:rsidR="00E65C71" w:rsidRPr="00E65C71">
          <w:t>Bystritsky A</w:t>
        </w:r>
      </w:hyperlink>
      <w:r w:rsidR="00E65C71">
        <w:t>.</w:t>
      </w:r>
      <w:r w:rsidR="00E65C71" w:rsidRPr="00E65C71">
        <w:t xml:space="preserve">, </w:t>
      </w:r>
      <w:hyperlink r:id="rId19" w:history="1">
        <w:r w:rsidR="00E65C71" w:rsidRPr="00E65C71">
          <w:t>Hovav S</w:t>
        </w:r>
      </w:hyperlink>
      <w:r w:rsidR="00E65C71">
        <w:t>.</w:t>
      </w:r>
      <w:r w:rsidR="00E65C71" w:rsidRPr="00E65C71">
        <w:t xml:space="preserve">, </w:t>
      </w:r>
      <w:hyperlink r:id="rId20" w:history="1">
        <w:r w:rsidR="00E65C71" w:rsidRPr="00E65C71">
          <w:t>Sherbourne C</w:t>
        </w:r>
      </w:hyperlink>
      <w:r w:rsidR="00E65C71">
        <w:t>.</w:t>
      </w:r>
      <w:r w:rsidR="00E65C71" w:rsidRPr="00E65C71">
        <w:t xml:space="preserve">, </w:t>
      </w:r>
      <w:hyperlink r:id="rId21" w:history="1">
        <w:r w:rsidR="00E65C71" w:rsidRPr="00E65C71">
          <w:t>Stein MB</w:t>
        </w:r>
      </w:hyperlink>
      <w:r w:rsidR="00E65C71">
        <w:t>.</w:t>
      </w:r>
      <w:r w:rsidR="00E65C71" w:rsidRPr="00E65C71">
        <w:t xml:space="preserve">, </w:t>
      </w:r>
      <w:hyperlink r:id="rId22" w:history="1">
        <w:r w:rsidR="00E65C71" w:rsidRPr="00E65C71">
          <w:t>Rose RD</w:t>
        </w:r>
      </w:hyperlink>
      <w:r w:rsidR="00E65C71">
        <w:t>.</w:t>
      </w:r>
      <w:r w:rsidR="00E65C71" w:rsidRPr="00E65C71">
        <w:t xml:space="preserve">, </w:t>
      </w:r>
      <w:hyperlink r:id="rId23" w:history="1">
        <w:r w:rsidR="00E65C71" w:rsidRPr="00E65C71">
          <w:t>Campbell-Sills L</w:t>
        </w:r>
      </w:hyperlink>
      <w:r w:rsidR="00E65C71">
        <w:t>.</w:t>
      </w:r>
      <w:r w:rsidR="00E65C71" w:rsidRPr="00E65C71">
        <w:t xml:space="preserve">, </w:t>
      </w:r>
      <w:r w:rsidR="00E65C71">
        <w:br/>
        <w:t xml:space="preserve">        </w:t>
      </w:r>
      <w:hyperlink r:id="rId24" w:history="1">
        <w:r w:rsidR="00E65C71" w:rsidRPr="00E65C71">
          <w:t>Golinelli D</w:t>
        </w:r>
      </w:hyperlink>
      <w:r w:rsidR="00E65C71">
        <w:t>.</w:t>
      </w:r>
      <w:r w:rsidR="00E65C71" w:rsidRPr="00E65C71">
        <w:t xml:space="preserve">, </w:t>
      </w:r>
      <w:hyperlink r:id="rId25" w:history="1">
        <w:r w:rsidR="00E65C71" w:rsidRPr="00E65C71">
          <w:t>Sullivan G</w:t>
        </w:r>
      </w:hyperlink>
      <w:r w:rsidR="00E65C71">
        <w:t>.</w:t>
      </w:r>
      <w:r w:rsidR="00E65C71" w:rsidRPr="00E65C71">
        <w:t xml:space="preserve">, </w:t>
      </w:r>
      <w:hyperlink r:id="rId26" w:history="1">
        <w:r w:rsidR="00E65C71" w:rsidRPr="00E65C71">
          <w:t>Craske MG</w:t>
        </w:r>
      </w:hyperlink>
      <w:r w:rsidR="00E65C71">
        <w:t>.</w:t>
      </w:r>
      <w:r w:rsidR="00E65C71" w:rsidRPr="00E65C71">
        <w:t xml:space="preserve">, </w:t>
      </w:r>
      <w:hyperlink r:id="rId27" w:history="1">
        <w:r w:rsidR="00E65C71" w:rsidRPr="00E65C71">
          <w:t>Roy-Byrne PP</w:t>
        </w:r>
      </w:hyperlink>
      <w:r w:rsidR="00E65C71">
        <w:rPr>
          <w:rFonts w:ascii="Arial" w:hAnsi="Arial" w:cs="Arial"/>
          <w:sz w:val="20"/>
          <w:szCs w:val="20"/>
        </w:rPr>
        <w:t>.</w:t>
      </w:r>
      <w:hyperlink r:id="rId28" w:history="1">
        <w:r w:rsidR="00C12917" w:rsidRPr="00E13C70">
          <w:t xml:space="preserve"> Use of complementary and </w:t>
        </w:r>
        <w:r w:rsidR="00E65C71">
          <w:br/>
          <w:t xml:space="preserve">        </w:t>
        </w:r>
        <w:r w:rsidR="00C12917" w:rsidRPr="00E13C70">
          <w:t>alternative medicine in a large sample of anxiety patients</w:t>
        </w:r>
        <w:r w:rsidR="00C12917" w:rsidRPr="00E13C70">
          <w:rPr>
            <w:i/>
          </w:rPr>
          <w:t>. Psychosomatics</w:t>
        </w:r>
        <w:r w:rsidR="00C12917" w:rsidRPr="00E13C70">
          <w:t xml:space="preserve"> (2012). </w:t>
        </w:r>
        <w:r w:rsidR="00E65C71">
          <w:br/>
          <w:t xml:space="preserve">        </w:t>
        </w:r>
        <w:r w:rsidR="00C12917" w:rsidRPr="00E13C70">
          <w:t>53:266.</w:t>
        </w:r>
      </w:hyperlink>
      <w:r w:rsidR="00E65C71">
        <w:t xml:space="preserve"> </w:t>
      </w:r>
      <w:r w:rsidR="003805F3">
        <w:t>Retrieved November 2017 from</w:t>
      </w:r>
      <w:r w:rsidR="00E65C71">
        <w:t xml:space="preserve"> </w:t>
      </w:r>
      <w:r w:rsidR="00E65C71">
        <w:br/>
        <w:t xml:space="preserve">        </w:t>
      </w:r>
      <w:hyperlink r:id="rId29" w:history="1">
        <w:r w:rsidR="00E65C71" w:rsidRPr="003F4C72">
          <w:rPr>
            <w:rStyle w:val="Hyperlink"/>
          </w:rPr>
          <w:t>https://www.ncbi.nlm.nih.gov/pubmed/223049688</w:t>
        </w:r>
      </w:hyperlink>
    </w:p>
    <w:p w14:paraId="4E13B04E" w14:textId="0876ABCE" w:rsidR="005C3935" w:rsidRPr="00E13C70" w:rsidRDefault="005C3935" w:rsidP="003805F3">
      <w:pPr>
        <w:autoSpaceDE w:val="0"/>
        <w:autoSpaceDN w:val="0"/>
        <w:adjustRightInd w:val="0"/>
        <w:contextualSpacing/>
        <w:rPr>
          <w:rFonts w:ascii="Times New Roman" w:hAnsi="Times New Roman" w:cs="Times New Roman"/>
          <w:sz w:val="24"/>
          <w:szCs w:val="24"/>
          <w:lang w:val="en"/>
        </w:rPr>
      </w:pPr>
      <w:r w:rsidRPr="00E13C70">
        <w:rPr>
          <w:rFonts w:ascii="Times New Roman" w:hAnsi="Times New Roman" w:cs="Times New Roman"/>
          <w:sz w:val="24"/>
          <w:szCs w:val="24"/>
        </w:rPr>
        <w:t xml:space="preserve">Cash, H., Rae, C. D., Steel, A. H., &amp; Winkler, A. (2012). Internet Addiction: A Brief </w:t>
      </w:r>
      <w:r w:rsidR="00E13C70">
        <w:rPr>
          <w:rFonts w:ascii="Times New Roman" w:hAnsi="Times New Roman" w:cs="Times New Roman"/>
          <w:sz w:val="24"/>
          <w:szCs w:val="24"/>
        </w:rPr>
        <w:br/>
        <w:t xml:space="preserve">        </w:t>
      </w:r>
      <w:r w:rsidRPr="00E13C70">
        <w:rPr>
          <w:rFonts w:ascii="Times New Roman" w:hAnsi="Times New Roman" w:cs="Times New Roman"/>
          <w:sz w:val="24"/>
          <w:szCs w:val="24"/>
        </w:rPr>
        <w:t xml:space="preserve">Summary of Research and Practice. </w:t>
      </w:r>
      <w:r w:rsidRPr="00E13C70">
        <w:rPr>
          <w:rFonts w:ascii="Times New Roman" w:hAnsi="Times New Roman" w:cs="Times New Roman"/>
          <w:i/>
          <w:iCs/>
          <w:sz w:val="24"/>
          <w:szCs w:val="24"/>
        </w:rPr>
        <w:t>Current Psychiatry Reviews</w:t>
      </w:r>
      <w:r w:rsidRPr="00E13C70">
        <w:rPr>
          <w:rFonts w:ascii="Times New Roman" w:hAnsi="Times New Roman" w:cs="Times New Roman"/>
          <w:sz w:val="24"/>
          <w:szCs w:val="24"/>
        </w:rPr>
        <w:t xml:space="preserve">, </w:t>
      </w:r>
      <w:r w:rsidRPr="00E13C70">
        <w:rPr>
          <w:rFonts w:ascii="Times New Roman" w:hAnsi="Times New Roman" w:cs="Times New Roman"/>
          <w:i/>
          <w:iCs/>
          <w:sz w:val="24"/>
          <w:szCs w:val="24"/>
        </w:rPr>
        <w:t>8</w:t>
      </w:r>
      <w:r w:rsidRPr="00E13C70">
        <w:rPr>
          <w:rFonts w:ascii="Times New Roman" w:hAnsi="Times New Roman" w:cs="Times New Roman"/>
          <w:sz w:val="24"/>
          <w:szCs w:val="24"/>
        </w:rPr>
        <w:t xml:space="preserve">(4), 292–298. </w:t>
      </w:r>
      <w:r w:rsidR="00E13C70">
        <w:rPr>
          <w:rFonts w:ascii="Times New Roman" w:hAnsi="Times New Roman" w:cs="Times New Roman"/>
          <w:sz w:val="24"/>
          <w:szCs w:val="24"/>
        </w:rPr>
        <w:br/>
        <w:t xml:space="preserve">        </w:t>
      </w:r>
      <w:r w:rsidRPr="00E13C70">
        <w:rPr>
          <w:rFonts w:ascii="Times New Roman" w:hAnsi="Times New Roman" w:cs="Times New Roman"/>
          <w:sz w:val="24"/>
          <w:szCs w:val="24"/>
        </w:rPr>
        <w:t xml:space="preserve">Retrieved November 12, </w:t>
      </w:r>
      <w:r w:rsidR="003805F3">
        <w:rPr>
          <w:rFonts w:ascii="Times New Roman" w:hAnsi="Times New Roman" w:cs="Times New Roman"/>
          <w:sz w:val="24"/>
          <w:szCs w:val="24"/>
        </w:rPr>
        <w:t>201</w:t>
      </w:r>
      <w:r w:rsidRPr="00E13C70">
        <w:rPr>
          <w:rFonts w:ascii="Times New Roman" w:hAnsi="Times New Roman" w:cs="Times New Roman"/>
          <w:sz w:val="24"/>
          <w:szCs w:val="24"/>
        </w:rPr>
        <w:t xml:space="preserve">7 from </w:t>
      </w:r>
      <w:hyperlink r:id="rId30" w:history="1">
        <w:r w:rsidRPr="00E13C70">
          <w:rPr>
            <w:rStyle w:val="Hyperlink"/>
            <w:rFonts w:ascii="Times New Roman" w:hAnsi="Times New Roman" w:cs="Times New Roman"/>
            <w:sz w:val="24"/>
            <w:szCs w:val="24"/>
          </w:rPr>
          <w:t>http://doi.org/10.2174/157340012803520513</w:t>
        </w:r>
      </w:hyperlink>
      <w:r w:rsidRPr="00E13C70">
        <w:rPr>
          <w:rFonts w:ascii="Times New Roman" w:hAnsi="Times New Roman" w:cs="Times New Roman"/>
          <w:sz w:val="24"/>
          <w:szCs w:val="24"/>
        </w:rPr>
        <w:t xml:space="preserve"> </w:t>
      </w:r>
    </w:p>
    <w:p w14:paraId="7916A51B" w14:textId="6BEC2CB3" w:rsidR="00C12917" w:rsidRPr="000D2F89" w:rsidRDefault="00C12917" w:rsidP="003805F3">
      <w:pPr>
        <w:autoSpaceDE w:val="0"/>
        <w:autoSpaceDN w:val="0"/>
        <w:adjustRightInd w:val="0"/>
        <w:contextualSpacing/>
        <w:rPr>
          <w:rStyle w:val="Hyperlink"/>
          <w:rFonts w:ascii="Times New Roman" w:hAnsi="Times New Roman" w:cs="Times New Roman"/>
          <w:sz w:val="24"/>
          <w:szCs w:val="24"/>
        </w:rPr>
      </w:pPr>
      <w:r w:rsidRPr="00E13C70">
        <w:rPr>
          <w:rFonts w:ascii="Times New Roman" w:hAnsi="Times New Roman" w:cs="Times New Roman"/>
          <w:sz w:val="24"/>
          <w:szCs w:val="24"/>
        </w:rPr>
        <w:t xml:space="preserve">Clayton, S., Manning, C. M., Krygsman, K., &amp; Speiser, M. (2017). Mental Health and </w:t>
      </w:r>
      <w:r w:rsidR="00E13C70" w:rsidRPr="00E13C70">
        <w:rPr>
          <w:rFonts w:ascii="Times New Roman" w:hAnsi="Times New Roman" w:cs="Times New Roman"/>
          <w:sz w:val="24"/>
          <w:szCs w:val="24"/>
        </w:rPr>
        <w:br/>
        <w:t xml:space="preserve">        </w:t>
      </w:r>
      <w:r w:rsidRPr="00E13C70">
        <w:rPr>
          <w:rFonts w:ascii="Times New Roman" w:hAnsi="Times New Roman" w:cs="Times New Roman"/>
          <w:sz w:val="24"/>
          <w:szCs w:val="24"/>
        </w:rPr>
        <w:t xml:space="preserve">Our Changing Climate: Impacts Implications, and Guidance. Washington, D.C.: </w:t>
      </w:r>
      <w:r w:rsidR="00E13C70" w:rsidRPr="00E13C70">
        <w:rPr>
          <w:rFonts w:ascii="Times New Roman" w:hAnsi="Times New Roman" w:cs="Times New Roman"/>
          <w:sz w:val="24"/>
          <w:szCs w:val="24"/>
        </w:rPr>
        <w:t xml:space="preserve">   </w:t>
      </w:r>
      <w:r w:rsidR="00E13C70" w:rsidRPr="00E13C70">
        <w:rPr>
          <w:rFonts w:ascii="Times New Roman" w:hAnsi="Times New Roman" w:cs="Times New Roman"/>
          <w:sz w:val="24"/>
          <w:szCs w:val="24"/>
        </w:rPr>
        <w:br/>
        <w:t xml:space="preserve">        </w:t>
      </w:r>
      <w:r w:rsidRPr="00E13C70">
        <w:rPr>
          <w:rFonts w:ascii="Times New Roman" w:hAnsi="Times New Roman" w:cs="Times New Roman"/>
          <w:sz w:val="24"/>
          <w:szCs w:val="24"/>
        </w:rPr>
        <w:t xml:space="preserve">American Psychological Association, and eco </w:t>
      </w:r>
      <w:r w:rsidRPr="00E13C70">
        <w:rPr>
          <w:rFonts w:ascii="Times New Roman" w:hAnsi="Times New Roman" w:cs="Times New Roman"/>
          <w:i/>
          <w:sz w:val="24"/>
          <w:szCs w:val="24"/>
        </w:rPr>
        <w:t xml:space="preserve">America Mental Health and Our </w:t>
      </w:r>
      <w:r w:rsidR="00E13C70" w:rsidRPr="00E13C70">
        <w:rPr>
          <w:rFonts w:ascii="Times New Roman" w:hAnsi="Times New Roman" w:cs="Times New Roman"/>
          <w:i/>
          <w:sz w:val="24"/>
          <w:szCs w:val="24"/>
        </w:rPr>
        <w:br/>
        <w:t xml:space="preserve">        </w:t>
      </w:r>
      <w:r w:rsidRPr="00E13C70">
        <w:rPr>
          <w:rFonts w:ascii="Times New Roman" w:hAnsi="Times New Roman" w:cs="Times New Roman"/>
          <w:i/>
          <w:sz w:val="24"/>
          <w:szCs w:val="24"/>
        </w:rPr>
        <w:t>Changing Climate: Impacts, Implications, and Guidance.</w:t>
      </w:r>
      <w:r w:rsidRPr="00E13C70">
        <w:rPr>
          <w:rFonts w:ascii="Times New Roman" w:hAnsi="Times New Roman" w:cs="Times New Roman"/>
          <w:sz w:val="24"/>
          <w:szCs w:val="24"/>
        </w:rPr>
        <w:t xml:space="preserve"> Retrieved November 11, </w:t>
      </w:r>
      <w:r w:rsidR="00E13C70" w:rsidRPr="00E13C70">
        <w:rPr>
          <w:rFonts w:ascii="Times New Roman" w:hAnsi="Times New Roman" w:cs="Times New Roman"/>
          <w:sz w:val="24"/>
          <w:szCs w:val="24"/>
        </w:rPr>
        <w:br/>
        <w:t xml:space="preserve">        </w:t>
      </w:r>
      <w:r w:rsidRPr="00E13C70">
        <w:rPr>
          <w:rFonts w:ascii="Times New Roman" w:hAnsi="Times New Roman" w:cs="Times New Roman"/>
          <w:sz w:val="24"/>
          <w:szCs w:val="24"/>
        </w:rPr>
        <w:t xml:space="preserve">2017 from </w:t>
      </w:r>
      <w:hyperlink r:id="rId31" w:history="1">
        <w:r w:rsidR="00CE1533" w:rsidRPr="00DB3BBE">
          <w:rPr>
            <w:rStyle w:val="Hyperlink"/>
            <w:rFonts w:ascii="Times New Roman" w:hAnsi="Times New Roman" w:cs="Times New Roman"/>
            <w:sz w:val="24"/>
            <w:szCs w:val="24"/>
          </w:rPr>
          <w:t>http://www.apa.org/news/press/releases/2017/03/mental-health-</w:t>
        </w:r>
        <w:r w:rsidR="00CE1533" w:rsidRPr="00DB3BBE">
          <w:rPr>
            <w:rStyle w:val="Hyperlink"/>
            <w:rFonts w:ascii="Times New Roman" w:hAnsi="Times New Roman" w:cs="Times New Roman"/>
            <w:sz w:val="24"/>
            <w:szCs w:val="24"/>
          </w:rPr>
          <w:br/>
        </w:r>
        <w:r w:rsidR="00CE1533" w:rsidRPr="00CE1533">
          <w:rPr>
            <w:rStyle w:val="Hyperlink"/>
            <w:rFonts w:ascii="Times New Roman" w:hAnsi="Times New Roman" w:cs="Times New Roman"/>
            <w:sz w:val="24"/>
            <w:szCs w:val="24"/>
            <w:u w:val="none"/>
          </w:rPr>
          <w:t xml:space="preserve">        </w:t>
        </w:r>
        <w:r w:rsidR="00CE1533" w:rsidRPr="00DB3BBE">
          <w:rPr>
            <w:rStyle w:val="Hyperlink"/>
            <w:rFonts w:ascii="Times New Roman" w:hAnsi="Times New Roman" w:cs="Times New Roman"/>
            <w:sz w:val="24"/>
            <w:szCs w:val="24"/>
          </w:rPr>
          <w:t>climate.pdf</w:t>
        </w:r>
      </w:hyperlink>
    </w:p>
    <w:p w14:paraId="12746ED6" w14:textId="78C0CC38" w:rsidR="00230B31" w:rsidRDefault="000D2F89" w:rsidP="00230B31">
      <w:pPr>
        <w:autoSpaceDE w:val="0"/>
        <w:autoSpaceDN w:val="0"/>
        <w:adjustRightInd w:val="0"/>
        <w:spacing w:after="0"/>
        <w:rPr>
          <w:rFonts w:ascii="Times New Roman" w:hAnsi="Times New Roman" w:cs="Times New Roman"/>
          <w:sz w:val="24"/>
          <w:szCs w:val="24"/>
        </w:rPr>
      </w:pPr>
      <w:r w:rsidRPr="000D2F89">
        <w:rPr>
          <w:rFonts w:ascii="Times New Roman" w:hAnsi="Times New Roman" w:cs="Times New Roman"/>
          <w:bCs/>
          <w:sz w:val="24"/>
          <w:szCs w:val="24"/>
        </w:rPr>
        <w:t xml:space="preserve">Eastman-Mueller, </w:t>
      </w:r>
      <w:r>
        <w:rPr>
          <w:rFonts w:ascii="Times New Roman" w:hAnsi="Times New Roman" w:cs="Times New Roman"/>
          <w:bCs/>
          <w:sz w:val="24"/>
          <w:szCs w:val="24"/>
        </w:rPr>
        <w:t xml:space="preserve">H., </w:t>
      </w:r>
      <w:r w:rsidRPr="000D2F89">
        <w:rPr>
          <w:rFonts w:ascii="Times New Roman" w:hAnsi="Times New Roman" w:cs="Times New Roman"/>
          <w:bCs/>
          <w:sz w:val="24"/>
          <w:szCs w:val="24"/>
        </w:rPr>
        <w:t>Wilson,</w:t>
      </w:r>
      <w:r>
        <w:rPr>
          <w:rFonts w:ascii="Times New Roman" w:hAnsi="Times New Roman" w:cs="Times New Roman"/>
          <w:bCs/>
          <w:sz w:val="24"/>
          <w:szCs w:val="24"/>
        </w:rPr>
        <w:t xml:space="preserve"> T., </w:t>
      </w:r>
      <w:r w:rsidRPr="000D2F89">
        <w:rPr>
          <w:rFonts w:ascii="Times New Roman" w:hAnsi="Times New Roman" w:cs="Times New Roman"/>
          <w:bCs/>
          <w:sz w:val="24"/>
          <w:szCs w:val="24"/>
        </w:rPr>
        <w:t xml:space="preserve">Jung, </w:t>
      </w:r>
      <w:r>
        <w:rPr>
          <w:rFonts w:ascii="Times New Roman" w:hAnsi="Times New Roman" w:cs="Times New Roman"/>
          <w:bCs/>
          <w:sz w:val="24"/>
          <w:szCs w:val="24"/>
        </w:rPr>
        <w:t xml:space="preserve">A., </w:t>
      </w:r>
      <w:r w:rsidRPr="000D2F89">
        <w:rPr>
          <w:rFonts w:ascii="Times New Roman" w:hAnsi="Times New Roman" w:cs="Times New Roman"/>
          <w:bCs/>
          <w:sz w:val="24"/>
          <w:szCs w:val="24"/>
        </w:rPr>
        <w:t xml:space="preserve">Kimura, </w:t>
      </w:r>
      <w:r>
        <w:rPr>
          <w:rFonts w:ascii="Times New Roman" w:hAnsi="Times New Roman" w:cs="Times New Roman"/>
          <w:bCs/>
          <w:sz w:val="24"/>
          <w:szCs w:val="24"/>
        </w:rPr>
        <w:t xml:space="preserve">A., </w:t>
      </w:r>
      <w:r w:rsidRPr="000D2F89">
        <w:rPr>
          <w:rFonts w:ascii="Times New Roman" w:hAnsi="Times New Roman" w:cs="Times New Roman"/>
          <w:bCs/>
          <w:sz w:val="24"/>
          <w:szCs w:val="24"/>
        </w:rPr>
        <w:t>Tarrant,</w:t>
      </w:r>
      <w:r w:rsidR="00230B31">
        <w:rPr>
          <w:rFonts w:ascii="Times New Roman" w:hAnsi="Times New Roman" w:cs="Times New Roman"/>
          <w:bCs/>
          <w:sz w:val="24"/>
          <w:szCs w:val="24"/>
        </w:rPr>
        <w:t xml:space="preserve"> J. (2013). iRest y</w:t>
      </w:r>
      <w:r w:rsidR="00230B31" w:rsidRPr="00230B31">
        <w:rPr>
          <w:rFonts w:ascii="Times New Roman" w:hAnsi="Times New Roman" w:cs="Times New Roman"/>
          <w:bCs/>
          <w:sz w:val="24"/>
          <w:szCs w:val="24"/>
        </w:rPr>
        <w:t>oga-</w:t>
      </w:r>
      <w:r w:rsidR="00230B31">
        <w:rPr>
          <w:rFonts w:ascii="Times New Roman" w:hAnsi="Times New Roman" w:cs="Times New Roman"/>
          <w:bCs/>
          <w:sz w:val="24"/>
          <w:szCs w:val="24"/>
        </w:rPr>
        <w:t xml:space="preserve">  </w:t>
      </w:r>
      <w:r w:rsidR="00230B31">
        <w:rPr>
          <w:rFonts w:ascii="Times New Roman" w:hAnsi="Times New Roman" w:cs="Times New Roman"/>
          <w:bCs/>
          <w:sz w:val="24"/>
          <w:szCs w:val="24"/>
        </w:rPr>
        <w:br/>
        <w:t xml:space="preserve">        nidra on the college campus: Changes in s</w:t>
      </w:r>
      <w:r w:rsidR="00230B31" w:rsidRPr="00230B31">
        <w:rPr>
          <w:rFonts w:ascii="Times New Roman" w:hAnsi="Times New Roman" w:cs="Times New Roman"/>
          <w:bCs/>
          <w:sz w:val="24"/>
          <w:szCs w:val="24"/>
        </w:rPr>
        <w:t xml:space="preserve">tress, </w:t>
      </w:r>
      <w:r w:rsidR="00230B31">
        <w:rPr>
          <w:rFonts w:ascii="Times New Roman" w:hAnsi="Times New Roman" w:cs="Times New Roman"/>
          <w:bCs/>
          <w:sz w:val="24"/>
          <w:szCs w:val="24"/>
        </w:rPr>
        <w:t>depression, worry</w:t>
      </w:r>
      <w:r w:rsidR="00230B31" w:rsidRPr="00230B31">
        <w:rPr>
          <w:rFonts w:ascii="Times New Roman" w:hAnsi="Times New Roman" w:cs="Times New Roman"/>
          <w:bCs/>
          <w:sz w:val="24"/>
          <w:szCs w:val="24"/>
        </w:rPr>
        <w:t xml:space="preserve"> and </w:t>
      </w:r>
      <w:r w:rsidR="00230B31">
        <w:rPr>
          <w:rFonts w:ascii="Times New Roman" w:hAnsi="Times New Roman" w:cs="Times New Roman"/>
          <w:bCs/>
          <w:sz w:val="24"/>
          <w:szCs w:val="24"/>
        </w:rPr>
        <w:br/>
        <w:t xml:space="preserve">        m</w:t>
      </w:r>
      <w:r w:rsidR="00230B31" w:rsidRPr="00230B31">
        <w:rPr>
          <w:rFonts w:ascii="Times New Roman" w:hAnsi="Times New Roman" w:cs="Times New Roman"/>
          <w:bCs/>
          <w:sz w:val="24"/>
          <w:szCs w:val="24"/>
        </w:rPr>
        <w:t xml:space="preserve">indfulness. </w:t>
      </w:r>
      <w:r w:rsidR="00230B31" w:rsidRPr="00230B31">
        <w:rPr>
          <w:rFonts w:ascii="Times New Roman" w:hAnsi="Times New Roman" w:cs="Times New Roman"/>
          <w:i/>
          <w:sz w:val="24"/>
          <w:szCs w:val="24"/>
        </w:rPr>
        <w:t>International Journal of Yoga Therapy</w:t>
      </w:r>
      <w:r w:rsidR="00230B31">
        <w:rPr>
          <w:rFonts w:ascii="Times New Roman" w:hAnsi="Times New Roman" w:cs="Times New Roman"/>
          <w:sz w:val="24"/>
          <w:szCs w:val="24"/>
        </w:rPr>
        <w:t xml:space="preserve">, No. 23 (2). Retrieved January </w:t>
      </w:r>
      <w:r w:rsidR="00230B31">
        <w:rPr>
          <w:rFonts w:ascii="Times New Roman" w:hAnsi="Times New Roman" w:cs="Times New Roman"/>
          <w:sz w:val="24"/>
          <w:szCs w:val="24"/>
        </w:rPr>
        <w:br/>
        <w:t xml:space="preserve">        15, 2018 from </w:t>
      </w:r>
      <w:hyperlink r:id="rId32" w:history="1">
        <w:r w:rsidR="00CE1533" w:rsidRPr="00DB3BBE">
          <w:rPr>
            <w:rStyle w:val="Hyperlink"/>
            <w:rFonts w:ascii="Times New Roman" w:hAnsi="Times New Roman" w:cs="Times New Roman"/>
            <w:sz w:val="24"/>
            <w:szCs w:val="24"/>
          </w:rPr>
          <w:t>http://www.irest.us/sites/default/files/IJYT_No%2023(2)_Eastman-</w:t>
        </w:r>
        <w:r w:rsidR="00CE1533" w:rsidRPr="00DB3BBE">
          <w:rPr>
            <w:rStyle w:val="Hyperlink"/>
            <w:rFonts w:ascii="Times New Roman" w:hAnsi="Times New Roman" w:cs="Times New Roman"/>
            <w:sz w:val="24"/>
            <w:szCs w:val="24"/>
          </w:rPr>
          <w:br/>
        </w:r>
        <w:r w:rsidR="00CE1533" w:rsidRPr="00CE1533">
          <w:rPr>
            <w:rStyle w:val="Hyperlink"/>
            <w:rFonts w:ascii="Times New Roman" w:hAnsi="Times New Roman" w:cs="Times New Roman"/>
            <w:sz w:val="24"/>
            <w:szCs w:val="24"/>
            <w:u w:val="none"/>
          </w:rPr>
          <w:t xml:space="preserve">        </w:t>
        </w:r>
        <w:r w:rsidR="00CE1533" w:rsidRPr="00DB3BBE">
          <w:rPr>
            <w:rStyle w:val="Hyperlink"/>
            <w:rFonts w:ascii="Times New Roman" w:hAnsi="Times New Roman" w:cs="Times New Roman"/>
            <w:sz w:val="24"/>
            <w:szCs w:val="24"/>
          </w:rPr>
          <w:t>Mueller.pdf</w:t>
        </w:r>
      </w:hyperlink>
    </w:p>
    <w:p w14:paraId="6F1CE82D" w14:textId="28464547" w:rsidR="00A76BB2" w:rsidRDefault="000D2F89" w:rsidP="00230B31">
      <w:pPr>
        <w:autoSpaceDE w:val="0"/>
        <w:autoSpaceDN w:val="0"/>
        <w:adjustRightInd w:val="0"/>
        <w:spacing w:after="0"/>
        <w:rPr>
          <w:rFonts w:ascii="Times New Roman" w:hAnsi="Times New Roman" w:cs="Times New Roman"/>
          <w:sz w:val="24"/>
          <w:szCs w:val="24"/>
        </w:rPr>
      </w:pPr>
      <w:r w:rsidRPr="00230B31">
        <w:rPr>
          <w:rFonts w:ascii="Times New Roman" w:hAnsi="Times New Roman" w:cs="Times New Roman"/>
          <w:bCs/>
          <w:sz w:val="24"/>
          <w:szCs w:val="24"/>
        </w:rPr>
        <w:lastRenderedPageBreak/>
        <w:t>E</w:t>
      </w:r>
      <w:r w:rsidR="00C12917" w:rsidRPr="00230B31">
        <w:rPr>
          <w:rFonts w:ascii="Times New Roman" w:hAnsi="Times New Roman" w:cs="Times New Roman"/>
          <w:sz w:val="24"/>
          <w:szCs w:val="24"/>
        </w:rPr>
        <w:t>hrlich</w:t>
      </w:r>
      <w:r w:rsidRPr="00230B31">
        <w:rPr>
          <w:rFonts w:ascii="Times New Roman" w:hAnsi="Times New Roman" w:cs="Times New Roman"/>
          <w:sz w:val="24"/>
          <w:szCs w:val="24"/>
        </w:rPr>
        <w:t>,</w:t>
      </w:r>
      <w:r w:rsidR="00C12917" w:rsidRPr="00230B31">
        <w:rPr>
          <w:rFonts w:ascii="Times New Roman" w:hAnsi="Times New Roman" w:cs="Times New Roman"/>
          <w:sz w:val="24"/>
          <w:szCs w:val="24"/>
        </w:rPr>
        <w:t xml:space="preserve"> G</w:t>
      </w:r>
      <w:r w:rsidRPr="00230B31">
        <w:rPr>
          <w:rFonts w:ascii="Times New Roman" w:hAnsi="Times New Roman" w:cs="Times New Roman"/>
          <w:sz w:val="24"/>
          <w:szCs w:val="24"/>
        </w:rPr>
        <w:t>.</w:t>
      </w:r>
      <w:r w:rsidR="00C12917" w:rsidRPr="00230B31">
        <w:rPr>
          <w:rFonts w:ascii="Times New Roman" w:hAnsi="Times New Roman" w:cs="Times New Roman"/>
          <w:sz w:val="24"/>
          <w:szCs w:val="24"/>
        </w:rPr>
        <w:t>, Callender</w:t>
      </w:r>
      <w:r w:rsidRPr="00230B31">
        <w:rPr>
          <w:rFonts w:ascii="Times New Roman" w:hAnsi="Times New Roman" w:cs="Times New Roman"/>
          <w:sz w:val="24"/>
          <w:szCs w:val="24"/>
        </w:rPr>
        <w:t>,</w:t>
      </w:r>
      <w:r w:rsidR="00C12917" w:rsidRPr="00230B31">
        <w:rPr>
          <w:rFonts w:ascii="Times New Roman" w:hAnsi="Times New Roman" w:cs="Times New Roman"/>
          <w:sz w:val="24"/>
          <w:szCs w:val="24"/>
        </w:rPr>
        <w:t xml:space="preserve"> T</w:t>
      </w:r>
      <w:r w:rsidRPr="00230B31">
        <w:rPr>
          <w:rFonts w:ascii="Times New Roman" w:hAnsi="Times New Roman" w:cs="Times New Roman"/>
          <w:sz w:val="24"/>
          <w:szCs w:val="24"/>
        </w:rPr>
        <w:t>.</w:t>
      </w:r>
      <w:r w:rsidR="00C12917" w:rsidRPr="00230B31">
        <w:rPr>
          <w:rFonts w:ascii="Times New Roman" w:hAnsi="Times New Roman" w:cs="Times New Roman"/>
          <w:sz w:val="24"/>
          <w:szCs w:val="24"/>
        </w:rPr>
        <w:t>, Gaster</w:t>
      </w:r>
      <w:r w:rsidR="003D6F1B" w:rsidRPr="00230B31">
        <w:rPr>
          <w:rFonts w:ascii="Times New Roman" w:hAnsi="Times New Roman" w:cs="Times New Roman"/>
          <w:sz w:val="24"/>
          <w:szCs w:val="24"/>
        </w:rPr>
        <w:t>, B</w:t>
      </w:r>
      <w:r w:rsidRPr="00230B31">
        <w:rPr>
          <w:rFonts w:ascii="Times New Roman" w:hAnsi="Times New Roman" w:cs="Times New Roman"/>
          <w:sz w:val="24"/>
          <w:szCs w:val="24"/>
        </w:rPr>
        <w:t xml:space="preserve">. </w:t>
      </w:r>
      <w:r w:rsidR="00C12917" w:rsidRPr="00230B31">
        <w:rPr>
          <w:rFonts w:ascii="Times New Roman" w:hAnsi="Times New Roman" w:cs="Times New Roman"/>
          <w:sz w:val="24"/>
          <w:szCs w:val="24"/>
        </w:rPr>
        <w:t xml:space="preserve"> </w:t>
      </w:r>
      <w:r w:rsidR="00C12917" w:rsidRPr="00230B31">
        <w:rPr>
          <w:rFonts w:ascii="Times New Roman" w:hAnsi="Times New Roman" w:cs="Times New Roman"/>
          <w:i/>
          <w:sz w:val="24"/>
          <w:szCs w:val="24"/>
        </w:rPr>
        <w:t>Fam Med</w:t>
      </w:r>
      <w:r w:rsidR="00C12917" w:rsidRPr="00230B31">
        <w:rPr>
          <w:rFonts w:ascii="Times New Roman" w:hAnsi="Times New Roman" w:cs="Times New Roman"/>
          <w:sz w:val="24"/>
          <w:szCs w:val="24"/>
        </w:rPr>
        <w:t xml:space="preserve">. (2013). 45(5):330-4. Retrieved </w:t>
      </w:r>
      <w:r w:rsidR="00230B31">
        <w:rPr>
          <w:rFonts w:ascii="Times New Roman" w:hAnsi="Times New Roman" w:cs="Times New Roman"/>
          <w:sz w:val="24"/>
          <w:szCs w:val="24"/>
        </w:rPr>
        <w:t xml:space="preserve"> </w:t>
      </w:r>
      <w:r w:rsidR="00230B31">
        <w:rPr>
          <w:rFonts w:ascii="Times New Roman" w:hAnsi="Times New Roman" w:cs="Times New Roman"/>
          <w:sz w:val="24"/>
          <w:szCs w:val="24"/>
        </w:rPr>
        <w:br/>
        <w:t xml:space="preserve">      </w:t>
      </w:r>
      <w:r w:rsidR="00CE1533">
        <w:rPr>
          <w:rFonts w:ascii="Times New Roman" w:hAnsi="Times New Roman" w:cs="Times New Roman"/>
          <w:sz w:val="24"/>
          <w:szCs w:val="24"/>
        </w:rPr>
        <w:t xml:space="preserve"> </w:t>
      </w:r>
      <w:r w:rsidR="00C12917" w:rsidRPr="00230B31">
        <w:rPr>
          <w:rFonts w:ascii="Times New Roman" w:hAnsi="Times New Roman" w:cs="Times New Roman"/>
          <w:sz w:val="24"/>
          <w:szCs w:val="24"/>
        </w:rPr>
        <w:t>November</w:t>
      </w:r>
      <w:r w:rsidR="00E13C70" w:rsidRPr="00230B31">
        <w:rPr>
          <w:rFonts w:ascii="Times New Roman" w:hAnsi="Times New Roman" w:cs="Times New Roman"/>
          <w:sz w:val="24"/>
          <w:szCs w:val="24"/>
        </w:rPr>
        <w:t xml:space="preserve"> </w:t>
      </w:r>
      <w:r w:rsidR="00A76BB2" w:rsidRPr="00230B31">
        <w:rPr>
          <w:rFonts w:ascii="Times New Roman" w:hAnsi="Times New Roman" w:cs="Times New Roman"/>
          <w:sz w:val="24"/>
          <w:szCs w:val="24"/>
        </w:rPr>
        <w:t>11, 2017 from</w:t>
      </w:r>
      <w:r w:rsidR="00C12917" w:rsidRPr="00230B31">
        <w:rPr>
          <w:rFonts w:ascii="Times New Roman" w:hAnsi="Times New Roman" w:cs="Times New Roman"/>
          <w:sz w:val="24"/>
          <w:szCs w:val="24"/>
        </w:rPr>
        <w:t xml:space="preserve"> </w:t>
      </w:r>
      <w:hyperlink r:id="rId33" w:history="1">
        <w:r w:rsidR="00CE1533" w:rsidRPr="00DB3BBE">
          <w:rPr>
            <w:rStyle w:val="Hyperlink"/>
            <w:rFonts w:ascii="Times New Roman" w:hAnsi="Times New Roman" w:cs="Times New Roman"/>
            <w:sz w:val="24"/>
            <w:szCs w:val="24"/>
          </w:rPr>
          <w:t>https://www.uptodate.com/contents/overview-of-</w:t>
        </w:r>
        <w:r w:rsidR="00CE1533" w:rsidRPr="00DB3BBE">
          <w:rPr>
            <w:rStyle w:val="Hyperlink"/>
            <w:rFonts w:ascii="Times New Roman" w:hAnsi="Times New Roman" w:cs="Times New Roman"/>
            <w:sz w:val="24"/>
            <w:szCs w:val="24"/>
          </w:rPr>
          <w:br/>
        </w:r>
        <w:r w:rsidR="00CE1533" w:rsidRPr="00CE1533">
          <w:rPr>
            <w:rStyle w:val="Hyperlink"/>
            <w:rFonts w:ascii="Times New Roman" w:hAnsi="Times New Roman" w:cs="Times New Roman"/>
            <w:sz w:val="24"/>
            <w:szCs w:val="24"/>
            <w:u w:val="none"/>
          </w:rPr>
          <w:t xml:space="preserve">       </w:t>
        </w:r>
        <w:r w:rsidR="00CE1533" w:rsidRPr="00DB3BBE">
          <w:rPr>
            <w:rStyle w:val="Hyperlink"/>
            <w:rFonts w:ascii="Times New Roman" w:hAnsi="Times New Roman" w:cs="Times New Roman"/>
            <w:sz w:val="24"/>
            <w:szCs w:val="24"/>
          </w:rPr>
          <w:t>yoga?source=see_link#H426707185</w:t>
        </w:r>
      </w:hyperlink>
      <w:r w:rsidR="00A76BB2" w:rsidRPr="00230B31">
        <w:rPr>
          <w:rFonts w:ascii="Times New Roman" w:hAnsi="Times New Roman" w:cs="Times New Roman"/>
          <w:sz w:val="24"/>
          <w:szCs w:val="24"/>
        </w:rPr>
        <w:t xml:space="preserve"> </w:t>
      </w:r>
    </w:p>
    <w:p w14:paraId="73223E4D" w14:textId="61C68688" w:rsidR="00732FD1" w:rsidRDefault="00732FD1" w:rsidP="00230B31">
      <w:pPr>
        <w:autoSpaceDE w:val="0"/>
        <w:autoSpaceDN w:val="0"/>
        <w:adjustRightInd w:val="0"/>
        <w:spacing w:after="0"/>
        <w:rPr>
          <w:rFonts w:ascii="Times New Roman" w:hAnsi="Times New Roman" w:cs="Times New Roman"/>
          <w:sz w:val="24"/>
          <w:szCs w:val="24"/>
          <w:lang w:val="en"/>
        </w:rPr>
      </w:pPr>
      <w:r w:rsidRPr="00732FD1">
        <w:rPr>
          <w:rFonts w:ascii="Times New Roman" w:hAnsi="Times New Roman" w:cs="Times New Roman"/>
          <w:sz w:val="24"/>
          <w:szCs w:val="24"/>
          <w:lang w:val="en"/>
        </w:rPr>
        <w:t xml:space="preserve">Engel, C., Goertz, C., Cockfield, D., Armstrong, D., Jonas, W., Walter, J., Fritts, M., </w:t>
      </w:r>
      <w:r w:rsidR="00CE1533">
        <w:rPr>
          <w:rFonts w:ascii="Times New Roman" w:hAnsi="Times New Roman" w:cs="Times New Roman"/>
          <w:sz w:val="24"/>
          <w:szCs w:val="24"/>
          <w:lang w:val="en"/>
        </w:rPr>
        <w:t xml:space="preserve"> </w:t>
      </w:r>
      <w:r w:rsidR="00CE1533">
        <w:rPr>
          <w:rFonts w:ascii="Times New Roman" w:hAnsi="Times New Roman" w:cs="Times New Roman"/>
          <w:sz w:val="24"/>
          <w:szCs w:val="24"/>
          <w:lang w:val="en"/>
        </w:rPr>
        <w:br/>
        <w:t xml:space="preserve">      </w:t>
      </w:r>
      <w:r>
        <w:rPr>
          <w:rFonts w:ascii="Times New Roman" w:hAnsi="Times New Roman" w:cs="Times New Roman"/>
          <w:sz w:val="24"/>
          <w:szCs w:val="24"/>
          <w:lang w:val="en"/>
        </w:rPr>
        <w:t xml:space="preserve"> </w:t>
      </w:r>
      <w:r w:rsidRPr="00732FD1">
        <w:rPr>
          <w:rFonts w:ascii="Times New Roman" w:hAnsi="Times New Roman" w:cs="Times New Roman"/>
          <w:sz w:val="24"/>
          <w:szCs w:val="24"/>
          <w:lang w:val="en"/>
        </w:rPr>
        <w:t>G</w:t>
      </w:r>
      <w:r>
        <w:rPr>
          <w:rFonts w:ascii="Times New Roman" w:hAnsi="Times New Roman" w:cs="Times New Roman"/>
          <w:sz w:val="24"/>
          <w:szCs w:val="24"/>
          <w:lang w:val="en"/>
        </w:rPr>
        <w:t>reene, R., Carnes, R., Gore, K.</w:t>
      </w:r>
      <w:r w:rsidRPr="00732FD1">
        <w:rPr>
          <w:rFonts w:ascii="Times New Roman" w:hAnsi="Times New Roman" w:cs="Times New Roman"/>
          <w:sz w:val="24"/>
          <w:szCs w:val="24"/>
          <w:lang w:val="en"/>
        </w:rPr>
        <w:t xml:space="preserve"> and Miller,</w:t>
      </w:r>
      <w:r>
        <w:rPr>
          <w:rFonts w:ascii="Times New Roman" w:hAnsi="Times New Roman" w:cs="Times New Roman"/>
          <w:sz w:val="24"/>
          <w:szCs w:val="24"/>
          <w:lang w:val="en"/>
        </w:rPr>
        <w:t xml:space="preserve"> R. (2007). Yoga Nidra as an adjunctive</w:t>
      </w:r>
      <w:r w:rsidR="00CE1533">
        <w:rPr>
          <w:rFonts w:ascii="Times New Roman" w:hAnsi="Times New Roman" w:cs="Times New Roman"/>
          <w:sz w:val="24"/>
          <w:szCs w:val="24"/>
          <w:lang w:val="en"/>
        </w:rPr>
        <w:t xml:space="preserve"> </w:t>
      </w:r>
      <w:r w:rsidR="00CE1533">
        <w:rPr>
          <w:rFonts w:ascii="Times New Roman" w:hAnsi="Times New Roman" w:cs="Times New Roman"/>
          <w:sz w:val="24"/>
          <w:szCs w:val="24"/>
          <w:lang w:val="en"/>
        </w:rPr>
        <w:br/>
        <w:t xml:space="preserve">     </w:t>
      </w:r>
      <w:r>
        <w:rPr>
          <w:rFonts w:ascii="Times New Roman" w:hAnsi="Times New Roman" w:cs="Times New Roman"/>
          <w:sz w:val="24"/>
          <w:szCs w:val="24"/>
          <w:lang w:val="en"/>
        </w:rPr>
        <w:t xml:space="preserve">  therapy for post-traumatic stress disorder: A feasibility study. </w:t>
      </w:r>
      <w:r w:rsidRPr="00732FD1">
        <w:rPr>
          <w:rFonts w:ascii="Times New Roman" w:hAnsi="Times New Roman" w:cs="Times New Roman"/>
          <w:sz w:val="24"/>
          <w:szCs w:val="24"/>
          <w:lang w:val="en"/>
        </w:rPr>
        <w:t xml:space="preserve">Samueli Institute and </w:t>
      </w:r>
      <w:r w:rsidR="00CE1533">
        <w:rPr>
          <w:rFonts w:ascii="Times New Roman" w:hAnsi="Times New Roman" w:cs="Times New Roman"/>
          <w:sz w:val="24"/>
          <w:szCs w:val="24"/>
          <w:lang w:val="en"/>
        </w:rPr>
        <w:br/>
        <w:t xml:space="preserve">   </w:t>
      </w:r>
      <w:r>
        <w:rPr>
          <w:rFonts w:ascii="Times New Roman" w:hAnsi="Times New Roman" w:cs="Times New Roman"/>
          <w:sz w:val="24"/>
          <w:szCs w:val="24"/>
          <w:lang w:val="en"/>
        </w:rPr>
        <w:t xml:space="preserve">    </w:t>
      </w:r>
      <w:r w:rsidRPr="00732FD1">
        <w:rPr>
          <w:rFonts w:ascii="Times New Roman" w:hAnsi="Times New Roman" w:cs="Times New Roman"/>
          <w:sz w:val="24"/>
          <w:szCs w:val="24"/>
          <w:lang w:val="en"/>
        </w:rPr>
        <w:t>Walter Reed Army Medical Center</w:t>
      </w:r>
      <w:r>
        <w:rPr>
          <w:rFonts w:ascii="Times New Roman" w:hAnsi="Times New Roman" w:cs="Times New Roman"/>
          <w:sz w:val="24"/>
          <w:szCs w:val="24"/>
          <w:lang w:val="en"/>
        </w:rPr>
        <w:t xml:space="preserve">. </w:t>
      </w:r>
      <w:r w:rsidR="007653D4">
        <w:rPr>
          <w:rFonts w:ascii="Times New Roman" w:hAnsi="Times New Roman" w:cs="Times New Roman"/>
          <w:sz w:val="24"/>
          <w:szCs w:val="24"/>
          <w:lang w:val="en"/>
        </w:rPr>
        <w:t xml:space="preserve">Integrative Restorative Institute. </w:t>
      </w:r>
      <w:r>
        <w:rPr>
          <w:rFonts w:ascii="Times New Roman" w:hAnsi="Times New Roman" w:cs="Times New Roman"/>
          <w:sz w:val="24"/>
          <w:szCs w:val="24"/>
          <w:lang w:val="en"/>
        </w:rPr>
        <w:t xml:space="preserve">Retrieved on </w:t>
      </w:r>
      <w:r w:rsidR="00CE1533">
        <w:rPr>
          <w:rFonts w:ascii="Times New Roman" w:hAnsi="Times New Roman" w:cs="Times New Roman"/>
          <w:sz w:val="24"/>
          <w:szCs w:val="24"/>
          <w:lang w:val="en"/>
        </w:rPr>
        <w:br/>
        <w:t xml:space="preserve"> </w:t>
      </w:r>
      <w:r w:rsidR="007653D4">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1/19/2018 from </w:t>
      </w:r>
      <w:r w:rsidR="00CE1533">
        <w:rPr>
          <w:rFonts w:ascii="Times New Roman" w:hAnsi="Times New Roman" w:cs="Times New Roman"/>
          <w:sz w:val="24"/>
          <w:szCs w:val="24"/>
          <w:lang w:val="en"/>
        </w:rPr>
        <w:br/>
        <w:t xml:space="preserve">       </w:t>
      </w:r>
      <w:hyperlink r:id="rId34" w:history="1">
        <w:r w:rsidRPr="00DC174C">
          <w:rPr>
            <w:rStyle w:val="Hyperlink"/>
            <w:rFonts w:ascii="Times New Roman" w:hAnsi="Times New Roman" w:cs="Times New Roman"/>
            <w:sz w:val="24"/>
            <w:szCs w:val="24"/>
            <w:lang w:val="en"/>
          </w:rPr>
          <w:t>http://www.irest.us/sites/default/files/WRAMH_PTSD_YN_Results_0.pdf</w:t>
        </w:r>
      </w:hyperlink>
    </w:p>
    <w:p w14:paraId="64743344" w14:textId="4051A642" w:rsidR="006F5B8F" w:rsidRDefault="006F5B8F" w:rsidP="00A76BB2">
      <w:pPr>
        <w:pStyle w:val="NormalWeb"/>
        <w:shd w:val="clear" w:color="auto" w:fill="FFFFFF"/>
        <w:spacing w:line="480" w:lineRule="auto"/>
        <w:contextualSpacing/>
        <w:textAlignment w:val="top"/>
      </w:pPr>
      <w:r w:rsidRPr="00AD7A83">
        <w:t>Ghoshal, N. (2016). What is iRest yoga nidra meditation and how can it help you? In</w:t>
      </w:r>
      <w:r w:rsidR="00CE1533">
        <w:t xml:space="preserve"> </w:t>
      </w:r>
      <w:r w:rsidR="00CE1533">
        <w:br/>
        <w:t xml:space="preserve">      </w:t>
      </w:r>
      <w:r w:rsidRPr="00AD7A83">
        <w:t xml:space="preserve">  </w:t>
      </w:r>
      <w:r w:rsidRPr="00AD7A83">
        <w:rPr>
          <w:i/>
        </w:rPr>
        <w:t>The Yoga Lunchbox</w:t>
      </w:r>
      <w:r w:rsidRPr="00AD7A83">
        <w:t>. Retrieved on December 7, 2017 from</w:t>
      </w:r>
      <w:r w:rsidR="00CE1533">
        <w:t xml:space="preserve"> </w:t>
      </w:r>
      <w:r w:rsidR="00CE1533">
        <w:br/>
        <w:t xml:space="preserve">    </w:t>
      </w:r>
      <w:r w:rsidRPr="00AD7A83">
        <w:t xml:space="preserve">    </w:t>
      </w:r>
      <w:hyperlink r:id="rId35" w:history="1">
        <w:r w:rsidR="00CE1533" w:rsidRPr="00DB3BBE">
          <w:rPr>
            <w:rStyle w:val="Hyperlink"/>
          </w:rPr>
          <w:t>https://theyogalunchbox.co.nz/what-is-irest-yoga-nidra-meditation-and-how-can-it-</w:t>
        </w:r>
        <w:r w:rsidR="00CE1533" w:rsidRPr="00DB3BBE">
          <w:rPr>
            <w:rStyle w:val="Hyperlink"/>
          </w:rPr>
          <w:br/>
        </w:r>
        <w:r w:rsidR="00CE1533" w:rsidRPr="00CE1533">
          <w:rPr>
            <w:rStyle w:val="Hyperlink"/>
            <w:u w:val="none"/>
          </w:rPr>
          <w:t xml:space="preserve">        </w:t>
        </w:r>
        <w:r w:rsidR="00CE1533" w:rsidRPr="00DB3BBE">
          <w:rPr>
            <w:rStyle w:val="Hyperlink"/>
          </w:rPr>
          <w:t>help-you/</w:t>
        </w:r>
      </w:hyperlink>
    </w:p>
    <w:p w14:paraId="325E27D6" w14:textId="77777777" w:rsidR="001B46FC" w:rsidRPr="00230B31" w:rsidRDefault="001B46FC" w:rsidP="001B46FC">
      <w:pPr>
        <w:pStyle w:val="NormalWeb"/>
        <w:shd w:val="clear" w:color="auto" w:fill="FFFFFF"/>
        <w:spacing w:line="480" w:lineRule="auto"/>
        <w:contextualSpacing/>
        <w:textAlignment w:val="top"/>
        <w:rPr>
          <w:rStyle w:val="Hyperlink"/>
        </w:rPr>
      </w:pPr>
      <w:r w:rsidRPr="00230B31">
        <w:t xml:space="preserve">Global social media ranking (2016). Statistic. Retrieved November 2017 from  </w:t>
      </w:r>
      <w:r w:rsidRPr="00230B31">
        <w:br/>
        <w:t xml:space="preserve">        </w:t>
      </w:r>
      <w:hyperlink r:id="rId36" w:history="1">
        <w:r w:rsidRPr="00DB3BBE">
          <w:rPr>
            <w:rStyle w:val="Hyperlink"/>
          </w:rPr>
          <w:t>https://www.statista.com/statistics/272014/global-social-networks-ranked-by-</w:t>
        </w:r>
        <w:r w:rsidRPr="00DB3BBE">
          <w:rPr>
            <w:rStyle w:val="Hyperlink"/>
          </w:rPr>
          <w:br/>
        </w:r>
        <w:r w:rsidRPr="00CE1533">
          <w:rPr>
            <w:rStyle w:val="Hyperlink"/>
            <w:u w:val="none"/>
          </w:rPr>
          <w:t xml:space="preserve">        </w:t>
        </w:r>
        <w:r w:rsidRPr="00DB3BBE">
          <w:rPr>
            <w:rStyle w:val="Hyperlink"/>
          </w:rPr>
          <w:t>number-of-users/</w:t>
        </w:r>
      </w:hyperlink>
    </w:p>
    <w:p w14:paraId="71878E77" w14:textId="4589E8D4" w:rsidR="000E14D0" w:rsidRDefault="000E14D0" w:rsidP="00A76BB2">
      <w:pPr>
        <w:pStyle w:val="NormalWeb"/>
        <w:shd w:val="clear" w:color="auto" w:fill="FFFFFF"/>
        <w:spacing w:line="480" w:lineRule="auto"/>
        <w:contextualSpacing/>
        <w:textAlignment w:val="top"/>
      </w:pPr>
      <w:r>
        <w:t>Hofmann, S. G., Sawyer, A. T., Witt, A. A., &amp; Oh, D. (2010). The Effect of Mindfulness-</w:t>
      </w:r>
      <w:r w:rsidR="00CE1533">
        <w:br/>
        <w:t xml:space="preserve">      </w:t>
      </w:r>
      <w:r>
        <w:t xml:space="preserve"> </w:t>
      </w:r>
      <w:r w:rsidR="00CE1533">
        <w:t xml:space="preserve"> </w:t>
      </w:r>
      <w:r>
        <w:t xml:space="preserve">Based Therapy on Anxiety and Depression: A Meta-Analytic Review. </w:t>
      </w:r>
      <w:r>
        <w:rPr>
          <w:i/>
          <w:iCs/>
        </w:rPr>
        <w:t>Journal of</w:t>
      </w:r>
      <w:r w:rsidR="00CE1533">
        <w:rPr>
          <w:i/>
          <w:iCs/>
        </w:rPr>
        <w:t xml:space="preserve"> </w:t>
      </w:r>
      <w:r w:rsidR="00CE1533">
        <w:rPr>
          <w:i/>
          <w:iCs/>
        </w:rPr>
        <w:br/>
        <w:t xml:space="preserve">      </w:t>
      </w:r>
      <w:r>
        <w:rPr>
          <w:i/>
          <w:iCs/>
        </w:rPr>
        <w:t xml:space="preserve"> </w:t>
      </w:r>
      <w:r w:rsidR="00CE1533">
        <w:rPr>
          <w:i/>
          <w:iCs/>
        </w:rPr>
        <w:t xml:space="preserve"> </w:t>
      </w:r>
      <w:r>
        <w:rPr>
          <w:i/>
          <w:iCs/>
        </w:rPr>
        <w:t>Consulting and Clinical Psychology</w:t>
      </w:r>
      <w:r>
        <w:t xml:space="preserve">, </w:t>
      </w:r>
      <w:r>
        <w:rPr>
          <w:i/>
          <w:iCs/>
        </w:rPr>
        <w:t>78</w:t>
      </w:r>
      <w:r>
        <w:t>(2), 169–183. Retrieved 1/19/2018 from</w:t>
      </w:r>
      <w:r w:rsidR="00CE1533">
        <w:br/>
        <w:t xml:space="preserve">    </w:t>
      </w:r>
      <w:r>
        <w:t xml:space="preserve">   </w:t>
      </w:r>
      <w:r w:rsidR="00CE1533">
        <w:t xml:space="preserve"> </w:t>
      </w:r>
      <w:hyperlink r:id="rId37" w:history="1">
        <w:r w:rsidRPr="00DC174C">
          <w:rPr>
            <w:rStyle w:val="Hyperlink"/>
          </w:rPr>
          <w:t>http://doi.org/10.1037/a0018555</w:t>
        </w:r>
      </w:hyperlink>
    </w:p>
    <w:p w14:paraId="1C752871" w14:textId="77777777" w:rsidR="00C67667" w:rsidRDefault="001B1646" w:rsidP="000D791E">
      <w:pPr>
        <w:pStyle w:val="NormalWeb"/>
        <w:shd w:val="clear" w:color="auto" w:fill="FFFFFF"/>
        <w:spacing w:line="480" w:lineRule="auto"/>
        <w:contextualSpacing/>
        <w:textAlignment w:val="top"/>
        <w:rPr>
          <w:lang w:val="en"/>
        </w:rPr>
      </w:pPr>
      <w:r w:rsidRPr="00405725">
        <w:rPr>
          <w:lang w:val="en"/>
        </w:rPr>
        <w:t xml:space="preserve">Integrative restoration institute. (2012). Proceedings from </w:t>
      </w:r>
      <w:r w:rsidR="00405725" w:rsidRPr="00405725">
        <w:rPr>
          <w:lang w:val="en"/>
        </w:rPr>
        <w:t xml:space="preserve">2017 </w:t>
      </w:r>
      <w:r w:rsidRPr="00405725">
        <w:rPr>
          <w:i/>
          <w:lang w:val="en"/>
        </w:rPr>
        <w:t xml:space="preserve">iRest integrative </w:t>
      </w:r>
      <w:r w:rsidR="00405725" w:rsidRPr="00405725">
        <w:rPr>
          <w:i/>
          <w:lang w:val="en"/>
        </w:rPr>
        <w:br/>
        <w:t xml:space="preserve">        restorative techniques </w:t>
      </w:r>
      <w:r w:rsidRPr="00405725">
        <w:rPr>
          <w:i/>
          <w:lang w:val="en"/>
        </w:rPr>
        <w:t>workshop</w:t>
      </w:r>
      <w:r w:rsidR="00405725" w:rsidRPr="00405725">
        <w:rPr>
          <w:lang w:val="en"/>
        </w:rPr>
        <w:t xml:space="preserve">. Louisville, KY </w:t>
      </w:r>
    </w:p>
    <w:p w14:paraId="66B0B1DD" w14:textId="4EC1515F" w:rsidR="000D791E" w:rsidRPr="00405725" w:rsidRDefault="000D791E" w:rsidP="000D791E">
      <w:pPr>
        <w:pStyle w:val="NormalWeb"/>
        <w:shd w:val="clear" w:color="auto" w:fill="FFFFFF"/>
        <w:spacing w:line="480" w:lineRule="auto"/>
        <w:contextualSpacing/>
        <w:textAlignment w:val="top"/>
      </w:pPr>
      <w:r w:rsidRPr="00405725">
        <w:rPr>
          <w:rStyle w:val="Hyperlink"/>
          <w:color w:val="auto"/>
          <w:u w:val="none"/>
        </w:rPr>
        <w:lastRenderedPageBreak/>
        <w:t>Integrative restorative institute</w:t>
      </w:r>
      <w:r w:rsidR="00405725">
        <w:rPr>
          <w:rStyle w:val="Hyperlink"/>
          <w:color w:val="auto"/>
          <w:u w:val="none"/>
        </w:rPr>
        <w:t>.</w:t>
      </w:r>
      <w:r w:rsidRPr="00405725">
        <w:rPr>
          <w:rStyle w:val="Hyperlink"/>
          <w:color w:val="auto"/>
          <w:u w:val="none"/>
        </w:rPr>
        <w:t xml:space="preserve"> (2017). Health, healing &amp; wellness: An introduction to </w:t>
      </w:r>
      <w:r w:rsidR="00C67667">
        <w:rPr>
          <w:rStyle w:val="Hyperlink"/>
          <w:color w:val="auto"/>
          <w:u w:val="none"/>
        </w:rPr>
        <w:br/>
        <w:t xml:space="preserve">       </w:t>
      </w:r>
      <w:r w:rsidR="00405725">
        <w:rPr>
          <w:rStyle w:val="Hyperlink"/>
          <w:color w:val="auto"/>
          <w:u w:val="none"/>
        </w:rPr>
        <w:t xml:space="preserve"> t</w:t>
      </w:r>
      <w:r w:rsidRPr="00405725">
        <w:rPr>
          <w:rStyle w:val="Hyperlink"/>
          <w:color w:val="auto"/>
          <w:u w:val="none"/>
        </w:rPr>
        <w:t xml:space="preserve">he integrative restoration institute. </w:t>
      </w:r>
    </w:p>
    <w:p w14:paraId="10813B8E" w14:textId="7A711B55" w:rsidR="00411E97" w:rsidRPr="00897FD8" w:rsidRDefault="00411E97" w:rsidP="003805F3">
      <w:pPr>
        <w:pStyle w:val="NormalWeb"/>
        <w:shd w:val="clear" w:color="auto" w:fill="FFFFFF"/>
        <w:spacing w:line="480" w:lineRule="auto"/>
        <w:ind w:firstLine="60"/>
        <w:contextualSpacing/>
        <w:textAlignment w:val="top"/>
        <w:rPr>
          <w:rStyle w:val="Hyperlink"/>
        </w:rPr>
      </w:pPr>
      <w:r w:rsidRPr="00E13C70">
        <w:t>Is</w:t>
      </w:r>
      <w:r w:rsidR="00C416E1">
        <w:t>aacs, N. (2008). Bringing more mindfulness onto the m</w:t>
      </w:r>
      <w:r w:rsidRPr="00E13C70">
        <w:t xml:space="preserve">at. </w:t>
      </w:r>
      <w:r w:rsidRPr="00E13C70">
        <w:rPr>
          <w:i/>
        </w:rPr>
        <w:t>Yoga Journal</w:t>
      </w:r>
      <w:r w:rsidRPr="00E13C70">
        <w:t xml:space="preserve">. Retrieved on </w:t>
      </w:r>
      <w:r w:rsidR="00E13C70">
        <w:br/>
        <w:t xml:space="preserve">        </w:t>
      </w:r>
      <w:r w:rsidRPr="00897FD8">
        <w:t xml:space="preserve">November 12, 2017 from </w:t>
      </w:r>
      <w:hyperlink r:id="rId38" w:history="1">
        <w:r w:rsidRPr="00897FD8">
          <w:rPr>
            <w:rStyle w:val="Hyperlink"/>
          </w:rPr>
          <w:t>https://www.yogajournal.com/poses/peace-of-mind</w:t>
        </w:r>
      </w:hyperlink>
    </w:p>
    <w:p w14:paraId="7E1969E0" w14:textId="3A8869D4" w:rsidR="00897FD8" w:rsidRPr="00C67667" w:rsidRDefault="00201863" w:rsidP="00C67667">
      <w:pPr>
        <w:autoSpaceDE w:val="0"/>
        <w:autoSpaceDN w:val="0"/>
        <w:adjustRightInd w:val="0"/>
        <w:spacing w:line="240" w:lineRule="auto"/>
        <w:rPr>
          <w:rFonts w:ascii="Times New Roman" w:hAnsi="Times New Roman" w:cs="Times New Roman"/>
          <w:bCs/>
          <w:i/>
          <w:sz w:val="24"/>
          <w:szCs w:val="24"/>
        </w:rPr>
      </w:pPr>
      <w:r>
        <w:rPr>
          <w:rFonts w:ascii="Times New Roman" w:hAnsi="Times New Roman" w:cs="Times New Roman"/>
          <w:bCs/>
          <w:sz w:val="24"/>
          <w:szCs w:val="24"/>
        </w:rPr>
        <w:t>Kabatt-</w:t>
      </w:r>
      <w:r w:rsidR="00897FD8" w:rsidRPr="00897FD8">
        <w:rPr>
          <w:rFonts w:ascii="Times New Roman" w:hAnsi="Times New Roman" w:cs="Times New Roman"/>
          <w:bCs/>
          <w:sz w:val="24"/>
          <w:szCs w:val="24"/>
        </w:rPr>
        <w:t xml:space="preserve">Zinn, J. </w:t>
      </w:r>
      <w:r>
        <w:rPr>
          <w:rFonts w:ascii="Times New Roman" w:hAnsi="Times New Roman" w:cs="Times New Roman"/>
          <w:sz w:val="24"/>
          <w:szCs w:val="24"/>
        </w:rPr>
        <w:t xml:space="preserve">(2017). </w:t>
      </w:r>
      <w:r w:rsidRPr="00897FD8">
        <w:rPr>
          <w:rFonts w:ascii="Times New Roman" w:hAnsi="Times New Roman" w:cs="Times New Roman"/>
          <w:bCs/>
          <w:i/>
          <w:sz w:val="24"/>
          <w:szCs w:val="24"/>
        </w:rPr>
        <w:t>Mindfulness-Based Stress Reduction (MBSR) Authorized</w:t>
      </w:r>
      <w:r w:rsidR="00C67667">
        <w:rPr>
          <w:rFonts w:ascii="Times New Roman" w:hAnsi="Times New Roman" w:cs="Times New Roman"/>
          <w:bCs/>
          <w:i/>
          <w:sz w:val="24"/>
          <w:szCs w:val="24"/>
        </w:rPr>
        <w:br/>
      </w:r>
      <w:r w:rsidR="00C67667">
        <w:rPr>
          <w:rFonts w:ascii="Times New Roman" w:hAnsi="Times New Roman" w:cs="Times New Roman"/>
          <w:bCs/>
          <w:i/>
          <w:sz w:val="24"/>
          <w:szCs w:val="24"/>
        </w:rPr>
        <w:br/>
        <w:t xml:space="preserve">        </w:t>
      </w:r>
      <w:r w:rsidRPr="00897FD8">
        <w:rPr>
          <w:rFonts w:ascii="Times New Roman" w:hAnsi="Times New Roman" w:cs="Times New Roman"/>
          <w:bCs/>
          <w:i/>
          <w:sz w:val="24"/>
          <w:szCs w:val="24"/>
        </w:rPr>
        <w:t>Curriculum Guide</w:t>
      </w:r>
      <w:r>
        <w:rPr>
          <w:rFonts w:ascii="Times New Roman" w:hAnsi="Times New Roman" w:cs="Times New Roman"/>
          <w:bCs/>
          <w:i/>
          <w:sz w:val="24"/>
          <w:szCs w:val="24"/>
        </w:rPr>
        <w:t xml:space="preserve">. </w:t>
      </w:r>
      <w:r w:rsidRPr="00201863">
        <w:rPr>
          <w:rFonts w:ascii="Times New Roman" w:hAnsi="Times New Roman" w:cs="Times New Roman"/>
          <w:bCs/>
          <w:sz w:val="24"/>
          <w:szCs w:val="24"/>
        </w:rPr>
        <w:t xml:space="preserve">In </w:t>
      </w:r>
      <w:r>
        <w:rPr>
          <w:rFonts w:ascii="Times New Roman" w:hAnsi="Times New Roman" w:cs="Times New Roman"/>
          <w:sz w:val="24"/>
          <w:szCs w:val="24"/>
        </w:rPr>
        <w:t xml:space="preserve">Santorelli, F. </w:t>
      </w:r>
      <w:r w:rsidR="00897FD8" w:rsidRPr="00897FD8">
        <w:rPr>
          <w:rFonts w:ascii="Times New Roman" w:hAnsi="Times New Roman" w:cs="Times New Roman"/>
          <w:sz w:val="24"/>
          <w:szCs w:val="24"/>
        </w:rPr>
        <w:t xml:space="preserve">Meleo-Meyer, </w:t>
      </w:r>
      <w:r>
        <w:rPr>
          <w:rFonts w:ascii="Times New Roman" w:hAnsi="Times New Roman" w:cs="Times New Roman"/>
          <w:sz w:val="24"/>
          <w:szCs w:val="24"/>
        </w:rPr>
        <w:t>F.</w:t>
      </w:r>
      <w:r w:rsidR="00897FD8" w:rsidRPr="00897FD8">
        <w:rPr>
          <w:rFonts w:ascii="Times New Roman" w:hAnsi="Times New Roman" w:cs="Times New Roman"/>
          <w:sz w:val="24"/>
          <w:szCs w:val="24"/>
        </w:rPr>
        <w:t xml:space="preserve"> &amp; Koerbel</w:t>
      </w:r>
      <w:r w:rsidR="00897FD8">
        <w:rPr>
          <w:rFonts w:ascii="Times New Roman" w:hAnsi="Times New Roman" w:cs="Times New Roman"/>
          <w:sz w:val="24"/>
          <w:szCs w:val="24"/>
        </w:rPr>
        <w:t xml:space="preserve">, </w:t>
      </w:r>
      <w:r>
        <w:rPr>
          <w:rFonts w:ascii="Times New Roman" w:hAnsi="Times New Roman" w:cs="Times New Roman"/>
          <w:sz w:val="24"/>
          <w:szCs w:val="24"/>
        </w:rPr>
        <w:t xml:space="preserve">L. </w:t>
      </w:r>
      <w:r w:rsidR="00897FD8">
        <w:rPr>
          <w:rFonts w:ascii="Times New Roman" w:hAnsi="Times New Roman" w:cs="Times New Roman"/>
          <w:sz w:val="24"/>
          <w:szCs w:val="24"/>
        </w:rPr>
        <w:t xml:space="preserve">(Eds.).   </w:t>
      </w:r>
      <w:r w:rsidR="00C67667">
        <w:rPr>
          <w:rFonts w:ascii="Times New Roman" w:hAnsi="Times New Roman" w:cs="Times New Roman"/>
          <w:sz w:val="24"/>
          <w:szCs w:val="24"/>
        </w:rPr>
        <w:br/>
      </w:r>
      <w:r w:rsidR="00897FD8">
        <w:rPr>
          <w:rFonts w:ascii="Times New Roman" w:hAnsi="Times New Roman" w:cs="Times New Roman"/>
          <w:sz w:val="24"/>
          <w:szCs w:val="24"/>
        </w:rPr>
        <w:t xml:space="preserve">                    </w:t>
      </w:r>
      <w:r w:rsidR="00897FD8">
        <w:rPr>
          <w:rFonts w:ascii="Times New Roman" w:hAnsi="Times New Roman" w:cs="Times New Roman"/>
          <w:sz w:val="24"/>
          <w:szCs w:val="24"/>
        </w:rPr>
        <w:br/>
        <w:t xml:space="preserve">         </w:t>
      </w:r>
      <w:r w:rsidR="00897FD8" w:rsidRPr="00897FD8">
        <w:rPr>
          <w:rFonts w:ascii="Times New Roman" w:hAnsi="Times New Roman" w:cs="Times New Roman"/>
          <w:sz w:val="24"/>
          <w:szCs w:val="24"/>
        </w:rPr>
        <w:t xml:space="preserve">Center for Mindfulness in Medicine, Health Care, and Society, University of </w:t>
      </w:r>
      <w:r w:rsidR="00C67667">
        <w:rPr>
          <w:rFonts w:ascii="Times New Roman" w:hAnsi="Times New Roman" w:cs="Times New Roman"/>
          <w:sz w:val="24"/>
          <w:szCs w:val="24"/>
        </w:rPr>
        <w:br/>
      </w:r>
      <w:r w:rsidR="00C67667">
        <w:rPr>
          <w:rFonts w:ascii="Times New Roman" w:hAnsi="Times New Roman" w:cs="Times New Roman"/>
          <w:sz w:val="24"/>
          <w:szCs w:val="24"/>
        </w:rPr>
        <w:br/>
        <w:t xml:space="preserve">         </w:t>
      </w:r>
      <w:r w:rsidR="00897FD8" w:rsidRPr="00897FD8">
        <w:rPr>
          <w:rFonts w:ascii="Times New Roman" w:hAnsi="Times New Roman" w:cs="Times New Roman"/>
          <w:sz w:val="24"/>
          <w:szCs w:val="24"/>
        </w:rPr>
        <w:t>Massachusetts Medical School</w:t>
      </w:r>
      <w:r w:rsidR="00897FD8">
        <w:rPr>
          <w:rFonts w:ascii="Times New Roman" w:hAnsi="Times New Roman" w:cs="Times New Roman"/>
          <w:sz w:val="24"/>
          <w:szCs w:val="24"/>
        </w:rPr>
        <w:t xml:space="preserve">. Retrieved on November 21, 2017 from </w:t>
      </w:r>
      <w:r w:rsidR="00C67667">
        <w:rPr>
          <w:rFonts w:ascii="Times New Roman" w:hAnsi="Times New Roman" w:cs="Times New Roman"/>
          <w:sz w:val="24"/>
          <w:szCs w:val="24"/>
        </w:rPr>
        <w:br/>
      </w:r>
      <w:r w:rsidR="00C67667">
        <w:rPr>
          <w:rFonts w:ascii="Times New Roman" w:hAnsi="Times New Roman" w:cs="Times New Roman"/>
          <w:sz w:val="24"/>
          <w:szCs w:val="24"/>
        </w:rPr>
        <w:br/>
        <w:t xml:space="preserve">         </w:t>
      </w:r>
      <w:r w:rsidR="00897FD8">
        <w:rPr>
          <w:rFonts w:ascii="Times New Roman" w:hAnsi="Times New Roman" w:cs="Times New Roman"/>
          <w:sz w:val="24"/>
          <w:szCs w:val="24"/>
        </w:rPr>
        <w:fldChar w:fldCharType="begin"/>
      </w:r>
      <w:r w:rsidR="00897FD8">
        <w:rPr>
          <w:rFonts w:ascii="Times New Roman" w:hAnsi="Times New Roman" w:cs="Times New Roman"/>
          <w:sz w:val="24"/>
          <w:szCs w:val="24"/>
        </w:rPr>
        <w:instrText xml:space="preserve"> HYPERLINK "</w:instrText>
      </w:r>
      <w:r w:rsidR="00897FD8" w:rsidRPr="00897FD8">
        <w:rPr>
          <w:rFonts w:ascii="Times New Roman" w:hAnsi="Times New Roman" w:cs="Times New Roman"/>
          <w:sz w:val="24"/>
          <w:szCs w:val="24"/>
        </w:rPr>
        <w:instrText>https://www.umassmed.edu/globalassets/center-for-mindfulness/documents/mbsr-</w:instrText>
      </w:r>
      <w:r w:rsidR="00897FD8" w:rsidRPr="00897FD8">
        <w:rPr>
          <w:rFonts w:ascii="Times New Roman" w:hAnsi="Times New Roman" w:cs="Times New Roman"/>
          <w:sz w:val="24"/>
          <w:szCs w:val="24"/>
        </w:rPr>
        <w:br/>
        <w:instrText xml:space="preserve">                      </w:instrText>
      </w:r>
    </w:p>
    <w:p w14:paraId="2FFFAC2A" w14:textId="3E6239D1" w:rsidR="00897FD8" w:rsidRPr="00880B44" w:rsidRDefault="00897FD8" w:rsidP="00897FD8">
      <w:pPr>
        <w:autoSpaceDE w:val="0"/>
        <w:autoSpaceDN w:val="0"/>
        <w:adjustRightInd w:val="0"/>
        <w:spacing w:line="240" w:lineRule="auto"/>
        <w:ind w:left="0"/>
        <w:rPr>
          <w:rStyle w:val="Hyperlink"/>
          <w:rFonts w:ascii="Times New Roman" w:hAnsi="Times New Roman" w:cs="Times New Roman"/>
          <w:sz w:val="24"/>
          <w:szCs w:val="24"/>
        </w:rPr>
      </w:pPr>
      <w:r w:rsidRPr="00897FD8">
        <w:rPr>
          <w:rFonts w:ascii="Times New Roman" w:hAnsi="Times New Roman" w:cs="Times New Roman"/>
          <w:sz w:val="24"/>
          <w:szCs w:val="24"/>
        </w:rPr>
        <w:instrText xml:space="preserve">                       curriculum-guide-2017.pdf</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880B44">
        <w:rPr>
          <w:rStyle w:val="Hyperlink"/>
          <w:rFonts w:ascii="Times New Roman" w:hAnsi="Times New Roman" w:cs="Times New Roman"/>
          <w:sz w:val="24"/>
          <w:szCs w:val="24"/>
        </w:rPr>
        <w:t xml:space="preserve">https://www.umassmed.edu/globalassets/center-for-mindfulness/documents/mbsr-                      </w:t>
      </w:r>
    </w:p>
    <w:p w14:paraId="08DC5130" w14:textId="1BB5B763" w:rsidR="001E6EF0" w:rsidRDefault="00C67667" w:rsidP="00897FD8">
      <w:pPr>
        <w:autoSpaceDE w:val="0"/>
        <w:autoSpaceDN w:val="0"/>
        <w:adjustRightInd w:val="0"/>
        <w:spacing w:line="240" w:lineRule="auto"/>
        <w:ind w:left="0"/>
        <w:rPr>
          <w:rFonts w:ascii="Times New Roman" w:hAnsi="Times New Roman" w:cs="Times New Roman"/>
          <w:sz w:val="24"/>
          <w:szCs w:val="24"/>
        </w:rPr>
      </w:pPr>
      <w:r>
        <w:rPr>
          <w:rStyle w:val="Hyperlink"/>
          <w:rFonts w:ascii="Times New Roman" w:hAnsi="Times New Roman" w:cs="Times New Roman"/>
          <w:sz w:val="24"/>
          <w:szCs w:val="24"/>
          <w:u w:val="none"/>
        </w:rPr>
        <w:t xml:space="preserve">                   </w:t>
      </w:r>
      <w:r w:rsidR="00897FD8" w:rsidRPr="00897FD8">
        <w:rPr>
          <w:rStyle w:val="Hyperlink"/>
          <w:rFonts w:ascii="Times New Roman" w:hAnsi="Times New Roman" w:cs="Times New Roman"/>
          <w:sz w:val="24"/>
          <w:szCs w:val="24"/>
          <w:u w:val="none"/>
        </w:rPr>
        <w:t xml:space="preserve">  </w:t>
      </w:r>
      <w:r w:rsidR="00897FD8" w:rsidRPr="00880B44">
        <w:rPr>
          <w:rStyle w:val="Hyperlink"/>
          <w:rFonts w:ascii="Times New Roman" w:hAnsi="Times New Roman" w:cs="Times New Roman"/>
          <w:sz w:val="24"/>
          <w:szCs w:val="24"/>
        </w:rPr>
        <w:t>curriculum-guide-2017.pdf</w:t>
      </w:r>
      <w:r w:rsidR="00897FD8">
        <w:rPr>
          <w:rFonts w:ascii="Times New Roman" w:hAnsi="Times New Roman" w:cs="Times New Roman"/>
          <w:sz w:val="24"/>
          <w:szCs w:val="24"/>
        </w:rPr>
        <w:fldChar w:fldCharType="end"/>
      </w:r>
    </w:p>
    <w:p w14:paraId="5D123FFC" w14:textId="4A39D581" w:rsidR="00C12917" w:rsidRDefault="00773D5E" w:rsidP="00C67667">
      <w:pPr>
        <w:pStyle w:val="NormalWeb"/>
        <w:shd w:val="clear" w:color="auto" w:fill="FFFFFF"/>
        <w:spacing w:line="480" w:lineRule="auto"/>
        <w:contextualSpacing/>
        <w:textAlignment w:val="top"/>
        <w:rPr>
          <w:rStyle w:val="Hyperlink"/>
        </w:rPr>
      </w:pPr>
      <w:r>
        <w:br/>
      </w:r>
      <w:r w:rsidR="00C12917" w:rsidRPr="00E13C70">
        <w:t>Konnopka A, Leichsenring F, Leibing E, König HH J. (2009)</w:t>
      </w:r>
      <w:r w:rsidR="002A4D28">
        <w:t>.</w:t>
      </w:r>
      <w:r w:rsidR="00C12917" w:rsidRPr="00E13C70">
        <w:t xml:space="preserve"> </w:t>
      </w:r>
      <w:r w:rsidR="00411E97" w:rsidRPr="00E13C70">
        <w:t xml:space="preserve">Affect Disord. </w:t>
      </w:r>
      <w:r w:rsidR="00C12917" w:rsidRPr="00E13C70">
        <w:t>(1-3):14-</w:t>
      </w:r>
      <w:r w:rsidR="002A4D28">
        <w:br/>
        <w:t xml:space="preserve">         </w:t>
      </w:r>
      <w:r w:rsidR="00C12917" w:rsidRPr="00E13C70">
        <w:t xml:space="preserve">31. </w:t>
      </w:r>
      <w:r w:rsidR="00C12917" w:rsidRPr="00E13C70">
        <w:rPr>
          <w:i/>
        </w:rPr>
        <w:t>Epub</w:t>
      </w:r>
      <w:r w:rsidR="00C12917" w:rsidRPr="00E13C70">
        <w:t xml:space="preserve"> (2008). Retrieved on November 12, 2017 from  </w:t>
      </w:r>
      <w:r w:rsidR="00C67667">
        <w:br/>
        <w:t xml:space="preserve">        </w:t>
      </w:r>
      <w:r w:rsidR="00E13C70">
        <w:t xml:space="preserve"> </w:t>
      </w:r>
      <w:hyperlink r:id="rId39" w:history="1">
        <w:r w:rsidR="00C67667" w:rsidRPr="00DB3BBE">
          <w:rPr>
            <w:rStyle w:val="Hyperlink"/>
          </w:rPr>
          <w:t>https://www.uptodate.com/contents/complementary-and-alternative-treatments-for-</w:t>
        </w:r>
        <w:r w:rsidR="00C67667" w:rsidRPr="00DB3BBE">
          <w:rPr>
            <w:rStyle w:val="Hyperlink"/>
          </w:rPr>
          <w:br/>
        </w:r>
        <w:r w:rsidR="00C67667" w:rsidRPr="00C67667">
          <w:rPr>
            <w:rStyle w:val="Hyperlink"/>
            <w:u w:val="none"/>
          </w:rPr>
          <w:t xml:space="preserve">         </w:t>
        </w:r>
        <w:r w:rsidR="00C67667" w:rsidRPr="00DB3BBE">
          <w:rPr>
            <w:rStyle w:val="Hyperlink"/>
          </w:rPr>
          <w:t>anxiety-symptoms-and-disorders-physical-cognitive-and-spiritual-interventions</w:t>
        </w:r>
      </w:hyperlink>
    </w:p>
    <w:p w14:paraId="57A7D341" w14:textId="7BE6474D" w:rsidR="00A94F87" w:rsidRDefault="00A94F87" w:rsidP="002A4D28">
      <w:pPr>
        <w:pStyle w:val="NormalWeb"/>
        <w:shd w:val="clear" w:color="auto" w:fill="FFFFFF"/>
        <w:spacing w:line="480" w:lineRule="auto"/>
        <w:contextualSpacing/>
        <w:textAlignment w:val="top"/>
        <w:rPr>
          <w:rStyle w:val="a-size-large"/>
        </w:rPr>
      </w:pPr>
      <w:r>
        <w:rPr>
          <w:rStyle w:val="Hyperlink"/>
          <w:color w:val="auto"/>
          <w:u w:val="none"/>
        </w:rPr>
        <w:t xml:space="preserve">Kraftsow, G (1999). </w:t>
      </w:r>
      <w:r w:rsidRPr="00A94F87">
        <w:rPr>
          <w:rStyle w:val="a-size-large"/>
          <w:i/>
        </w:rPr>
        <w:t xml:space="preserve">Yoga for wellness: Healing with the timeless teachings of </w:t>
      </w:r>
      <w:r>
        <w:rPr>
          <w:rStyle w:val="a-size-large"/>
          <w:i/>
        </w:rPr>
        <w:t xml:space="preserve">viniyoga. </w:t>
      </w:r>
      <w:r>
        <w:rPr>
          <w:rStyle w:val="a-size-large"/>
          <w:i/>
        </w:rPr>
        <w:br/>
        <w:t xml:space="preserve">         </w:t>
      </w:r>
      <w:r>
        <w:rPr>
          <w:rStyle w:val="a-size-large"/>
        </w:rPr>
        <w:t>Penguin Group, New York, NY</w:t>
      </w:r>
    </w:p>
    <w:p w14:paraId="6065371E" w14:textId="12A82A83" w:rsidR="001C209D" w:rsidRDefault="001C209D" w:rsidP="002A4D28">
      <w:pPr>
        <w:pStyle w:val="NormalWeb"/>
        <w:shd w:val="clear" w:color="auto" w:fill="FFFFFF"/>
        <w:spacing w:line="480" w:lineRule="auto"/>
        <w:contextualSpacing/>
        <w:textAlignment w:val="top"/>
        <w:rPr>
          <w:rStyle w:val="a-size-large"/>
        </w:rPr>
      </w:pPr>
      <w:r>
        <w:rPr>
          <w:rStyle w:val="a-size-large"/>
        </w:rPr>
        <w:t xml:space="preserve">Litke, E. (2016). Politifact. </w:t>
      </w:r>
      <w:r w:rsidRPr="001C209D">
        <w:rPr>
          <w:rStyle w:val="a-size-large"/>
          <w:i/>
        </w:rPr>
        <w:t>Does Obamacare rea</w:t>
      </w:r>
      <w:r>
        <w:rPr>
          <w:rStyle w:val="a-size-large"/>
          <w:i/>
        </w:rPr>
        <w:t>lly ban incentives for healthy li</w:t>
      </w:r>
      <w:r w:rsidRPr="001C209D">
        <w:rPr>
          <w:rStyle w:val="a-size-large"/>
          <w:i/>
        </w:rPr>
        <w:t xml:space="preserve">ving? </w:t>
      </w:r>
      <w:r>
        <w:rPr>
          <w:rStyle w:val="a-size-large"/>
          <w:i/>
        </w:rPr>
        <w:br/>
        <w:t xml:space="preserve">         </w:t>
      </w:r>
      <w:r>
        <w:rPr>
          <w:rStyle w:val="a-size-large"/>
        </w:rPr>
        <w:t xml:space="preserve">Retrieved on March 17, 2018 from          </w:t>
      </w:r>
      <w:r>
        <w:rPr>
          <w:rStyle w:val="a-size-large"/>
          <w:u w:val="single"/>
        </w:rPr>
        <w:t xml:space="preserve">    </w:t>
      </w:r>
      <w:r>
        <w:rPr>
          <w:rStyle w:val="a-size-large"/>
          <w:u w:val="single"/>
        </w:rPr>
        <w:br/>
      </w:r>
      <w:r>
        <w:rPr>
          <w:rStyle w:val="a-size-large"/>
        </w:rPr>
        <w:t xml:space="preserve">         </w:t>
      </w:r>
      <w:hyperlink r:id="rId40" w:history="1">
        <w:r w:rsidRPr="007F76FF">
          <w:rPr>
            <w:rStyle w:val="Hyperlink"/>
          </w:rPr>
          <w:t>http://www.politifact.com/wisconsin/statements/2016/jun/08/paul-ryan/does-</w:t>
        </w:r>
        <w:r w:rsidRPr="007F76FF">
          <w:rPr>
            <w:rStyle w:val="Hyperlink"/>
          </w:rPr>
          <w:br/>
        </w:r>
        <w:r w:rsidRPr="001C209D">
          <w:rPr>
            <w:rStyle w:val="Hyperlink"/>
            <w:u w:val="none"/>
          </w:rPr>
          <w:t xml:space="preserve">         </w:t>
        </w:r>
        <w:r w:rsidRPr="007F76FF">
          <w:rPr>
            <w:rStyle w:val="Hyperlink"/>
          </w:rPr>
          <w:t>obamacare-ban-incentives-healthy-living/</w:t>
        </w:r>
      </w:hyperlink>
    </w:p>
    <w:p w14:paraId="359080D1" w14:textId="0F246E6A" w:rsidR="00411955" w:rsidRDefault="00411955" w:rsidP="003B5214">
      <w:pPr>
        <w:pStyle w:val="NormalWeb"/>
        <w:shd w:val="clear" w:color="auto" w:fill="FFFFFF"/>
        <w:spacing w:line="480" w:lineRule="auto"/>
        <w:contextualSpacing/>
        <w:textAlignment w:val="top"/>
        <w:rPr>
          <w:rStyle w:val="Hyperlink"/>
        </w:rPr>
      </w:pPr>
      <w:r>
        <w:rPr>
          <w:rStyle w:val="Hyperlink"/>
          <w:color w:val="auto"/>
          <w:u w:val="none"/>
        </w:rPr>
        <w:t xml:space="preserve">Mental Health America (MHA, 2017). Mental Health. CAM. </w:t>
      </w:r>
      <w:r w:rsidRPr="00411955">
        <w:rPr>
          <w:rStyle w:val="Hyperlink"/>
          <w:i/>
          <w:color w:val="auto"/>
          <w:u w:val="none"/>
        </w:rPr>
        <w:t xml:space="preserve">Complementary and </w:t>
      </w:r>
      <w:r>
        <w:rPr>
          <w:rStyle w:val="Hyperlink"/>
          <w:i/>
          <w:color w:val="auto"/>
          <w:u w:val="none"/>
        </w:rPr>
        <w:br/>
        <w:t xml:space="preserve">         </w:t>
      </w:r>
      <w:r w:rsidRPr="00411955">
        <w:rPr>
          <w:rStyle w:val="Hyperlink"/>
          <w:i/>
          <w:color w:val="auto"/>
          <w:u w:val="none"/>
        </w:rPr>
        <w:t>Alternative Health Medicine</w:t>
      </w:r>
      <w:r>
        <w:rPr>
          <w:rStyle w:val="Hyperlink"/>
          <w:color w:val="auto"/>
          <w:u w:val="none"/>
        </w:rPr>
        <w:t xml:space="preserve"> (2016). Retrieved on November 20, 2017 from</w:t>
      </w:r>
      <w:r w:rsidR="00C67667">
        <w:rPr>
          <w:rStyle w:val="Hyperlink"/>
          <w:color w:val="auto"/>
          <w:u w:val="none"/>
        </w:rPr>
        <w:t xml:space="preserve"> </w:t>
      </w:r>
      <w:r w:rsidR="00C67667">
        <w:rPr>
          <w:rStyle w:val="Hyperlink"/>
          <w:color w:val="auto"/>
          <w:u w:val="none"/>
        </w:rPr>
        <w:br/>
        <w:t xml:space="preserve">        </w:t>
      </w:r>
      <w:r>
        <w:rPr>
          <w:rStyle w:val="Hyperlink"/>
          <w:color w:val="auto"/>
          <w:u w:val="none"/>
        </w:rPr>
        <w:t xml:space="preserve"> </w:t>
      </w:r>
      <w:hyperlink r:id="rId41" w:history="1">
        <w:r w:rsidRPr="003F4C72">
          <w:rPr>
            <w:rStyle w:val="Hyperlink"/>
          </w:rPr>
          <w:t>http://www.mentalhealthamerica.net/sites/default/files/MHA_CAM.pdf</w:t>
        </w:r>
      </w:hyperlink>
    </w:p>
    <w:p w14:paraId="7E3F63ED" w14:textId="03AC8BD6" w:rsidR="000F598E" w:rsidRDefault="003B5214" w:rsidP="003B5214">
      <w:pPr>
        <w:pStyle w:val="NormalWeb"/>
        <w:shd w:val="clear" w:color="auto" w:fill="FFFFFF"/>
        <w:spacing w:line="480" w:lineRule="auto"/>
        <w:contextualSpacing/>
        <w:textAlignment w:val="top"/>
        <w:rPr>
          <w:rStyle w:val="Hyperlink"/>
        </w:rPr>
      </w:pPr>
      <w:r>
        <w:rPr>
          <w:rStyle w:val="Hyperlink"/>
          <w:color w:val="auto"/>
          <w:u w:val="none"/>
        </w:rPr>
        <w:lastRenderedPageBreak/>
        <w:t>Mental Health America (</w:t>
      </w:r>
      <w:r w:rsidR="000F598E">
        <w:rPr>
          <w:rStyle w:val="Hyperlink"/>
          <w:color w:val="auto"/>
          <w:u w:val="none"/>
        </w:rPr>
        <w:t xml:space="preserve">MHA, 2017). </w:t>
      </w:r>
      <w:r>
        <w:rPr>
          <w:rStyle w:val="Hyperlink"/>
          <w:i/>
          <w:color w:val="auto"/>
          <w:u w:val="none"/>
        </w:rPr>
        <w:t>List of CAM treatments.</w:t>
      </w:r>
      <w:r>
        <w:rPr>
          <w:rStyle w:val="Hyperlink"/>
          <w:color w:val="auto"/>
          <w:u w:val="none"/>
        </w:rPr>
        <w:t xml:space="preserve"> </w:t>
      </w:r>
      <w:r w:rsidR="000F598E">
        <w:rPr>
          <w:rStyle w:val="Hyperlink"/>
          <w:color w:val="auto"/>
          <w:u w:val="none"/>
        </w:rPr>
        <w:t>(2017</w:t>
      </w:r>
      <w:r>
        <w:rPr>
          <w:rStyle w:val="Hyperlink"/>
          <w:color w:val="auto"/>
          <w:u w:val="none"/>
        </w:rPr>
        <w:t xml:space="preserve">). Retrieved on </w:t>
      </w:r>
      <w:r w:rsidR="000F598E">
        <w:rPr>
          <w:rStyle w:val="Hyperlink"/>
          <w:color w:val="auto"/>
          <w:u w:val="none"/>
        </w:rPr>
        <w:br/>
        <w:t xml:space="preserve">         </w:t>
      </w:r>
      <w:r>
        <w:rPr>
          <w:rStyle w:val="Hyperlink"/>
          <w:color w:val="auto"/>
          <w:u w:val="none"/>
        </w:rPr>
        <w:t>November 21, 2017 from</w:t>
      </w:r>
      <w:r w:rsidRPr="003B5214">
        <w:t xml:space="preserve"> </w:t>
      </w:r>
      <w:hyperlink r:id="rId42" w:history="1">
        <w:r w:rsidR="000F598E" w:rsidRPr="00880B44">
          <w:rPr>
            <w:rStyle w:val="Hyperlink"/>
          </w:rPr>
          <w:t>http://www.mentalhealthamerica.net/list-cam-treatments</w:t>
        </w:r>
      </w:hyperlink>
    </w:p>
    <w:p w14:paraId="10269A8C" w14:textId="0D7D547B" w:rsidR="002A4D28" w:rsidRDefault="002A4D28" w:rsidP="003B5214">
      <w:pPr>
        <w:pStyle w:val="NormalWeb"/>
        <w:shd w:val="clear" w:color="auto" w:fill="FFFFFF"/>
        <w:spacing w:line="480" w:lineRule="auto"/>
        <w:contextualSpacing/>
        <w:textAlignment w:val="top"/>
        <w:rPr>
          <w:rStyle w:val="Hyperlink"/>
          <w:color w:val="auto"/>
          <w:u w:val="none"/>
        </w:rPr>
      </w:pPr>
      <w:r>
        <w:rPr>
          <w:rStyle w:val="Hyperlink"/>
          <w:color w:val="auto"/>
          <w:u w:val="none"/>
        </w:rPr>
        <w:t xml:space="preserve">Miller, R. (2016). Meditating on your breathing can make you feel calm, grounded and </w:t>
      </w:r>
      <w:r w:rsidR="005376BC">
        <w:rPr>
          <w:rStyle w:val="Hyperlink"/>
          <w:color w:val="auto"/>
          <w:u w:val="none"/>
        </w:rPr>
        <w:t xml:space="preserve">  </w:t>
      </w:r>
      <w:r w:rsidR="005376BC">
        <w:rPr>
          <w:rStyle w:val="Hyperlink"/>
          <w:color w:val="auto"/>
          <w:u w:val="none"/>
        </w:rPr>
        <w:br/>
        <w:t xml:space="preserve">         </w:t>
      </w:r>
      <w:r>
        <w:rPr>
          <w:rStyle w:val="Hyperlink"/>
          <w:color w:val="auto"/>
          <w:u w:val="none"/>
        </w:rPr>
        <w:t xml:space="preserve">connected. </w:t>
      </w:r>
      <w:r w:rsidRPr="002A4D28">
        <w:rPr>
          <w:rStyle w:val="Hyperlink"/>
          <w:i/>
          <w:color w:val="auto"/>
          <w:u w:val="none"/>
        </w:rPr>
        <w:t>Yoga Journal</w:t>
      </w:r>
      <w:r w:rsidR="005376BC">
        <w:rPr>
          <w:rStyle w:val="Hyperlink"/>
          <w:color w:val="auto"/>
          <w:u w:val="none"/>
        </w:rPr>
        <w:t xml:space="preserve"> (2017). Retrieved on December 3, 2017 from</w:t>
      </w:r>
      <w:r>
        <w:rPr>
          <w:rStyle w:val="Hyperlink"/>
          <w:color w:val="auto"/>
          <w:u w:val="none"/>
        </w:rPr>
        <w:t xml:space="preserve">   </w:t>
      </w:r>
      <w:r w:rsidR="005376BC">
        <w:rPr>
          <w:rStyle w:val="Hyperlink"/>
          <w:color w:val="auto"/>
          <w:u w:val="none"/>
        </w:rPr>
        <w:br/>
        <w:t xml:space="preserve">          </w:t>
      </w:r>
      <w:hyperlink r:id="rId43" w:history="1">
        <w:r w:rsidRPr="00AD5161">
          <w:rPr>
            <w:rStyle w:val="Hyperlink"/>
          </w:rPr>
          <w:t>https://www.yogajournal.com/author/richard-miller-phd</w:t>
        </w:r>
      </w:hyperlink>
    </w:p>
    <w:p w14:paraId="19B0A4A5" w14:textId="42143975" w:rsidR="002A4D28" w:rsidRDefault="005A04FB" w:rsidP="005A04FB">
      <w:pPr>
        <w:pStyle w:val="NormalWeb"/>
        <w:shd w:val="clear" w:color="auto" w:fill="FFFFFF"/>
        <w:spacing w:line="480" w:lineRule="auto"/>
        <w:contextualSpacing/>
        <w:textAlignment w:val="top"/>
        <w:rPr>
          <w:rStyle w:val="Hyperlink"/>
          <w:color w:val="auto"/>
          <w:u w:val="none"/>
        </w:rPr>
      </w:pPr>
      <w:r>
        <w:rPr>
          <w:rStyle w:val="Hyperlink"/>
          <w:color w:val="auto"/>
          <w:u w:val="none"/>
        </w:rPr>
        <w:t xml:space="preserve">Novotney, A. (2009). </w:t>
      </w:r>
      <w:r>
        <w:rPr>
          <w:rStyle w:val="Hyperlink"/>
          <w:i/>
          <w:color w:val="auto"/>
          <w:u w:val="none"/>
        </w:rPr>
        <w:t>Monitor on Psychology.</w:t>
      </w:r>
      <w:r>
        <w:rPr>
          <w:rStyle w:val="Hyperlink"/>
          <w:color w:val="auto"/>
          <w:u w:val="none"/>
        </w:rPr>
        <w:t xml:space="preserve"> American Psychological </w:t>
      </w:r>
      <w:r w:rsidR="00005CB1">
        <w:rPr>
          <w:rStyle w:val="Hyperlink"/>
          <w:color w:val="auto"/>
          <w:u w:val="none"/>
        </w:rPr>
        <w:t>Association,</w:t>
      </w:r>
      <w:r>
        <w:rPr>
          <w:rStyle w:val="Hyperlink"/>
          <w:color w:val="auto"/>
          <w:u w:val="none"/>
        </w:rPr>
        <w:t xml:space="preserve"> </w:t>
      </w:r>
      <w:r>
        <w:rPr>
          <w:rStyle w:val="Hyperlink"/>
          <w:color w:val="auto"/>
          <w:u w:val="none"/>
        </w:rPr>
        <w:br/>
        <w:t xml:space="preserve">          </w:t>
      </w:r>
      <w:r w:rsidR="00005CB1">
        <w:rPr>
          <w:rStyle w:val="Hyperlink"/>
          <w:color w:val="auto"/>
          <w:u w:val="none"/>
        </w:rPr>
        <w:t xml:space="preserve">Vol </w:t>
      </w:r>
      <w:r w:rsidR="003D6F1B">
        <w:rPr>
          <w:rStyle w:val="Hyperlink"/>
          <w:color w:val="auto"/>
          <w:u w:val="none"/>
        </w:rPr>
        <w:t>40.</w:t>
      </w:r>
      <w:r>
        <w:rPr>
          <w:rStyle w:val="Hyperlink"/>
          <w:color w:val="auto"/>
          <w:u w:val="none"/>
        </w:rPr>
        <w:t xml:space="preserve"> No. 10 (November 2009). Retrieved on December 7, 2017 from </w:t>
      </w:r>
      <w:r>
        <w:rPr>
          <w:rStyle w:val="Hyperlink"/>
          <w:color w:val="auto"/>
          <w:u w:val="none"/>
        </w:rPr>
        <w:br/>
        <w:t xml:space="preserve">          </w:t>
      </w:r>
      <w:hyperlink r:id="rId44" w:history="1">
        <w:r w:rsidRPr="00E64641">
          <w:rPr>
            <w:rStyle w:val="Hyperlink"/>
          </w:rPr>
          <w:t>https://www.irest.us/sites/default/files/APA%20Monitor%20iRest%20Article.pdf</w:t>
        </w:r>
      </w:hyperlink>
    </w:p>
    <w:p w14:paraId="303C93C4" w14:textId="3ED45F86" w:rsidR="00280F32" w:rsidRDefault="0062571E" w:rsidP="00280F32">
      <w:pPr>
        <w:pStyle w:val="NormalWeb"/>
        <w:shd w:val="clear" w:color="auto" w:fill="FFFFFF"/>
        <w:spacing w:line="480" w:lineRule="auto"/>
        <w:contextualSpacing/>
        <w:textAlignment w:val="top"/>
        <w:rPr>
          <w:rStyle w:val="Hyperlink"/>
          <w:lang w:val="en"/>
        </w:rPr>
      </w:pPr>
      <w:hyperlink r:id="rId45" w:history="1">
        <w:r w:rsidR="00280F32" w:rsidRPr="00280F32">
          <w:rPr>
            <w:rFonts w:eastAsiaTheme="minorEastAsia"/>
            <w:shd w:val="clear" w:color="auto" w:fill="FFFFFF"/>
          </w:rPr>
          <w:t>Pascoe</w:t>
        </w:r>
        <w:r w:rsidR="00280F32">
          <w:rPr>
            <w:rFonts w:eastAsiaTheme="minorEastAsia"/>
            <w:shd w:val="clear" w:color="auto" w:fill="FFFFFF"/>
          </w:rPr>
          <w:t>,</w:t>
        </w:r>
        <w:r w:rsidR="00280F32" w:rsidRPr="00280F32">
          <w:rPr>
            <w:rFonts w:eastAsiaTheme="minorEastAsia"/>
            <w:shd w:val="clear" w:color="auto" w:fill="FFFFFF"/>
          </w:rPr>
          <w:t xml:space="preserve"> M</w:t>
        </w:r>
        <w:r w:rsidR="00280F32">
          <w:rPr>
            <w:rFonts w:eastAsiaTheme="minorEastAsia"/>
            <w:shd w:val="clear" w:color="auto" w:fill="FFFFFF"/>
          </w:rPr>
          <w:t>.</w:t>
        </w:r>
        <w:r w:rsidR="00280F32" w:rsidRPr="00280F32">
          <w:rPr>
            <w:rFonts w:eastAsiaTheme="minorEastAsia"/>
            <w:shd w:val="clear" w:color="auto" w:fill="FFFFFF"/>
          </w:rPr>
          <w:t>C</w:t>
        </w:r>
      </w:hyperlink>
      <w:r w:rsidR="00280F32">
        <w:rPr>
          <w:rFonts w:eastAsiaTheme="minorEastAsia"/>
        </w:rPr>
        <w:t>.</w:t>
      </w:r>
      <w:r w:rsidR="00280F32" w:rsidRPr="00280F32">
        <w:rPr>
          <w:rFonts w:eastAsiaTheme="minorEastAsia"/>
          <w:shd w:val="clear" w:color="auto" w:fill="FFFFFF"/>
        </w:rPr>
        <w:t>, </w:t>
      </w:r>
      <w:hyperlink r:id="rId46" w:history="1">
        <w:r w:rsidR="00280F32" w:rsidRPr="00280F32">
          <w:rPr>
            <w:rFonts w:eastAsiaTheme="minorEastAsia"/>
            <w:shd w:val="clear" w:color="auto" w:fill="FFFFFF"/>
          </w:rPr>
          <w:t>Thompson D</w:t>
        </w:r>
        <w:r w:rsidR="00280F32">
          <w:rPr>
            <w:rFonts w:eastAsiaTheme="minorEastAsia"/>
            <w:shd w:val="clear" w:color="auto" w:fill="FFFFFF"/>
          </w:rPr>
          <w:t>.</w:t>
        </w:r>
        <w:r w:rsidR="00280F32" w:rsidRPr="00280F32">
          <w:rPr>
            <w:rFonts w:eastAsiaTheme="minorEastAsia"/>
            <w:shd w:val="clear" w:color="auto" w:fill="FFFFFF"/>
          </w:rPr>
          <w:t>R</w:t>
        </w:r>
      </w:hyperlink>
      <w:r w:rsidR="00280F32">
        <w:rPr>
          <w:rFonts w:eastAsiaTheme="minorEastAsia"/>
          <w:shd w:val="clear" w:color="auto" w:fill="FFFFFF"/>
        </w:rPr>
        <w:t>. &amp;</w:t>
      </w:r>
      <w:r w:rsidR="00280F32" w:rsidRPr="00280F32">
        <w:rPr>
          <w:rFonts w:eastAsiaTheme="minorEastAsia"/>
          <w:shd w:val="clear" w:color="auto" w:fill="FFFFFF"/>
        </w:rPr>
        <w:t> </w:t>
      </w:r>
      <w:hyperlink r:id="rId47" w:history="1">
        <w:r w:rsidR="00280F32" w:rsidRPr="00280F32">
          <w:rPr>
            <w:rFonts w:eastAsiaTheme="minorEastAsia"/>
            <w:shd w:val="clear" w:color="auto" w:fill="FFFFFF"/>
          </w:rPr>
          <w:t>Ski C</w:t>
        </w:r>
        <w:r w:rsidR="00280F32">
          <w:rPr>
            <w:rFonts w:eastAsiaTheme="minorEastAsia"/>
            <w:shd w:val="clear" w:color="auto" w:fill="FFFFFF"/>
          </w:rPr>
          <w:t>.</w:t>
        </w:r>
        <w:r w:rsidR="00280F32" w:rsidRPr="00280F32">
          <w:rPr>
            <w:rFonts w:eastAsiaTheme="minorEastAsia"/>
            <w:shd w:val="clear" w:color="auto" w:fill="FFFFFF"/>
          </w:rPr>
          <w:t>F</w:t>
        </w:r>
      </w:hyperlink>
      <w:r w:rsidR="00280F32">
        <w:rPr>
          <w:rFonts w:eastAsiaTheme="minorEastAsia"/>
        </w:rPr>
        <w:t>. (2017)</w:t>
      </w:r>
      <w:r w:rsidR="00280F32" w:rsidRPr="00280F32">
        <w:t xml:space="preserve"> </w:t>
      </w:r>
      <w:hyperlink r:id="rId48" w:tooltip="Psychoneuroendocrinology." w:history="1">
        <w:r w:rsidR="00280F32" w:rsidRPr="00280F32">
          <w:rPr>
            <w:i/>
          </w:rPr>
          <w:t>Psychoneuroendocrinology.</w:t>
        </w:r>
      </w:hyperlink>
      <w:r w:rsidR="00280F32" w:rsidRPr="00280F32">
        <w:t xml:space="preserve"> </w:t>
      </w:r>
      <w:r w:rsidR="00280F32">
        <w:br/>
        <w:t xml:space="preserve">          </w:t>
      </w:r>
      <w:r w:rsidR="00280F32" w:rsidRPr="00280F32">
        <w:t>Dec;86:152-168.</w:t>
      </w:r>
      <w:r w:rsidR="00280F32" w:rsidRPr="00052E2E">
        <w:t xml:space="preserve"> doi: 10.1016/j.psyneu</w:t>
      </w:r>
      <w:r w:rsidR="00280F32">
        <w:t xml:space="preserve">en.2017.08.008. Epub 2017. Retrieved on </w:t>
      </w:r>
      <w:r w:rsidR="00280F32">
        <w:br/>
        <w:t xml:space="preserve">          November 21, 2017 from </w:t>
      </w:r>
      <w:hyperlink r:id="rId49" w:history="1">
        <w:r w:rsidR="00280F32" w:rsidRPr="00880B44">
          <w:rPr>
            <w:rStyle w:val="Hyperlink"/>
          </w:rPr>
          <w:t>https://www.ncbi.nlm.nih.gov/pubmed/28963884</w:t>
        </w:r>
        <w:r w:rsidR="00280F32" w:rsidRPr="00880B44">
          <w:rPr>
            <w:rStyle w:val="Hyperlink"/>
            <w:lang w:val="en"/>
          </w:rPr>
          <w:t>4</w:t>
        </w:r>
      </w:hyperlink>
    </w:p>
    <w:p w14:paraId="2208D49A" w14:textId="77777777" w:rsidR="00C42A36" w:rsidRPr="00C42A36" w:rsidRDefault="00C42A36" w:rsidP="00C42A36">
      <w:pPr>
        <w:autoSpaceDE w:val="0"/>
        <w:autoSpaceDN w:val="0"/>
        <w:adjustRightInd w:val="0"/>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Ramel, W., Goldin, P. R., Carmona, P. E., &amp; McQuaid, J. R. (2004). </w:t>
      </w:r>
      <w:r w:rsidRPr="00C42A36">
        <w:rPr>
          <w:rFonts w:ascii="Times New Roman" w:hAnsi="Times New Roman" w:cs="Times New Roman"/>
          <w:sz w:val="24"/>
          <w:szCs w:val="24"/>
        </w:rPr>
        <w:t>The effects of</w:t>
      </w:r>
    </w:p>
    <w:p w14:paraId="2E12BBEC" w14:textId="77777777" w:rsidR="00C42A36" w:rsidRPr="00C42A36" w:rsidRDefault="00C42A36" w:rsidP="00C42A36">
      <w:pPr>
        <w:autoSpaceDE w:val="0"/>
        <w:autoSpaceDN w:val="0"/>
        <w:adjustRightInd w:val="0"/>
        <w:spacing w:after="0" w:line="240" w:lineRule="auto"/>
        <w:ind w:left="0"/>
        <w:rPr>
          <w:rFonts w:ascii="Times New Roman" w:hAnsi="Times New Roman" w:cs="Times New Roman"/>
          <w:sz w:val="24"/>
          <w:szCs w:val="24"/>
        </w:rPr>
      </w:pPr>
    </w:p>
    <w:p w14:paraId="212C960E" w14:textId="4D2BF38C" w:rsidR="00910C1C" w:rsidRDefault="00C42A36" w:rsidP="00C42A36">
      <w:pPr>
        <w:autoSpaceDE w:val="0"/>
        <w:autoSpaceDN w:val="0"/>
        <w:adjustRightInd w:val="0"/>
        <w:spacing w:after="0" w:line="240" w:lineRule="auto"/>
        <w:ind w:left="0" w:firstLine="720"/>
        <w:rPr>
          <w:rFonts w:ascii="Nexus Sans" w:hAnsi="Nexus Sans" w:cs="Arial"/>
          <w:color w:val="666666"/>
          <w:lang w:val="en"/>
        </w:rPr>
      </w:pPr>
      <w:r w:rsidRPr="00C42A36">
        <w:rPr>
          <w:rFonts w:ascii="Times New Roman" w:hAnsi="Times New Roman" w:cs="Times New Roman"/>
          <w:sz w:val="24"/>
          <w:szCs w:val="24"/>
        </w:rPr>
        <w:t xml:space="preserve">     </w:t>
      </w:r>
      <w:r w:rsidR="00C67667">
        <w:rPr>
          <w:rFonts w:ascii="Times New Roman" w:hAnsi="Times New Roman" w:cs="Times New Roman"/>
          <w:sz w:val="24"/>
          <w:szCs w:val="24"/>
        </w:rPr>
        <w:t xml:space="preserve">    </w:t>
      </w:r>
      <w:r w:rsidRPr="00C42A36">
        <w:rPr>
          <w:rFonts w:ascii="Times New Roman" w:hAnsi="Times New Roman" w:cs="Times New Roman"/>
          <w:sz w:val="24"/>
          <w:szCs w:val="24"/>
        </w:rPr>
        <w:t xml:space="preserve"> mindfulness meditation on cognitive process and affect in patients with past </w:t>
      </w:r>
      <w:r w:rsidRPr="00C42A36">
        <w:rPr>
          <w:rFonts w:ascii="Times New Roman" w:hAnsi="Times New Roman" w:cs="Times New Roman"/>
          <w:sz w:val="24"/>
          <w:szCs w:val="24"/>
        </w:rPr>
        <w:br/>
      </w:r>
      <w:r w:rsidRPr="00C42A36">
        <w:rPr>
          <w:rFonts w:ascii="Times New Roman" w:hAnsi="Times New Roman" w:cs="Times New Roman"/>
          <w:sz w:val="24"/>
          <w:szCs w:val="24"/>
        </w:rPr>
        <w:br/>
        <w:t xml:space="preserve">                  </w:t>
      </w:r>
      <w:r w:rsidR="00C67667">
        <w:rPr>
          <w:rFonts w:ascii="Times New Roman" w:hAnsi="Times New Roman" w:cs="Times New Roman"/>
          <w:sz w:val="24"/>
          <w:szCs w:val="24"/>
        </w:rPr>
        <w:t xml:space="preserve">    </w:t>
      </w:r>
      <w:r w:rsidRPr="00C42A36">
        <w:rPr>
          <w:rFonts w:ascii="Times New Roman" w:hAnsi="Times New Roman" w:cs="Times New Roman"/>
          <w:sz w:val="24"/>
          <w:szCs w:val="24"/>
        </w:rPr>
        <w:t xml:space="preserve">depression. </w:t>
      </w:r>
      <w:r>
        <w:rPr>
          <w:rFonts w:ascii="Times New Roman" w:hAnsi="Times New Roman" w:cs="Times New Roman"/>
          <w:i/>
          <w:iCs/>
          <w:sz w:val="24"/>
          <w:szCs w:val="24"/>
        </w:rPr>
        <w:t xml:space="preserve">Cognitive Therapy and Research, 28, </w:t>
      </w:r>
      <w:r>
        <w:rPr>
          <w:rFonts w:ascii="Times New Roman" w:hAnsi="Times New Roman" w:cs="Times New Roman"/>
          <w:sz w:val="24"/>
          <w:szCs w:val="24"/>
        </w:rPr>
        <w:t>433-455.</w:t>
      </w:r>
      <w:r w:rsidR="00910C1C" w:rsidRPr="00910C1C">
        <w:rPr>
          <w:rFonts w:ascii="Nexus Sans" w:hAnsi="Nexus Sans" w:cs="Arial"/>
          <w:color w:val="666666"/>
          <w:lang w:val="en"/>
        </w:rPr>
        <w:t xml:space="preserve"> DOI: </w:t>
      </w:r>
    </w:p>
    <w:p w14:paraId="0405B6EB" w14:textId="77777777" w:rsidR="00910C1C" w:rsidRDefault="00910C1C" w:rsidP="00C42A36">
      <w:pPr>
        <w:autoSpaceDE w:val="0"/>
        <w:autoSpaceDN w:val="0"/>
        <w:adjustRightInd w:val="0"/>
        <w:spacing w:after="0" w:line="240" w:lineRule="auto"/>
        <w:ind w:left="0" w:firstLine="720"/>
        <w:rPr>
          <w:rFonts w:ascii="Nexus Sans" w:hAnsi="Nexus Sans" w:cs="Arial"/>
          <w:color w:val="666666"/>
          <w:lang w:val="en"/>
        </w:rPr>
      </w:pPr>
    </w:p>
    <w:p w14:paraId="0AC1225E" w14:textId="4198B5C6" w:rsidR="00C42A36" w:rsidRDefault="00910C1C" w:rsidP="00C42A36">
      <w:pPr>
        <w:autoSpaceDE w:val="0"/>
        <w:autoSpaceDN w:val="0"/>
        <w:adjustRightInd w:val="0"/>
        <w:spacing w:after="0" w:line="240" w:lineRule="auto"/>
        <w:ind w:left="0" w:firstLine="720"/>
        <w:rPr>
          <w:rFonts w:ascii="Times New Roman" w:hAnsi="Times New Roman" w:cs="Times New Roman"/>
          <w:sz w:val="24"/>
          <w:szCs w:val="24"/>
        </w:rPr>
      </w:pPr>
      <w:r>
        <w:rPr>
          <w:rFonts w:ascii="Nexus Sans" w:hAnsi="Nexus Sans" w:cs="Arial"/>
          <w:color w:val="666666"/>
          <w:lang w:val="en"/>
        </w:rPr>
        <w:t xml:space="preserve">       </w:t>
      </w:r>
      <w:r w:rsidR="00C67667">
        <w:rPr>
          <w:rFonts w:ascii="Nexus Sans" w:hAnsi="Nexus Sans" w:cs="Arial"/>
          <w:color w:val="666666"/>
          <w:lang w:val="en"/>
        </w:rPr>
        <w:t xml:space="preserve">    </w:t>
      </w:r>
      <w:hyperlink r:id="rId50" w:history="1">
        <w:r w:rsidRPr="00910C1C">
          <w:rPr>
            <w:rFonts w:ascii="Nexus Sans" w:hAnsi="Nexus Sans" w:cs="Arial"/>
            <w:color w:val="0054A6"/>
            <w:lang w:val="en"/>
          </w:rPr>
          <w:t>10.1023/B:COTR.0000045557.15923.96</w:t>
        </w:r>
      </w:hyperlink>
    </w:p>
    <w:p w14:paraId="466CCE4C" w14:textId="77777777" w:rsidR="00C42A36" w:rsidRPr="00C42A36" w:rsidRDefault="00C42A36" w:rsidP="00C42A36">
      <w:pPr>
        <w:autoSpaceDE w:val="0"/>
        <w:autoSpaceDN w:val="0"/>
        <w:adjustRightInd w:val="0"/>
        <w:spacing w:after="0" w:line="240" w:lineRule="auto"/>
        <w:ind w:left="0" w:firstLine="720"/>
        <w:rPr>
          <w:rFonts w:ascii="Times New Roman" w:hAnsi="Times New Roman" w:cs="Times New Roman"/>
          <w:sz w:val="24"/>
          <w:szCs w:val="24"/>
        </w:rPr>
      </w:pPr>
    </w:p>
    <w:p w14:paraId="5D6F8BC8" w14:textId="77777777" w:rsidR="00C67667" w:rsidRDefault="00C12917" w:rsidP="00C67667">
      <w:pPr>
        <w:pStyle w:val="Default"/>
        <w:spacing w:line="480" w:lineRule="auto"/>
        <w:ind w:firstLine="720"/>
        <w:rPr>
          <w:lang w:val="en"/>
        </w:rPr>
      </w:pPr>
      <w:r w:rsidRPr="00E13C70">
        <w:rPr>
          <w:lang w:val="en"/>
        </w:rPr>
        <w:t xml:space="preserve">Shu-Ling Lin, Ching-Ya Huang, Shau-Ping Shiu and Shu-Hui Yeh </w:t>
      </w:r>
      <w:r w:rsidR="00411E97" w:rsidRPr="00E13C70">
        <w:rPr>
          <w:lang w:val="en"/>
        </w:rPr>
        <w:t>(2015</w:t>
      </w:r>
      <w:r w:rsidR="00411E97" w:rsidRPr="00E13C70">
        <w:rPr>
          <w:i/>
          <w:lang w:val="en"/>
        </w:rPr>
        <w:t xml:space="preserve">) </w:t>
      </w:r>
      <w:hyperlink r:id="rId51" w:history="1">
        <w:r w:rsidR="005C3935" w:rsidRPr="00E13C70">
          <w:rPr>
            <w:i/>
            <w:lang w:val="en"/>
          </w:rPr>
          <w:t xml:space="preserve">Effects of Yoga </w:t>
        </w:r>
        <w:r w:rsidR="00E13C70">
          <w:rPr>
            <w:i/>
            <w:lang w:val="en"/>
          </w:rPr>
          <w:br/>
          <w:t xml:space="preserve">          </w:t>
        </w:r>
        <w:r w:rsidR="00C67667">
          <w:rPr>
            <w:i/>
            <w:lang w:val="en"/>
          </w:rPr>
          <w:t xml:space="preserve">            </w:t>
        </w:r>
        <w:r w:rsidR="005C3935" w:rsidRPr="00E13C70">
          <w:rPr>
            <w:i/>
            <w:lang w:val="en"/>
          </w:rPr>
          <w:t xml:space="preserve">on Stress, Stress Adaption, and Heart Rate Variability Among Mental Health </w:t>
        </w:r>
        <w:r w:rsidR="00E13C70">
          <w:rPr>
            <w:i/>
            <w:lang w:val="en"/>
          </w:rPr>
          <w:br/>
          <w:t xml:space="preserve">          </w:t>
        </w:r>
        <w:r w:rsidR="00C67667">
          <w:rPr>
            <w:i/>
            <w:lang w:val="en"/>
          </w:rPr>
          <w:t xml:space="preserve">           </w:t>
        </w:r>
        <w:r w:rsidR="005C3935" w:rsidRPr="00E13C70">
          <w:rPr>
            <w:i/>
            <w:lang w:val="en"/>
          </w:rPr>
          <w:t>Professionals—A Randomized Controlled Trial</w:t>
        </w:r>
        <w:r w:rsidR="00411E97" w:rsidRPr="00E13C70">
          <w:rPr>
            <w:i/>
            <w:lang w:val="en"/>
          </w:rPr>
          <w:t xml:space="preserve">. </w:t>
        </w:r>
        <w:r w:rsidRPr="00E13C70">
          <w:rPr>
            <w:i/>
            <w:lang w:val="en"/>
          </w:rPr>
          <w:t>(</w:t>
        </w:r>
        <w:r w:rsidRPr="00E13C70">
          <w:rPr>
            <w:lang w:val="en"/>
          </w:rPr>
          <w:t>pp</w:t>
        </w:r>
        <w:r w:rsidR="005C3935" w:rsidRPr="00E13C70">
          <w:rPr>
            <w:lang w:val="en"/>
          </w:rPr>
          <w:t xml:space="preserve"> 236–245</w:t>
        </w:r>
        <w:r w:rsidR="005C3935" w:rsidRPr="00E13C70">
          <w:rPr>
            <w:i/>
            <w:lang w:val="en"/>
          </w:rPr>
          <w:t>)</w:t>
        </w:r>
      </w:hyperlink>
      <w:r w:rsidR="005C3935" w:rsidRPr="00E13C70">
        <w:rPr>
          <w:lang w:val="en"/>
        </w:rPr>
        <w:t xml:space="preserve"> DOI: </w:t>
      </w:r>
      <w:r w:rsidR="00E13C70">
        <w:rPr>
          <w:lang w:val="en"/>
        </w:rPr>
        <w:br/>
        <w:t xml:space="preserve">          </w:t>
      </w:r>
      <w:r w:rsidR="00C67667">
        <w:rPr>
          <w:lang w:val="en"/>
        </w:rPr>
        <w:t xml:space="preserve">           </w:t>
      </w:r>
      <w:r w:rsidR="005C3935" w:rsidRPr="00E13C70">
        <w:rPr>
          <w:lang w:val="en"/>
        </w:rPr>
        <w:t>10.1111/wvn.12097</w:t>
      </w:r>
      <w:r w:rsidRPr="00E13C70">
        <w:rPr>
          <w:lang w:val="en"/>
        </w:rPr>
        <w:t xml:space="preserve">. Retrieved on November 12, 2017 from </w:t>
      </w:r>
      <w:r w:rsidR="005C3935" w:rsidRPr="00E13C70">
        <w:rPr>
          <w:lang w:val="en"/>
        </w:rPr>
        <w:t xml:space="preserve"> </w:t>
      </w:r>
      <w:r w:rsidR="00E13C70">
        <w:rPr>
          <w:lang w:val="en"/>
        </w:rPr>
        <w:br/>
        <w:t xml:space="preserve">         </w:t>
      </w:r>
      <w:r w:rsidR="00C67667">
        <w:rPr>
          <w:lang w:val="en"/>
        </w:rPr>
        <w:t xml:space="preserve">           </w:t>
      </w:r>
      <w:r w:rsidR="00E13C70">
        <w:rPr>
          <w:lang w:val="en"/>
        </w:rPr>
        <w:t xml:space="preserve"> </w:t>
      </w:r>
      <w:hyperlink r:id="rId52" w:history="1">
        <w:r w:rsidRPr="00E13C70">
          <w:rPr>
            <w:rStyle w:val="Hyperlink"/>
            <w:lang w:val="en"/>
          </w:rPr>
          <w:t>http://onlinelibrary.wiley.com/doi/10.1111/vn.12097/full</w:t>
        </w:r>
      </w:hyperlink>
      <w:r w:rsidR="00102BF3">
        <w:rPr>
          <w:rStyle w:val="Hyperlink"/>
          <w:lang w:val="en"/>
        </w:rPr>
        <w:br/>
      </w:r>
    </w:p>
    <w:p w14:paraId="4088E13F" w14:textId="77777777" w:rsidR="00C67667" w:rsidRDefault="00C67667" w:rsidP="00C67667">
      <w:pPr>
        <w:pStyle w:val="Default"/>
        <w:spacing w:line="480" w:lineRule="auto"/>
        <w:ind w:firstLine="720"/>
        <w:rPr>
          <w:lang w:val="en"/>
        </w:rPr>
      </w:pPr>
    </w:p>
    <w:p w14:paraId="13BB3833" w14:textId="024D166E" w:rsidR="005C3935" w:rsidRPr="00102BF3" w:rsidRDefault="00102BF3" w:rsidP="00C67667">
      <w:pPr>
        <w:pStyle w:val="Default"/>
        <w:spacing w:line="480" w:lineRule="auto"/>
        <w:ind w:firstLine="720"/>
        <w:rPr>
          <w:rFonts w:ascii="Times New Roman" w:hAnsi="Times New Roman" w:cs="Times New Roman"/>
        </w:rPr>
      </w:pPr>
      <w:r>
        <w:rPr>
          <w:lang w:val="en"/>
        </w:rPr>
        <w:lastRenderedPageBreak/>
        <w:t xml:space="preserve">Stankovic, L., (2011). Transforming trauma: A qualitative feasibility study of integrative </w:t>
      </w:r>
      <w:r>
        <w:rPr>
          <w:lang w:val="en"/>
        </w:rPr>
        <w:br/>
        <w:t xml:space="preserve">         </w:t>
      </w:r>
      <w:r w:rsidR="00C67667">
        <w:rPr>
          <w:lang w:val="en"/>
        </w:rPr>
        <w:t xml:space="preserve">            </w:t>
      </w:r>
      <w:r>
        <w:rPr>
          <w:lang w:val="en"/>
        </w:rPr>
        <w:t>restoration (iRest) yoga nidra on combat-related post-traumatic stress d</w:t>
      </w:r>
      <w:r w:rsidRPr="00102BF3">
        <w:rPr>
          <w:rFonts w:ascii="Times New Roman" w:hAnsi="Times New Roman" w:cs="Times New Roman"/>
          <w:lang w:val="en"/>
        </w:rPr>
        <w:t>isorder</w:t>
      </w:r>
      <w:r>
        <w:rPr>
          <w:lang w:val="en"/>
        </w:rPr>
        <w:t xml:space="preserve">. </w:t>
      </w:r>
      <w:r w:rsidR="00C67667">
        <w:rPr>
          <w:rFonts w:ascii="Times New Roman" w:hAnsi="Times New Roman" w:cs="Times New Roman"/>
          <w:lang w:val="en"/>
        </w:rPr>
        <w:t xml:space="preserve">John </w:t>
      </w:r>
      <w:r w:rsidR="00C67667">
        <w:rPr>
          <w:rFonts w:ascii="Times New Roman" w:hAnsi="Times New Roman" w:cs="Times New Roman"/>
          <w:lang w:val="en"/>
        </w:rPr>
        <w:br/>
        <w:t xml:space="preserve">                     </w:t>
      </w:r>
      <w:r w:rsidRPr="00102BF3">
        <w:rPr>
          <w:rFonts w:ascii="Times New Roman" w:hAnsi="Times New Roman" w:cs="Times New Roman"/>
          <w:lang w:val="en"/>
        </w:rPr>
        <w:t xml:space="preserve">F. Kennedy University, Pleasant Hill, CA. </w:t>
      </w:r>
      <w:r>
        <w:rPr>
          <w:rFonts w:ascii="Times New Roman" w:hAnsi="Times New Roman" w:cs="Times New Roman"/>
          <w:i/>
          <w:lang w:val="en"/>
        </w:rPr>
        <w:t xml:space="preserve">International Journal of Yoga Therapy, </w:t>
      </w:r>
      <w:r w:rsidR="00C67667">
        <w:rPr>
          <w:rFonts w:ascii="Times New Roman" w:hAnsi="Times New Roman" w:cs="Times New Roman"/>
          <w:i/>
          <w:lang w:val="en"/>
        </w:rPr>
        <w:br/>
        <w:t xml:space="preserve">                    </w:t>
      </w:r>
      <w:r>
        <w:rPr>
          <w:rFonts w:ascii="Times New Roman" w:hAnsi="Times New Roman" w:cs="Times New Roman"/>
          <w:i/>
          <w:lang w:val="en"/>
        </w:rPr>
        <w:t>No. 21.</w:t>
      </w:r>
      <w:r w:rsidR="00C67667">
        <w:rPr>
          <w:rFonts w:ascii="Times New Roman" w:hAnsi="Times New Roman" w:cs="Times New Roman"/>
          <w:i/>
          <w:lang w:val="en"/>
        </w:rPr>
        <w:t xml:space="preserve"> </w:t>
      </w:r>
      <w:r>
        <w:rPr>
          <w:lang w:val="en"/>
        </w:rPr>
        <w:t xml:space="preserve">Retrieved on 1/19/2018 from </w:t>
      </w:r>
      <w:r w:rsidR="00094F6C">
        <w:rPr>
          <w:lang w:val="en"/>
        </w:rPr>
        <w:br/>
        <w:t xml:space="preserve">        </w:t>
      </w:r>
      <w:r w:rsidR="00C67667">
        <w:rPr>
          <w:lang w:val="en"/>
        </w:rPr>
        <w:t xml:space="preserve">            </w:t>
      </w:r>
      <w:hyperlink r:id="rId53" w:history="1">
        <w:r w:rsidR="00C67667" w:rsidRPr="00DB3BBE">
          <w:rPr>
            <w:rStyle w:val="Hyperlink"/>
            <w:lang w:val="en"/>
          </w:rPr>
          <w:t>http://www.irest.us/sites/default/files/Transforming%20Trauma%20IAYT%</w:t>
        </w:r>
        <w:r w:rsidR="00C67667" w:rsidRPr="00DB3BBE">
          <w:rPr>
            <w:rStyle w:val="Hyperlink"/>
            <w:lang w:val="en"/>
          </w:rPr>
          <w:br/>
        </w:r>
        <w:r w:rsidR="00C67667" w:rsidRPr="00C67667">
          <w:rPr>
            <w:rStyle w:val="Hyperlink"/>
            <w:u w:val="none"/>
            <w:lang w:val="en"/>
          </w:rPr>
          <w:t xml:space="preserve">                    </w:t>
        </w:r>
        <w:r w:rsidR="00C67667" w:rsidRPr="00DB3BBE">
          <w:rPr>
            <w:rStyle w:val="Hyperlink"/>
            <w:lang w:val="en"/>
          </w:rPr>
          <w:t>20Stankovic.pdf</w:t>
        </w:r>
      </w:hyperlink>
    </w:p>
    <w:p w14:paraId="2EF3A43D" w14:textId="3A8B0768" w:rsidR="00C42A36" w:rsidRDefault="00C42A36" w:rsidP="00C67667">
      <w:pPr>
        <w:autoSpaceDE w:val="0"/>
        <w:autoSpaceDN w:val="0"/>
        <w:adjustRightInd w:val="0"/>
        <w:spacing w:after="0" w:line="240" w:lineRule="auto"/>
        <w:ind w:left="0" w:firstLine="720"/>
        <w:rPr>
          <w:rFonts w:ascii="Times New Roman" w:hAnsi="Times New Roman" w:cs="Times New Roman"/>
          <w:sz w:val="24"/>
          <w:szCs w:val="24"/>
        </w:rPr>
      </w:pPr>
      <w:r>
        <w:rPr>
          <w:rFonts w:ascii="Times New Roman" w:hAnsi="Times New Roman" w:cs="Times New Roman"/>
          <w:sz w:val="24"/>
          <w:szCs w:val="24"/>
        </w:rPr>
        <w:t>Tacon, A. M., Caldera, Y. M., &amp; Ronaghan, C. (2004). Mindfulness-based stress</w:t>
      </w:r>
    </w:p>
    <w:p w14:paraId="20149BC4" w14:textId="22CEC249" w:rsidR="00C67667" w:rsidRDefault="00C42A36" w:rsidP="00C42A36">
      <w:pPr>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br/>
        <w:t xml:space="preserve">            </w:t>
      </w:r>
      <w:r w:rsidR="00C67667">
        <w:rPr>
          <w:rFonts w:ascii="Times New Roman" w:hAnsi="Times New Roman" w:cs="Times New Roman"/>
          <w:sz w:val="24"/>
          <w:szCs w:val="24"/>
        </w:rPr>
        <w:t xml:space="preserve">       </w:t>
      </w:r>
      <w:r>
        <w:rPr>
          <w:rFonts w:ascii="Times New Roman" w:hAnsi="Times New Roman" w:cs="Times New Roman"/>
          <w:sz w:val="24"/>
          <w:szCs w:val="24"/>
        </w:rPr>
        <w:t xml:space="preserve">reduction in women with breast cancer. </w:t>
      </w:r>
      <w:r>
        <w:rPr>
          <w:rFonts w:ascii="Times New Roman" w:hAnsi="Times New Roman" w:cs="Times New Roman"/>
          <w:i/>
          <w:iCs/>
          <w:sz w:val="24"/>
          <w:szCs w:val="24"/>
        </w:rPr>
        <w:t>Families, Systems, &amp; Health, 22</w:t>
      </w:r>
      <w:r w:rsidR="00C67667">
        <w:rPr>
          <w:rFonts w:ascii="Times New Roman" w:hAnsi="Times New Roman" w:cs="Times New Roman"/>
          <w:sz w:val="24"/>
          <w:szCs w:val="24"/>
        </w:rPr>
        <w:t>(2), 193-</w:t>
      </w:r>
      <w:r w:rsidR="00C67667">
        <w:rPr>
          <w:rFonts w:ascii="Times New Roman" w:hAnsi="Times New Roman" w:cs="Times New Roman"/>
          <w:sz w:val="24"/>
          <w:szCs w:val="24"/>
        </w:rPr>
        <w:br/>
      </w:r>
    </w:p>
    <w:p w14:paraId="3370E459" w14:textId="31FDB296" w:rsidR="00C42A36" w:rsidRPr="00C42A36" w:rsidRDefault="00C67667" w:rsidP="00C42A36">
      <w:pPr>
        <w:autoSpaceDE w:val="0"/>
        <w:autoSpaceDN w:val="0"/>
        <w:adjustRightInd w:val="0"/>
        <w:spacing w:after="0" w:line="240" w:lineRule="auto"/>
        <w:ind w:left="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                   </w:t>
      </w:r>
      <w:r w:rsidR="00C42A36">
        <w:rPr>
          <w:rFonts w:ascii="Times New Roman" w:hAnsi="Times New Roman" w:cs="Times New Roman"/>
          <w:sz w:val="24"/>
          <w:szCs w:val="24"/>
        </w:rPr>
        <w:t>203.</w:t>
      </w:r>
      <w:r w:rsidR="00C42A36">
        <w:rPr>
          <w:rFonts w:ascii="Times New Roman" w:hAnsi="Times New Roman" w:cs="Times New Roman"/>
          <w:sz w:val="24"/>
          <w:szCs w:val="24"/>
        </w:rPr>
        <w:br/>
      </w:r>
    </w:p>
    <w:p w14:paraId="00AE4EDB" w14:textId="5FDFCFA5" w:rsidR="00C12917" w:rsidRDefault="00C12917" w:rsidP="003805F3">
      <w:pPr>
        <w:pStyle w:val="NormalWeb"/>
        <w:shd w:val="clear" w:color="auto" w:fill="FFFFFF"/>
        <w:spacing w:line="480" w:lineRule="auto"/>
        <w:contextualSpacing/>
        <w:textAlignment w:val="top"/>
        <w:rPr>
          <w:rStyle w:val="Hyperlink"/>
          <w:shd w:val="clear" w:color="auto" w:fill="FFFFFF"/>
        </w:rPr>
      </w:pPr>
      <w:r w:rsidRPr="00E13C70">
        <w:rPr>
          <w:lang w:val="en"/>
        </w:rPr>
        <w:t xml:space="preserve">The National Institute of Mental Health (NIMH). National Institutes of Health (NIH). </w:t>
      </w:r>
      <w:r w:rsidR="00C67667">
        <w:rPr>
          <w:lang w:val="en"/>
        </w:rPr>
        <w:br/>
        <w:t xml:space="preserve">     </w:t>
      </w:r>
      <w:r w:rsidR="00E13C70">
        <w:rPr>
          <w:lang w:val="en"/>
        </w:rPr>
        <w:t xml:space="preserve">   </w:t>
      </w:r>
      <w:r w:rsidRPr="00E13C70">
        <w:rPr>
          <w:lang w:val="en"/>
        </w:rPr>
        <w:t>U.S. Department of Health and Human Serv</w:t>
      </w:r>
      <w:r w:rsidR="00304E72">
        <w:rPr>
          <w:lang w:val="en"/>
        </w:rPr>
        <w:t>ices. Retrieved November 11, 201</w:t>
      </w:r>
      <w:r w:rsidRPr="00E13C70">
        <w:rPr>
          <w:lang w:val="en"/>
        </w:rPr>
        <w:t xml:space="preserve">7 </w:t>
      </w:r>
      <w:r w:rsidR="00C67667">
        <w:rPr>
          <w:lang w:val="en"/>
        </w:rPr>
        <w:br/>
        <w:t xml:space="preserve">   </w:t>
      </w:r>
      <w:r w:rsidR="00E13C70">
        <w:rPr>
          <w:lang w:val="en"/>
        </w:rPr>
        <w:t xml:space="preserve">     </w:t>
      </w:r>
      <w:r w:rsidRPr="00E13C70">
        <w:rPr>
          <w:lang w:val="en"/>
        </w:rPr>
        <w:t xml:space="preserve">from </w:t>
      </w:r>
      <w:hyperlink r:id="rId54" w:history="1">
        <w:r w:rsidRPr="00E13C70">
          <w:rPr>
            <w:rStyle w:val="Hyperlink"/>
            <w:shd w:val="clear" w:color="auto" w:fill="FFFFFF"/>
          </w:rPr>
          <w:t>https://www.nimh.nih.gov/health/publications/stress/index.shtml</w:t>
        </w:r>
      </w:hyperlink>
    </w:p>
    <w:p w14:paraId="1E3C855F" w14:textId="4721CB5F" w:rsidR="00B50E03" w:rsidRPr="00B50E03" w:rsidRDefault="00B50E03" w:rsidP="003805F3">
      <w:pPr>
        <w:pStyle w:val="NormalWeb"/>
        <w:shd w:val="clear" w:color="auto" w:fill="FFFFFF"/>
        <w:spacing w:line="480" w:lineRule="auto"/>
        <w:contextualSpacing/>
        <w:textAlignment w:val="top"/>
        <w:rPr>
          <w:rStyle w:val="Hyperlink"/>
          <w:color w:val="auto"/>
          <w:u w:val="none"/>
          <w:shd w:val="clear" w:color="auto" w:fill="FFFFFF"/>
        </w:rPr>
      </w:pPr>
      <w:r>
        <w:rPr>
          <w:rStyle w:val="Hyperlink"/>
          <w:color w:val="auto"/>
          <w:u w:val="none"/>
          <w:shd w:val="clear" w:color="auto" w:fill="FFFFFF"/>
        </w:rPr>
        <w:t>Wilson, G. (1980). Nothing happens next. T</w:t>
      </w:r>
      <w:r w:rsidRPr="00B50E03">
        <w:rPr>
          <w:rStyle w:val="Hyperlink"/>
          <w:color w:val="auto"/>
          <w:u w:val="none"/>
          <w:shd w:val="clear" w:color="auto" w:fill="FFFFFF"/>
        </w:rPr>
        <w:t>his is it</w:t>
      </w:r>
      <w:r>
        <w:rPr>
          <w:rStyle w:val="Hyperlink"/>
          <w:color w:val="auto"/>
          <w:u w:val="none"/>
          <w:shd w:val="clear" w:color="auto" w:fill="FFFFFF"/>
        </w:rPr>
        <w:t xml:space="preserve">. </w:t>
      </w:r>
      <w:r w:rsidRPr="00B50E03">
        <w:rPr>
          <w:rStyle w:val="Hyperlink"/>
          <w:i/>
          <w:color w:val="auto"/>
          <w:u w:val="none"/>
          <w:shd w:val="clear" w:color="auto" w:fill="FFFFFF"/>
        </w:rPr>
        <w:t>New Yorker Magazine</w:t>
      </w:r>
      <w:r>
        <w:rPr>
          <w:rStyle w:val="Hyperlink"/>
          <w:color w:val="auto"/>
          <w:u w:val="none"/>
          <w:shd w:val="clear" w:color="auto" w:fill="FFFFFF"/>
        </w:rPr>
        <w:t xml:space="preserve">. </w:t>
      </w:r>
    </w:p>
    <w:sectPr w:rsidR="00B50E03" w:rsidRPr="00B50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ource Sans Pro">
    <w:altName w:val="Times New Roman"/>
    <w:charset w:val="00"/>
    <w:family w:val="auto"/>
    <w:pitch w:val="default"/>
  </w:font>
  <w:font w:name="MyriadPro-Light">
    <w:altName w:val="MS Gothic"/>
    <w:panose1 w:val="00000000000000000000"/>
    <w:charset w:val="80"/>
    <w:family w:val="swiss"/>
    <w:notTrueType/>
    <w:pitch w:val="default"/>
    <w:sig w:usb0="00000000" w:usb1="08070000" w:usb2="00000010" w:usb3="00000000" w:csb0="00020000" w:csb1="00000000"/>
  </w:font>
  <w:font w:name="La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Nexus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41"/>
    <w:multiLevelType w:val="hybridMultilevel"/>
    <w:tmpl w:val="F91C2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D7A36"/>
    <w:multiLevelType w:val="hybridMultilevel"/>
    <w:tmpl w:val="BBB47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D7C88"/>
    <w:multiLevelType w:val="hybridMultilevel"/>
    <w:tmpl w:val="3DD46ADE"/>
    <w:lvl w:ilvl="0" w:tplc="A394D5E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6300FD8"/>
    <w:multiLevelType w:val="hybridMultilevel"/>
    <w:tmpl w:val="3B1AC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36729"/>
    <w:multiLevelType w:val="hybridMultilevel"/>
    <w:tmpl w:val="D2EC2540"/>
    <w:lvl w:ilvl="0" w:tplc="5AB8D4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9706FD"/>
    <w:multiLevelType w:val="hybridMultilevel"/>
    <w:tmpl w:val="F00EE484"/>
    <w:lvl w:ilvl="0" w:tplc="99B2F11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15435A07"/>
    <w:multiLevelType w:val="hybridMultilevel"/>
    <w:tmpl w:val="951E4350"/>
    <w:lvl w:ilvl="0" w:tplc="448E5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4E5463"/>
    <w:multiLevelType w:val="hybridMultilevel"/>
    <w:tmpl w:val="117E678C"/>
    <w:lvl w:ilvl="0" w:tplc="DFFE9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6C30AF"/>
    <w:multiLevelType w:val="multilevel"/>
    <w:tmpl w:val="EB72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51A35"/>
    <w:multiLevelType w:val="hybridMultilevel"/>
    <w:tmpl w:val="5922CD56"/>
    <w:lvl w:ilvl="0" w:tplc="A7A0214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D0D74A3"/>
    <w:multiLevelType w:val="hybridMultilevel"/>
    <w:tmpl w:val="D6C4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216D6"/>
    <w:multiLevelType w:val="multilevel"/>
    <w:tmpl w:val="9168D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AA1CCE"/>
    <w:multiLevelType w:val="hybridMultilevel"/>
    <w:tmpl w:val="F91C2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84077"/>
    <w:multiLevelType w:val="hybridMultilevel"/>
    <w:tmpl w:val="D1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32B95"/>
    <w:multiLevelType w:val="hybridMultilevel"/>
    <w:tmpl w:val="39A84FC0"/>
    <w:lvl w:ilvl="0" w:tplc="6C88FA2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5" w15:restartNumberingAfterBreak="0">
    <w:nsid w:val="3F8A4CA8"/>
    <w:multiLevelType w:val="hybridMultilevel"/>
    <w:tmpl w:val="B0F0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A1537"/>
    <w:multiLevelType w:val="multilevel"/>
    <w:tmpl w:val="3ADC7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547068"/>
    <w:multiLevelType w:val="hybridMultilevel"/>
    <w:tmpl w:val="10A0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03E5F"/>
    <w:multiLevelType w:val="hybridMultilevel"/>
    <w:tmpl w:val="E2CEA17A"/>
    <w:lvl w:ilvl="0" w:tplc="6D3AC23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37462A"/>
    <w:multiLevelType w:val="hybridMultilevel"/>
    <w:tmpl w:val="2EFABCFE"/>
    <w:lvl w:ilvl="0" w:tplc="B2BA3B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B837519"/>
    <w:multiLevelType w:val="hybridMultilevel"/>
    <w:tmpl w:val="4224E42A"/>
    <w:lvl w:ilvl="0" w:tplc="D062E4A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E5C498B"/>
    <w:multiLevelType w:val="hybridMultilevel"/>
    <w:tmpl w:val="806C5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E006E"/>
    <w:multiLevelType w:val="hybridMultilevel"/>
    <w:tmpl w:val="FD8A500C"/>
    <w:lvl w:ilvl="0" w:tplc="A32AE9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19133B5"/>
    <w:multiLevelType w:val="hybridMultilevel"/>
    <w:tmpl w:val="8280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6F5B24"/>
    <w:multiLevelType w:val="hybridMultilevel"/>
    <w:tmpl w:val="313AD1B2"/>
    <w:lvl w:ilvl="0" w:tplc="3FF4E75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BA42B7"/>
    <w:multiLevelType w:val="multilevel"/>
    <w:tmpl w:val="5574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9D2202"/>
    <w:multiLevelType w:val="hybridMultilevel"/>
    <w:tmpl w:val="595EF446"/>
    <w:lvl w:ilvl="0" w:tplc="42D8C3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278A3"/>
    <w:multiLevelType w:val="hybridMultilevel"/>
    <w:tmpl w:val="FA461030"/>
    <w:lvl w:ilvl="0" w:tplc="94D2D0C0">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DF102CF"/>
    <w:multiLevelType w:val="hybridMultilevel"/>
    <w:tmpl w:val="10A02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A7A6F"/>
    <w:multiLevelType w:val="hybridMultilevel"/>
    <w:tmpl w:val="12C8F0D4"/>
    <w:lvl w:ilvl="0" w:tplc="7EF04E38">
      <w:start w:val="9"/>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36F2F64"/>
    <w:multiLevelType w:val="hybridMultilevel"/>
    <w:tmpl w:val="81C6F3E0"/>
    <w:lvl w:ilvl="0" w:tplc="C43255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8C02630"/>
    <w:multiLevelType w:val="hybridMultilevel"/>
    <w:tmpl w:val="21341136"/>
    <w:lvl w:ilvl="0" w:tplc="55E24A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194E75"/>
    <w:multiLevelType w:val="multilevel"/>
    <w:tmpl w:val="43765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3"/>
  </w:num>
  <w:num w:numId="4">
    <w:abstractNumId w:val="12"/>
  </w:num>
  <w:num w:numId="5">
    <w:abstractNumId w:val="17"/>
  </w:num>
  <w:num w:numId="6">
    <w:abstractNumId w:val="0"/>
  </w:num>
  <w:num w:numId="7">
    <w:abstractNumId w:val="13"/>
  </w:num>
  <w:num w:numId="8">
    <w:abstractNumId w:val="7"/>
  </w:num>
  <w:num w:numId="9">
    <w:abstractNumId w:val="26"/>
  </w:num>
  <w:num w:numId="10">
    <w:abstractNumId w:val="25"/>
  </w:num>
  <w:num w:numId="11">
    <w:abstractNumId w:val="20"/>
  </w:num>
  <w:num w:numId="12">
    <w:abstractNumId w:val="28"/>
  </w:num>
  <w:num w:numId="13">
    <w:abstractNumId w:val="2"/>
  </w:num>
  <w:num w:numId="14">
    <w:abstractNumId w:val="8"/>
  </w:num>
  <w:num w:numId="15">
    <w:abstractNumId w:val="23"/>
  </w:num>
  <w:num w:numId="16">
    <w:abstractNumId w:val="16"/>
  </w:num>
  <w:num w:numId="17">
    <w:abstractNumId w:val="15"/>
  </w:num>
  <w:num w:numId="18">
    <w:abstractNumId w:val="11"/>
  </w:num>
  <w:num w:numId="19">
    <w:abstractNumId w:val="14"/>
  </w:num>
  <w:num w:numId="20">
    <w:abstractNumId w:val="4"/>
  </w:num>
  <w:num w:numId="21">
    <w:abstractNumId w:val="21"/>
  </w:num>
  <w:num w:numId="22">
    <w:abstractNumId w:val="10"/>
  </w:num>
  <w:num w:numId="23">
    <w:abstractNumId w:val="18"/>
  </w:num>
  <w:num w:numId="24">
    <w:abstractNumId w:val="6"/>
  </w:num>
  <w:num w:numId="25">
    <w:abstractNumId w:val="19"/>
  </w:num>
  <w:num w:numId="26">
    <w:abstractNumId w:val="24"/>
  </w:num>
  <w:num w:numId="27">
    <w:abstractNumId w:val="27"/>
  </w:num>
  <w:num w:numId="28">
    <w:abstractNumId w:val="29"/>
  </w:num>
  <w:num w:numId="29">
    <w:abstractNumId w:val="32"/>
  </w:num>
  <w:num w:numId="30">
    <w:abstractNumId w:val="31"/>
  </w:num>
  <w:num w:numId="31">
    <w:abstractNumId w:val="30"/>
  </w:num>
  <w:num w:numId="32">
    <w:abstractNumId w:val="2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C7"/>
    <w:rsid w:val="00005CB1"/>
    <w:rsid w:val="0002159D"/>
    <w:rsid w:val="0002402B"/>
    <w:rsid w:val="00031F6D"/>
    <w:rsid w:val="00052E2E"/>
    <w:rsid w:val="00063E11"/>
    <w:rsid w:val="000743D5"/>
    <w:rsid w:val="00075702"/>
    <w:rsid w:val="000927EF"/>
    <w:rsid w:val="00093F21"/>
    <w:rsid w:val="00094F6C"/>
    <w:rsid w:val="000A0D21"/>
    <w:rsid w:val="000A14C0"/>
    <w:rsid w:val="000A359B"/>
    <w:rsid w:val="000C4224"/>
    <w:rsid w:val="000C5597"/>
    <w:rsid w:val="000D2F89"/>
    <w:rsid w:val="000D6A37"/>
    <w:rsid w:val="000D791E"/>
    <w:rsid w:val="000E14D0"/>
    <w:rsid w:val="000E38D6"/>
    <w:rsid w:val="000E3D3F"/>
    <w:rsid w:val="000E3F8B"/>
    <w:rsid w:val="000E6DB9"/>
    <w:rsid w:val="000F598E"/>
    <w:rsid w:val="00102BF3"/>
    <w:rsid w:val="00110E64"/>
    <w:rsid w:val="001110EC"/>
    <w:rsid w:val="00114299"/>
    <w:rsid w:val="00120376"/>
    <w:rsid w:val="001319C6"/>
    <w:rsid w:val="001501E3"/>
    <w:rsid w:val="00150E02"/>
    <w:rsid w:val="00152B19"/>
    <w:rsid w:val="0019136D"/>
    <w:rsid w:val="00191A21"/>
    <w:rsid w:val="001A2043"/>
    <w:rsid w:val="001A4E09"/>
    <w:rsid w:val="001B1646"/>
    <w:rsid w:val="001B2732"/>
    <w:rsid w:val="001B46FC"/>
    <w:rsid w:val="001C209D"/>
    <w:rsid w:val="001E050C"/>
    <w:rsid w:val="001E6EF0"/>
    <w:rsid w:val="001F1A5F"/>
    <w:rsid w:val="001F1F34"/>
    <w:rsid w:val="001F3D16"/>
    <w:rsid w:val="00201863"/>
    <w:rsid w:val="00203CE4"/>
    <w:rsid w:val="00204603"/>
    <w:rsid w:val="00216AFD"/>
    <w:rsid w:val="002177D4"/>
    <w:rsid w:val="00230B31"/>
    <w:rsid w:val="00230B59"/>
    <w:rsid w:val="0023658C"/>
    <w:rsid w:val="00251451"/>
    <w:rsid w:val="00256375"/>
    <w:rsid w:val="00263C75"/>
    <w:rsid w:val="00263E50"/>
    <w:rsid w:val="002734F5"/>
    <w:rsid w:val="002741E8"/>
    <w:rsid w:val="00280F32"/>
    <w:rsid w:val="002A1452"/>
    <w:rsid w:val="002A4D28"/>
    <w:rsid w:val="002A55DB"/>
    <w:rsid w:val="002B225E"/>
    <w:rsid w:val="002B4239"/>
    <w:rsid w:val="002D6EE3"/>
    <w:rsid w:val="00304E72"/>
    <w:rsid w:val="00307BBE"/>
    <w:rsid w:val="00310505"/>
    <w:rsid w:val="00317089"/>
    <w:rsid w:val="00321FE4"/>
    <w:rsid w:val="00331633"/>
    <w:rsid w:val="00342D01"/>
    <w:rsid w:val="00342E7D"/>
    <w:rsid w:val="0035454A"/>
    <w:rsid w:val="003569DE"/>
    <w:rsid w:val="00364942"/>
    <w:rsid w:val="00370C16"/>
    <w:rsid w:val="00373AFA"/>
    <w:rsid w:val="003756E2"/>
    <w:rsid w:val="003769CB"/>
    <w:rsid w:val="003805F3"/>
    <w:rsid w:val="00384A9C"/>
    <w:rsid w:val="00390607"/>
    <w:rsid w:val="0039446B"/>
    <w:rsid w:val="00394DB3"/>
    <w:rsid w:val="003B15F5"/>
    <w:rsid w:val="003B5214"/>
    <w:rsid w:val="003B5C5D"/>
    <w:rsid w:val="003C5937"/>
    <w:rsid w:val="003C6508"/>
    <w:rsid w:val="003C7D71"/>
    <w:rsid w:val="003D3778"/>
    <w:rsid w:val="003D593F"/>
    <w:rsid w:val="003D6F1B"/>
    <w:rsid w:val="003E5966"/>
    <w:rsid w:val="003F08CD"/>
    <w:rsid w:val="00401B8B"/>
    <w:rsid w:val="00402C4C"/>
    <w:rsid w:val="00405725"/>
    <w:rsid w:val="00411955"/>
    <w:rsid w:val="00411E97"/>
    <w:rsid w:val="00416295"/>
    <w:rsid w:val="00424D26"/>
    <w:rsid w:val="004254A8"/>
    <w:rsid w:val="00431A75"/>
    <w:rsid w:val="00432FDD"/>
    <w:rsid w:val="00466B00"/>
    <w:rsid w:val="00470B65"/>
    <w:rsid w:val="00475C4B"/>
    <w:rsid w:val="00477A42"/>
    <w:rsid w:val="004A0B27"/>
    <w:rsid w:val="004A4AF4"/>
    <w:rsid w:val="004C677C"/>
    <w:rsid w:val="004D1284"/>
    <w:rsid w:val="004D1A1C"/>
    <w:rsid w:val="004E370B"/>
    <w:rsid w:val="004F019E"/>
    <w:rsid w:val="004F0665"/>
    <w:rsid w:val="00507D6A"/>
    <w:rsid w:val="00514235"/>
    <w:rsid w:val="00516210"/>
    <w:rsid w:val="00517D7E"/>
    <w:rsid w:val="0052081A"/>
    <w:rsid w:val="005374A5"/>
    <w:rsid w:val="005376BC"/>
    <w:rsid w:val="00551217"/>
    <w:rsid w:val="0055477E"/>
    <w:rsid w:val="00557151"/>
    <w:rsid w:val="005702E5"/>
    <w:rsid w:val="0057230B"/>
    <w:rsid w:val="00574D5C"/>
    <w:rsid w:val="00576A7D"/>
    <w:rsid w:val="00580615"/>
    <w:rsid w:val="00587160"/>
    <w:rsid w:val="00593108"/>
    <w:rsid w:val="00596FD8"/>
    <w:rsid w:val="005A04FB"/>
    <w:rsid w:val="005A0E67"/>
    <w:rsid w:val="005A2CFA"/>
    <w:rsid w:val="005B4D62"/>
    <w:rsid w:val="005B7E64"/>
    <w:rsid w:val="005C19F2"/>
    <w:rsid w:val="005C3935"/>
    <w:rsid w:val="005D045D"/>
    <w:rsid w:val="005D2B3E"/>
    <w:rsid w:val="005D5EA3"/>
    <w:rsid w:val="005D6D32"/>
    <w:rsid w:val="005D715E"/>
    <w:rsid w:val="005E3382"/>
    <w:rsid w:val="005F0341"/>
    <w:rsid w:val="005F59E4"/>
    <w:rsid w:val="00603B2E"/>
    <w:rsid w:val="00610174"/>
    <w:rsid w:val="006107D0"/>
    <w:rsid w:val="00613775"/>
    <w:rsid w:val="0062571E"/>
    <w:rsid w:val="00634ACA"/>
    <w:rsid w:val="00644F92"/>
    <w:rsid w:val="00655285"/>
    <w:rsid w:val="00657F0E"/>
    <w:rsid w:val="006643B3"/>
    <w:rsid w:val="0066557C"/>
    <w:rsid w:val="00674571"/>
    <w:rsid w:val="006821B8"/>
    <w:rsid w:val="00696984"/>
    <w:rsid w:val="00696B40"/>
    <w:rsid w:val="006A6548"/>
    <w:rsid w:val="006B15B7"/>
    <w:rsid w:val="006B21B6"/>
    <w:rsid w:val="006C1C7B"/>
    <w:rsid w:val="006C28D8"/>
    <w:rsid w:val="006C3AF0"/>
    <w:rsid w:val="006D4C93"/>
    <w:rsid w:val="006E5EDE"/>
    <w:rsid w:val="006F2FB0"/>
    <w:rsid w:val="006F5B8F"/>
    <w:rsid w:val="007056D3"/>
    <w:rsid w:val="00713D7D"/>
    <w:rsid w:val="00713E57"/>
    <w:rsid w:val="00716290"/>
    <w:rsid w:val="007179BD"/>
    <w:rsid w:val="00720EC0"/>
    <w:rsid w:val="00724AA1"/>
    <w:rsid w:val="007315A8"/>
    <w:rsid w:val="00732FD1"/>
    <w:rsid w:val="00736372"/>
    <w:rsid w:val="00741571"/>
    <w:rsid w:val="007522D0"/>
    <w:rsid w:val="00756B6B"/>
    <w:rsid w:val="007653D4"/>
    <w:rsid w:val="00773D5E"/>
    <w:rsid w:val="0077560D"/>
    <w:rsid w:val="00785DE6"/>
    <w:rsid w:val="007903AF"/>
    <w:rsid w:val="00792B9B"/>
    <w:rsid w:val="007A59E3"/>
    <w:rsid w:val="007B2D77"/>
    <w:rsid w:val="007B5278"/>
    <w:rsid w:val="007C5AAC"/>
    <w:rsid w:val="007D1C2A"/>
    <w:rsid w:val="007D4350"/>
    <w:rsid w:val="007D6009"/>
    <w:rsid w:val="007E2D70"/>
    <w:rsid w:val="007E7D83"/>
    <w:rsid w:val="00804C33"/>
    <w:rsid w:val="00812841"/>
    <w:rsid w:val="00823612"/>
    <w:rsid w:val="00836000"/>
    <w:rsid w:val="00846D84"/>
    <w:rsid w:val="00853BEA"/>
    <w:rsid w:val="008578F1"/>
    <w:rsid w:val="008655D7"/>
    <w:rsid w:val="00874009"/>
    <w:rsid w:val="0088145C"/>
    <w:rsid w:val="00897FD8"/>
    <w:rsid w:val="008A2917"/>
    <w:rsid w:val="008B4CDD"/>
    <w:rsid w:val="008C58CE"/>
    <w:rsid w:val="008C6AC3"/>
    <w:rsid w:val="008C7755"/>
    <w:rsid w:val="008E4915"/>
    <w:rsid w:val="008F71B9"/>
    <w:rsid w:val="00901EF1"/>
    <w:rsid w:val="0090288A"/>
    <w:rsid w:val="00903BB2"/>
    <w:rsid w:val="00910C1C"/>
    <w:rsid w:val="0091265B"/>
    <w:rsid w:val="00933D46"/>
    <w:rsid w:val="00935F07"/>
    <w:rsid w:val="009435C3"/>
    <w:rsid w:val="00947D5F"/>
    <w:rsid w:val="00952CBE"/>
    <w:rsid w:val="00955253"/>
    <w:rsid w:val="0096015D"/>
    <w:rsid w:val="00967EBF"/>
    <w:rsid w:val="0097423D"/>
    <w:rsid w:val="009915B2"/>
    <w:rsid w:val="00991A4F"/>
    <w:rsid w:val="009927B6"/>
    <w:rsid w:val="009A3044"/>
    <w:rsid w:val="009B4461"/>
    <w:rsid w:val="009B46AB"/>
    <w:rsid w:val="009D13EB"/>
    <w:rsid w:val="009D3560"/>
    <w:rsid w:val="009E2DB2"/>
    <w:rsid w:val="009E339E"/>
    <w:rsid w:val="009E3E2E"/>
    <w:rsid w:val="009E50C5"/>
    <w:rsid w:val="009E6445"/>
    <w:rsid w:val="009F7590"/>
    <w:rsid w:val="00A16C9D"/>
    <w:rsid w:val="00A2248D"/>
    <w:rsid w:val="00A23178"/>
    <w:rsid w:val="00A326CF"/>
    <w:rsid w:val="00A33BF2"/>
    <w:rsid w:val="00A35EFF"/>
    <w:rsid w:val="00A42328"/>
    <w:rsid w:val="00A50BBA"/>
    <w:rsid w:val="00A531B7"/>
    <w:rsid w:val="00A54B8B"/>
    <w:rsid w:val="00A66E8E"/>
    <w:rsid w:val="00A76BB2"/>
    <w:rsid w:val="00A935D4"/>
    <w:rsid w:val="00A94F87"/>
    <w:rsid w:val="00AA3467"/>
    <w:rsid w:val="00AA7AA3"/>
    <w:rsid w:val="00AA7FD4"/>
    <w:rsid w:val="00AB315F"/>
    <w:rsid w:val="00AC3C22"/>
    <w:rsid w:val="00AD14FB"/>
    <w:rsid w:val="00AD5B3B"/>
    <w:rsid w:val="00AD7A83"/>
    <w:rsid w:val="00AE0420"/>
    <w:rsid w:val="00AE5896"/>
    <w:rsid w:val="00AF6B68"/>
    <w:rsid w:val="00B02A36"/>
    <w:rsid w:val="00B16F5E"/>
    <w:rsid w:val="00B26E47"/>
    <w:rsid w:val="00B45A99"/>
    <w:rsid w:val="00B50663"/>
    <w:rsid w:val="00B50E03"/>
    <w:rsid w:val="00B522C7"/>
    <w:rsid w:val="00B559F8"/>
    <w:rsid w:val="00B615ED"/>
    <w:rsid w:val="00B80ABD"/>
    <w:rsid w:val="00B80C14"/>
    <w:rsid w:val="00B8270E"/>
    <w:rsid w:val="00BA25FD"/>
    <w:rsid w:val="00BA6006"/>
    <w:rsid w:val="00BB194C"/>
    <w:rsid w:val="00BC0360"/>
    <w:rsid w:val="00BD72B5"/>
    <w:rsid w:val="00BE0A80"/>
    <w:rsid w:val="00BF0D49"/>
    <w:rsid w:val="00BF1307"/>
    <w:rsid w:val="00BF5542"/>
    <w:rsid w:val="00C12917"/>
    <w:rsid w:val="00C22F30"/>
    <w:rsid w:val="00C26395"/>
    <w:rsid w:val="00C319A9"/>
    <w:rsid w:val="00C32C5C"/>
    <w:rsid w:val="00C334C3"/>
    <w:rsid w:val="00C35B7C"/>
    <w:rsid w:val="00C416E1"/>
    <w:rsid w:val="00C42A36"/>
    <w:rsid w:val="00C4778B"/>
    <w:rsid w:val="00C54677"/>
    <w:rsid w:val="00C67667"/>
    <w:rsid w:val="00C81DCC"/>
    <w:rsid w:val="00C83493"/>
    <w:rsid w:val="00C83A38"/>
    <w:rsid w:val="00C84F9C"/>
    <w:rsid w:val="00C877A4"/>
    <w:rsid w:val="00C95CD4"/>
    <w:rsid w:val="00C96FC1"/>
    <w:rsid w:val="00CB5F80"/>
    <w:rsid w:val="00CC5EF0"/>
    <w:rsid w:val="00CE1533"/>
    <w:rsid w:val="00CF1C7B"/>
    <w:rsid w:val="00D01B48"/>
    <w:rsid w:val="00D0405E"/>
    <w:rsid w:val="00D04A69"/>
    <w:rsid w:val="00D06950"/>
    <w:rsid w:val="00D158BD"/>
    <w:rsid w:val="00D16965"/>
    <w:rsid w:val="00D25CCC"/>
    <w:rsid w:val="00D25D87"/>
    <w:rsid w:val="00D3003A"/>
    <w:rsid w:val="00D30A6B"/>
    <w:rsid w:val="00D32EA9"/>
    <w:rsid w:val="00D409B5"/>
    <w:rsid w:val="00D51934"/>
    <w:rsid w:val="00D600DE"/>
    <w:rsid w:val="00D6063E"/>
    <w:rsid w:val="00D611D2"/>
    <w:rsid w:val="00D663C3"/>
    <w:rsid w:val="00D81408"/>
    <w:rsid w:val="00D84900"/>
    <w:rsid w:val="00D86000"/>
    <w:rsid w:val="00D905D4"/>
    <w:rsid w:val="00D91BD9"/>
    <w:rsid w:val="00D92F27"/>
    <w:rsid w:val="00D94B82"/>
    <w:rsid w:val="00D97B08"/>
    <w:rsid w:val="00DA7841"/>
    <w:rsid w:val="00DB0139"/>
    <w:rsid w:val="00DC2C06"/>
    <w:rsid w:val="00DC4C0D"/>
    <w:rsid w:val="00DC4FC9"/>
    <w:rsid w:val="00DD208A"/>
    <w:rsid w:val="00DF0929"/>
    <w:rsid w:val="00DF56E3"/>
    <w:rsid w:val="00E002F3"/>
    <w:rsid w:val="00E01FC2"/>
    <w:rsid w:val="00E0571D"/>
    <w:rsid w:val="00E1045D"/>
    <w:rsid w:val="00E118D5"/>
    <w:rsid w:val="00E13C70"/>
    <w:rsid w:val="00E14019"/>
    <w:rsid w:val="00E141DA"/>
    <w:rsid w:val="00E43A84"/>
    <w:rsid w:val="00E467A7"/>
    <w:rsid w:val="00E65C71"/>
    <w:rsid w:val="00E81088"/>
    <w:rsid w:val="00E81AEC"/>
    <w:rsid w:val="00E917E5"/>
    <w:rsid w:val="00E9282A"/>
    <w:rsid w:val="00E96245"/>
    <w:rsid w:val="00EC421F"/>
    <w:rsid w:val="00EC5079"/>
    <w:rsid w:val="00EE68CE"/>
    <w:rsid w:val="00EF6D6B"/>
    <w:rsid w:val="00F06849"/>
    <w:rsid w:val="00F06B09"/>
    <w:rsid w:val="00F07B29"/>
    <w:rsid w:val="00F20C18"/>
    <w:rsid w:val="00F24B06"/>
    <w:rsid w:val="00F26D46"/>
    <w:rsid w:val="00F27A80"/>
    <w:rsid w:val="00F362E5"/>
    <w:rsid w:val="00F47121"/>
    <w:rsid w:val="00F72D2F"/>
    <w:rsid w:val="00F7401A"/>
    <w:rsid w:val="00F76FDC"/>
    <w:rsid w:val="00F82714"/>
    <w:rsid w:val="00F830E0"/>
    <w:rsid w:val="00F83EBE"/>
    <w:rsid w:val="00F848A5"/>
    <w:rsid w:val="00F939BE"/>
    <w:rsid w:val="00FA32EF"/>
    <w:rsid w:val="00FA5D0C"/>
    <w:rsid w:val="00FB533B"/>
    <w:rsid w:val="00FE1341"/>
    <w:rsid w:val="00FE5B25"/>
    <w:rsid w:val="00FF5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FCB3"/>
  <w15:chartTrackingRefBased/>
  <w15:docId w15:val="{D1BA61B1-8A84-4BC9-B1CA-4AC1D2C0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480"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93"/>
  </w:style>
  <w:style w:type="paragraph" w:styleId="Heading1">
    <w:name w:val="heading 1"/>
    <w:basedOn w:val="Normal"/>
    <w:next w:val="Normal"/>
    <w:link w:val="Heading1Char"/>
    <w:uiPriority w:val="9"/>
    <w:qFormat/>
    <w:rsid w:val="006D4C9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6D4C93"/>
    <w:pPr>
      <w:keepNext/>
      <w:keepLines/>
      <w:spacing w:before="4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D4C93"/>
    <w:pPr>
      <w:keepNext/>
      <w:keepLines/>
      <w:spacing w:before="4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6D4C93"/>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6D4C93"/>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D4C93"/>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D4C93"/>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D4C93"/>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D4C93"/>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22C7"/>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5E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EDE"/>
    <w:rPr>
      <w:rFonts w:ascii="Segoe UI" w:hAnsi="Segoe UI" w:cs="Segoe UI"/>
      <w:sz w:val="18"/>
      <w:szCs w:val="18"/>
    </w:rPr>
  </w:style>
  <w:style w:type="paragraph" w:styleId="ListParagraph">
    <w:name w:val="List Paragraph"/>
    <w:basedOn w:val="Normal"/>
    <w:uiPriority w:val="34"/>
    <w:qFormat/>
    <w:rsid w:val="00587160"/>
    <w:pPr>
      <w:contextualSpacing/>
    </w:pPr>
  </w:style>
  <w:style w:type="character" w:styleId="Hyperlink">
    <w:name w:val="Hyperlink"/>
    <w:basedOn w:val="DefaultParagraphFont"/>
    <w:uiPriority w:val="99"/>
    <w:unhideWhenUsed/>
    <w:rsid w:val="00901EF1"/>
    <w:rPr>
      <w:color w:val="0563C1" w:themeColor="hyperlink"/>
      <w:u w:val="single"/>
    </w:rPr>
  </w:style>
  <w:style w:type="character" w:styleId="CommentReference">
    <w:name w:val="annotation reference"/>
    <w:basedOn w:val="DefaultParagraphFont"/>
    <w:uiPriority w:val="99"/>
    <w:semiHidden/>
    <w:unhideWhenUsed/>
    <w:rsid w:val="00A50BBA"/>
    <w:rPr>
      <w:sz w:val="16"/>
      <w:szCs w:val="16"/>
    </w:rPr>
  </w:style>
  <w:style w:type="paragraph" w:styleId="CommentText">
    <w:name w:val="annotation text"/>
    <w:basedOn w:val="Normal"/>
    <w:link w:val="CommentTextChar"/>
    <w:uiPriority w:val="99"/>
    <w:semiHidden/>
    <w:unhideWhenUsed/>
    <w:rsid w:val="00A50BBA"/>
    <w:pPr>
      <w:spacing w:line="240" w:lineRule="auto"/>
    </w:pPr>
    <w:rPr>
      <w:sz w:val="20"/>
      <w:szCs w:val="20"/>
    </w:rPr>
  </w:style>
  <w:style w:type="character" w:customStyle="1" w:styleId="CommentTextChar">
    <w:name w:val="Comment Text Char"/>
    <w:basedOn w:val="DefaultParagraphFont"/>
    <w:link w:val="CommentText"/>
    <w:uiPriority w:val="99"/>
    <w:semiHidden/>
    <w:rsid w:val="00A50BBA"/>
    <w:rPr>
      <w:sz w:val="20"/>
      <w:szCs w:val="20"/>
    </w:rPr>
  </w:style>
  <w:style w:type="paragraph" w:styleId="CommentSubject">
    <w:name w:val="annotation subject"/>
    <w:basedOn w:val="CommentText"/>
    <w:next w:val="CommentText"/>
    <w:link w:val="CommentSubjectChar"/>
    <w:uiPriority w:val="99"/>
    <w:semiHidden/>
    <w:unhideWhenUsed/>
    <w:rsid w:val="00A50BBA"/>
    <w:rPr>
      <w:b/>
      <w:bCs/>
    </w:rPr>
  </w:style>
  <w:style w:type="character" w:customStyle="1" w:styleId="CommentSubjectChar">
    <w:name w:val="Comment Subject Char"/>
    <w:basedOn w:val="CommentTextChar"/>
    <w:link w:val="CommentSubject"/>
    <w:uiPriority w:val="99"/>
    <w:semiHidden/>
    <w:rsid w:val="00A50BBA"/>
    <w:rPr>
      <w:b/>
      <w:bCs/>
      <w:sz w:val="20"/>
      <w:szCs w:val="20"/>
    </w:rPr>
  </w:style>
  <w:style w:type="character" w:customStyle="1" w:styleId="nowrap1">
    <w:name w:val="nowrap1"/>
    <w:basedOn w:val="DefaultParagraphFont"/>
    <w:rsid w:val="004F019E"/>
  </w:style>
  <w:style w:type="character" w:styleId="Strong">
    <w:name w:val="Strong"/>
    <w:basedOn w:val="DefaultParagraphFont"/>
    <w:uiPriority w:val="22"/>
    <w:qFormat/>
    <w:rsid w:val="006D4C93"/>
    <w:rPr>
      <w:b/>
      <w:bCs/>
    </w:rPr>
  </w:style>
  <w:style w:type="character" w:customStyle="1" w:styleId="Heading1Char">
    <w:name w:val="Heading 1 Char"/>
    <w:basedOn w:val="DefaultParagraphFont"/>
    <w:link w:val="Heading1"/>
    <w:uiPriority w:val="9"/>
    <w:rsid w:val="006D4C9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6D4C9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D4C9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6D4C9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D4C9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D4C9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D4C9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D4C9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D4C93"/>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D4C93"/>
    <w:pPr>
      <w:spacing w:line="240" w:lineRule="auto"/>
    </w:pPr>
    <w:rPr>
      <w:b/>
      <w:bCs/>
      <w:smallCaps/>
      <w:color w:val="44546A" w:themeColor="text2"/>
    </w:rPr>
  </w:style>
  <w:style w:type="paragraph" w:styleId="Title">
    <w:name w:val="Title"/>
    <w:basedOn w:val="Normal"/>
    <w:next w:val="Normal"/>
    <w:link w:val="TitleChar"/>
    <w:uiPriority w:val="10"/>
    <w:qFormat/>
    <w:rsid w:val="006D4C93"/>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6D4C9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D4C93"/>
    <w:pPr>
      <w:numPr>
        <w:ilvl w:val="1"/>
      </w:numPr>
      <w:spacing w:after="240" w:line="240" w:lineRule="auto"/>
      <w:ind w:left="72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D4C93"/>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6D4C93"/>
    <w:rPr>
      <w:i/>
      <w:iCs/>
    </w:rPr>
  </w:style>
  <w:style w:type="paragraph" w:styleId="NoSpacing">
    <w:name w:val="No Spacing"/>
    <w:uiPriority w:val="1"/>
    <w:qFormat/>
    <w:rsid w:val="006D4C93"/>
    <w:pPr>
      <w:spacing w:line="240" w:lineRule="auto"/>
    </w:pPr>
  </w:style>
  <w:style w:type="paragraph" w:styleId="Quote">
    <w:name w:val="Quote"/>
    <w:basedOn w:val="Normal"/>
    <w:next w:val="Normal"/>
    <w:link w:val="QuoteChar"/>
    <w:uiPriority w:val="29"/>
    <w:qFormat/>
    <w:rsid w:val="006D4C93"/>
    <w:pPr>
      <w:spacing w:before="120" w:after="120"/>
    </w:pPr>
    <w:rPr>
      <w:color w:val="44546A" w:themeColor="text2"/>
      <w:sz w:val="24"/>
      <w:szCs w:val="24"/>
    </w:rPr>
  </w:style>
  <w:style w:type="character" w:customStyle="1" w:styleId="QuoteChar">
    <w:name w:val="Quote Char"/>
    <w:basedOn w:val="DefaultParagraphFont"/>
    <w:link w:val="Quote"/>
    <w:uiPriority w:val="29"/>
    <w:rsid w:val="006D4C93"/>
    <w:rPr>
      <w:color w:val="44546A" w:themeColor="text2"/>
      <w:sz w:val="24"/>
      <w:szCs w:val="24"/>
    </w:rPr>
  </w:style>
  <w:style w:type="paragraph" w:styleId="IntenseQuote">
    <w:name w:val="Intense Quote"/>
    <w:basedOn w:val="Normal"/>
    <w:next w:val="Normal"/>
    <w:link w:val="IntenseQuoteChar"/>
    <w:uiPriority w:val="30"/>
    <w:qFormat/>
    <w:rsid w:val="006D4C93"/>
    <w:pPr>
      <w:spacing w:before="100" w:beforeAutospacing="1" w:after="240" w:line="240" w:lineRule="auto"/>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D4C9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D4C93"/>
    <w:rPr>
      <w:i/>
      <w:iCs/>
      <w:color w:val="595959" w:themeColor="text1" w:themeTint="A6"/>
    </w:rPr>
  </w:style>
  <w:style w:type="character" w:styleId="IntenseEmphasis">
    <w:name w:val="Intense Emphasis"/>
    <w:basedOn w:val="DefaultParagraphFont"/>
    <w:uiPriority w:val="21"/>
    <w:qFormat/>
    <w:rsid w:val="006D4C93"/>
    <w:rPr>
      <w:b/>
      <w:bCs/>
      <w:i/>
      <w:iCs/>
    </w:rPr>
  </w:style>
  <w:style w:type="character" w:styleId="SubtleReference">
    <w:name w:val="Subtle Reference"/>
    <w:basedOn w:val="DefaultParagraphFont"/>
    <w:uiPriority w:val="31"/>
    <w:qFormat/>
    <w:rsid w:val="006D4C9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D4C93"/>
    <w:rPr>
      <w:b/>
      <w:bCs/>
      <w:smallCaps/>
      <w:color w:val="44546A" w:themeColor="text2"/>
      <w:u w:val="single"/>
    </w:rPr>
  </w:style>
  <w:style w:type="character" w:styleId="BookTitle">
    <w:name w:val="Book Title"/>
    <w:basedOn w:val="DefaultParagraphFont"/>
    <w:uiPriority w:val="33"/>
    <w:qFormat/>
    <w:rsid w:val="006D4C93"/>
    <w:rPr>
      <w:b/>
      <w:bCs/>
      <w:smallCaps/>
      <w:spacing w:val="10"/>
    </w:rPr>
  </w:style>
  <w:style w:type="paragraph" w:styleId="TOCHeading">
    <w:name w:val="TOC Heading"/>
    <w:basedOn w:val="Heading1"/>
    <w:next w:val="Normal"/>
    <w:uiPriority w:val="39"/>
    <w:semiHidden/>
    <w:unhideWhenUsed/>
    <w:qFormat/>
    <w:rsid w:val="006D4C93"/>
    <w:pPr>
      <w:outlineLvl w:val="9"/>
    </w:pPr>
  </w:style>
  <w:style w:type="character" w:styleId="FollowedHyperlink">
    <w:name w:val="FollowedHyperlink"/>
    <w:basedOn w:val="DefaultParagraphFont"/>
    <w:uiPriority w:val="99"/>
    <w:semiHidden/>
    <w:unhideWhenUsed/>
    <w:rsid w:val="00846D84"/>
    <w:rPr>
      <w:color w:val="954F72" w:themeColor="followedHyperlink"/>
      <w:u w:val="single"/>
    </w:rPr>
  </w:style>
  <w:style w:type="character" w:customStyle="1" w:styleId="reference-text">
    <w:name w:val="reference-text"/>
    <w:basedOn w:val="DefaultParagraphFont"/>
    <w:rsid w:val="0091265B"/>
  </w:style>
  <w:style w:type="character" w:customStyle="1" w:styleId="tgc">
    <w:name w:val="_tgc"/>
    <w:basedOn w:val="DefaultParagraphFont"/>
    <w:rsid w:val="00F72D2F"/>
  </w:style>
  <w:style w:type="paragraph" w:styleId="Revision">
    <w:name w:val="Revision"/>
    <w:hidden/>
    <w:uiPriority w:val="99"/>
    <w:semiHidden/>
    <w:rsid w:val="005B4D62"/>
    <w:pPr>
      <w:spacing w:after="0" w:line="240" w:lineRule="auto"/>
      <w:ind w:left="0"/>
    </w:pPr>
  </w:style>
  <w:style w:type="character" w:customStyle="1" w:styleId="nlmstring-name">
    <w:name w:val="nlm_string-name"/>
    <w:basedOn w:val="DefaultParagraphFont"/>
    <w:rsid w:val="00BD72B5"/>
  </w:style>
  <w:style w:type="paragraph" w:customStyle="1" w:styleId="Default">
    <w:name w:val="Default"/>
    <w:rsid w:val="00102BF3"/>
    <w:pPr>
      <w:autoSpaceDE w:val="0"/>
      <w:autoSpaceDN w:val="0"/>
      <w:adjustRightInd w:val="0"/>
      <w:spacing w:after="0" w:line="240" w:lineRule="auto"/>
      <w:ind w:left="0"/>
    </w:pPr>
    <w:rPr>
      <w:rFonts w:ascii="Adobe Garamond Pro" w:hAnsi="Adobe Garamond Pro" w:cs="Adobe Garamond Pro"/>
      <w:color w:val="000000"/>
      <w:sz w:val="24"/>
      <w:szCs w:val="24"/>
    </w:rPr>
  </w:style>
  <w:style w:type="character" w:customStyle="1" w:styleId="A0">
    <w:name w:val="A0"/>
    <w:uiPriority w:val="99"/>
    <w:rsid w:val="00102BF3"/>
    <w:rPr>
      <w:rFonts w:cs="Adobe Garamond Pro"/>
      <w:b/>
      <w:bCs/>
      <w:color w:val="000000"/>
      <w:sz w:val="28"/>
      <w:szCs w:val="28"/>
    </w:rPr>
  </w:style>
  <w:style w:type="character" w:customStyle="1" w:styleId="a-size-large">
    <w:name w:val="a-size-large"/>
    <w:basedOn w:val="DefaultParagraphFont"/>
    <w:rsid w:val="00A94F87"/>
  </w:style>
  <w:style w:type="character" w:customStyle="1" w:styleId="smallcopy1">
    <w:name w:val="smallcopy1"/>
    <w:basedOn w:val="DefaultParagraphFont"/>
    <w:rsid w:val="00D81408"/>
    <w:rPr>
      <w:rFonts w:ascii="Source Sans Pro" w:hAnsi="Source Sans Pro" w:hint="default"/>
      <w:color w:val="999999"/>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3290">
      <w:bodyDiv w:val="1"/>
      <w:marLeft w:val="0"/>
      <w:marRight w:val="0"/>
      <w:marTop w:val="0"/>
      <w:marBottom w:val="0"/>
      <w:divBdr>
        <w:top w:val="none" w:sz="0" w:space="0" w:color="auto"/>
        <w:left w:val="none" w:sz="0" w:space="0" w:color="auto"/>
        <w:bottom w:val="none" w:sz="0" w:space="0" w:color="auto"/>
        <w:right w:val="none" w:sz="0" w:space="0" w:color="auto"/>
      </w:divBdr>
      <w:divsChild>
        <w:div w:id="1568488329">
          <w:marLeft w:val="0"/>
          <w:marRight w:val="0"/>
          <w:marTop w:val="0"/>
          <w:marBottom w:val="0"/>
          <w:divBdr>
            <w:top w:val="none" w:sz="0" w:space="0" w:color="auto"/>
            <w:left w:val="none" w:sz="0" w:space="0" w:color="auto"/>
            <w:bottom w:val="none" w:sz="0" w:space="0" w:color="auto"/>
            <w:right w:val="none" w:sz="0" w:space="0" w:color="auto"/>
          </w:divBdr>
          <w:divsChild>
            <w:div w:id="2139061389">
              <w:marLeft w:val="0"/>
              <w:marRight w:val="0"/>
              <w:marTop w:val="0"/>
              <w:marBottom w:val="0"/>
              <w:divBdr>
                <w:top w:val="none" w:sz="0" w:space="0" w:color="auto"/>
                <w:left w:val="none" w:sz="0" w:space="0" w:color="auto"/>
                <w:bottom w:val="none" w:sz="0" w:space="0" w:color="auto"/>
                <w:right w:val="none" w:sz="0" w:space="0" w:color="auto"/>
              </w:divBdr>
              <w:divsChild>
                <w:div w:id="1217621523">
                  <w:marLeft w:val="-225"/>
                  <w:marRight w:val="-225"/>
                  <w:marTop w:val="0"/>
                  <w:marBottom w:val="0"/>
                  <w:divBdr>
                    <w:top w:val="none" w:sz="0" w:space="0" w:color="auto"/>
                    <w:left w:val="none" w:sz="0" w:space="0" w:color="auto"/>
                    <w:bottom w:val="none" w:sz="0" w:space="0" w:color="auto"/>
                    <w:right w:val="none" w:sz="0" w:space="0" w:color="auto"/>
                  </w:divBdr>
                  <w:divsChild>
                    <w:div w:id="141696554">
                      <w:marLeft w:val="0"/>
                      <w:marRight w:val="0"/>
                      <w:marTop w:val="0"/>
                      <w:marBottom w:val="0"/>
                      <w:divBdr>
                        <w:top w:val="none" w:sz="0" w:space="0" w:color="auto"/>
                        <w:left w:val="none" w:sz="0" w:space="0" w:color="auto"/>
                        <w:bottom w:val="none" w:sz="0" w:space="0" w:color="auto"/>
                        <w:right w:val="none" w:sz="0" w:space="0" w:color="auto"/>
                      </w:divBdr>
                      <w:divsChild>
                        <w:div w:id="1479418285">
                          <w:marLeft w:val="0"/>
                          <w:marRight w:val="0"/>
                          <w:marTop w:val="0"/>
                          <w:marBottom w:val="0"/>
                          <w:divBdr>
                            <w:top w:val="none" w:sz="0" w:space="0" w:color="auto"/>
                            <w:left w:val="none" w:sz="0" w:space="0" w:color="auto"/>
                            <w:bottom w:val="none" w:sz="0" w:space="0" w:color="auto"/>
                            <w:right w:val="none" w:sz="0" w:space="0" w:color="auto"/>
                          </w:divBdr>
                          <w:divsChild>
                            <w:div w:id="1851602933">
                              <w:marLeft w:val="0"/>
                              <w:marRight w:val="0"/>
                              <w:marTop w:val="0"/>
                              <w:marBottom w:val="0"/>
                              <w:divBdr>
                                <w:top w:val="none" w:sz="0" w:space="0" w:color="auto"/>
                                <w:left w:val="none" w:sz="0" w:space="0" w:color="auto"/>
                                <w:bottom w:val="none" w:sz="0" w:space="0" w:color="auto"/>
                                <w:right w:val="none" w:sz="0" w:space="0" w:color="auto"/>
                              </w:divBdr>
                              <w:divsChild>
                                <w:div w:id="508761115">
                                  <w:marLeft w:val="0"/>
                                  <w:marRight w:val="0"/>
                                  <w:marTop w:val="0"/>
                                  <w:marBottom w:val="0"/>
                                  <w:divBdr>
                                    <w:top w:val="none" w:sz="0" w:space="0" w:color="auto"/>
                                    <w:left w:val="none" w:sz="0" w:space="0" w:color="auto"/>
                                    <w:bottom w:val="none" w:sz="0" w:space="0" w:color="auto"/>
                                    <w:right w:val="none" w:sz="0" w:space="0" w:color="auto"/>
                                  </w:divBdr>
                                  <w:divsChild>
                                    <w:div w:id="838932125">
                                      <w:marLeft w:val="0"/>
                                      <w:marRight w:val="0"/>
                                      <w:marTop w:val="0"/>
                                      <w:marBottom w:val="0"/>
                                      <w:divBdr>
                                        <w:top w:val="none" w:sz="0" w:space="0" w:color="auto"/>
                                        <w:left w:val="none" w:sz="0" w:space="0" w:color="auto"/>
                                        <w:bottom w:val="none" w:sz="0" w:space="0" w:color="auto"/>
                                        <w:right w:val="none" w:sz="0" w:space="0" w:color="auto"/>
                                      </w:divBdr>
                                      <w:divsChild>
                                        <w:div w:id="18418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540171">
      <w:bodyDiv w:val="1"/>
      <w:marLeft w:val="0"/>
      <w:marRight w:val="0"/>
      <w:marTop w:val="0"/>
      <w:marBottom w:val="0"/>
      <w:divBdr>
        <w:top w:val="none" w:sz="0" w:space="0" w:color="auto"/>
        <w:left w:val="none" w:sz="0" w:space="0" w:color="auto"/>
        <w:bottom w:val="none" w:sz="0" w:space="0" w:color="auto"/>
        <w:right w:val="none" w:sz="0" w:space="0" w:color="auto"/>
      </w:divBdr>
      <w:divsChild>
        <w:div w:id="783037067">
          <w:marLeft w:val="0"/>
          <w:marRight w:val="0"/>
          <w:marTop w:val="0"/>
          <w:marBottom w:val="0"/>
          <w:divBdr>
            <w:top w:val="none" w:sz="0" w:space="0" w:color="auto"/>
            <w:left w:val="none" w:sz="0" w:space="0" w:color="auto"/>
            <w:bottom w:val="none" w:sz="0" w:space="0" w:color="auto"/>
            <w:right w:val="none" w:sz="0" w:space="0" w:color="auto"/>
          </w:divBdr>
          <w:divsChild>
            <w:div w:id="353655232">
              <w:marLeft w:val="0"/>
              <w:marRight w:val="0"/>
              <w:marTop w:val="0"/>
              <w:marBottom w:val="0"/>
              <w:divBdr>
                <w:top w:val="none" w:sz="0" w:space="0" w:color="auto"/>
                <w:left w:val="none" w:sz="0" w:space="0" w:color="auto"/>
                <w:bottom w:val="none" w:sz="0" w:space="0" w:color="auto"/>
                <w:right w:val="none" w:sz="0" w:space="0" w:color="auto"/>
              </w:divBdr>
              <w:divsChild>
                <w:div w:id="1152530056">
                  <w:marLeft w:val="450"/>
                  <w:marRight w:val="900"/>
                  <w:marTop w:val="450"/>
                  <w:marBottom w:val="450"/>
                  <w:divBdr>
                    <w:top w:val="none" w:sz="0" w:space="0" w:color="auto"/>
                    <w:left w:val="none" w:sz="0" w:space="0" w:color="auto"/>
                    <w:bottom w:val="none" w:sz="0" w:space="0" w:color="auto"/>
                    <w:right w:val="none" w:sz="0" w:space="0" w:color="auto"/>
                  </w:divBdr>
                  <w:divsChild>
                    <w:div w:id="9510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35552">
      <w:bodyDiv w:val="1"/>
      <w:marLeft w:val="0"/>
      <w:marRight w:val="0"/>
      <w:marTop w:val="0"/>
      <w:marBottom w:val="0"/>
      <w:divBdr>
        <w:top w:val="none" w:sz="0" w:space="0" w:color="auto"/>
        <w:left w:val="none" w:sz="0" w:space="0" w:color="auto"/>
        <w:bottom w:val="none" w:sz="0" w:space="0" w:color="auto"/>
        <w:right w:val="none" w:sz="0" w:space="0" w:color="auto"/>
      </w:divBdr>
      <w:divsChild>
        <w:div w:id="748044570">
          <w:marLeft w:val="0"/>
          <w:marRight w:val="0"/>
          <w:marTop w:val="0"/>
          <w:marBottom w:val="0"/>
          <w:divBdr>
            <w:top w:val="none" w:sz="0" w:space="0" w:color="auto"/>
            <w:left w:val="none" w:sz="0" w:space="0" w:color="auto"/>
            <w:bottom w:val="none" w:sz="0" w:space="0" w:color="auto"/>
            <w:right w:val="none" w:sz="0" w:space="0" w:color="auto"/>
          </w:divBdr>
          <w:divsChild>
            <w:div w:id="1685520505">
              <w:marLeft w:val="-225"/>
              <w:marRight w:val="-225"/>
              <w:marTop w:val="0"/>
              <w:marBottom w:val="0"/>
              <w:divBdr>
                <w:top w:val="none" w:sz="0" w:space="0" w:color="auto"/>
                <w:left w:val="none" w:sz="0" w:space="0" w:color="auto"/>
                <w:bottom w:val="none" w:sz="0" w:space="0" w:color="auto"/>
                <w:right w:val="none" w:sz="0" w:space="0" w:color="auto"/>
              </w:divBdr>
              <w:divsChild>
                <w:div w:id="554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11801">
      <w:bodyDiv w:val="1"/>
      <w:marLeft w:val="0"/>
      <w:marRight w:val="0"/>
      <w:marTop w:val="0"/>
      <w:marBottom w:val="0"/>
      <w:divBdr>
        <w:top w:val="none" w:sz="0" w:space="0" w:color="auto"/>
        <w:left w:val="none" w:sz="0" w:space="0" w:color="auto"/>
        <w:bottom w:val="none" w:sz="0" w:space="0" w:color="auto"/>
        <w:right w:val="none" w:sz="0" w:space="0" w:color="auto"/>
      </w:divBdr>
      <w:divsChild>
        <w:div w:id="1599558899">
          <w:marLeft w:val="0"/>
          <w:marRight w:val="0"/>
          <w:marTop w:val="0"/>
          <w:marBottom w:val="0"/>
          <w:divBdr>
            <w:top w:val="single" w:sz="2" w:space="0" w:color="E8E8E8"/>
            <w:left w:val="single" w:sz="2" w:space="0" w:color="E8E8E8"/>
            <w:bottom w:val="single" w:sz="2" w:space="0" w:color="E8E8E8"/>
            <w:right w:val="single" w:sz="2" w:space="0" w:color="E8E8E8"/>
          </w:divBdr>
          <w:divsChild>
            <w:div w:id="1051156399">
              <w:marLeft w:val="0"/>
              <w:marRight w:val="0"/>
              <w:marTop w:val="0"/>
              <w:marBottom w:val="0"/>
              <w:divBdr>
                <w:top w:val="none" w:sz="0" w:space="0" w:color="auto"/>
                <w:left w:val="none" w:sz="0" w:space="0" w:color="auto"/>
                <w:bottom w:val="none" w:sz="0" w:space="0" w:color="auto"/>
                <w:right w:val="none" w:sz="0" w:space="0" w:color="auto"/>
              </w:divBdr>
              <w:divsChild>
                <w:div w:id="219437898">
                  <w:marLeft w:val="0"/>
                  <w:marRight w:val="0"/>
                  <w:marTop w:val="0"/>
                  <w:marBottom w:val="0"/>
                  <w:divBdr>
                    <w:top w:val="none" w:sz="0" w:space="0" w:color="auto"/>
                    <w:left w:val="none" w:sz="0" w:space="0" w:color="auto"/>
                    <w:bottom w:val="none" w:sz="0" w:space="0" w:color="auto"/>
                    <w:right w:val="none" w:sz="0" w:space="0" w:color="auto"/>
                  </w:divBdr>
                  <w:divsChild>
                    <w:div w:id="245382082">
                      <w:marLeft w:val="0"/>
                      <w:marRight w:val="0"/>
                      <w:marTop w:val="100"/>
                      <w:marBottom w:val="100"/>
                      <w:divBdr>
                        <w:top w:val="none" w:sz="0" w:space="0" w:color="auto"/>
                        <w:left w:val="none" w:sz="0" w:space="0" w:color="auto"/>
                        <w:bottom w:val="none" w:sz="0" w:space="0" w:color="auto"/>
                        <w:right w:val="none" w:sz="0" w:space="0" w:color="auto"/>
                      </w:divBdr>
                      <w:divsChild>
                        <w:div w:id="1616137909">
                          <w:marLeft w:val="0"/>
                          <w:marRight w:val="0"/>
                          <w:marTop w:val="100"/>
                          <w:marBottom w:val="100"/>
                          <w:divBdr>
                            <w:top w:val="none" w:sz="0" w:space="0" w:color="auto"/>
                            <w:left w:val="none" w:sz="0" w:space="0" w:color="auto"/>
                            <w:bottom w:val="none" w:sz="0" w:space="0" w:color="auto"/>
                            <w:right w:val="none" w:sz="0" w:space="0" w:color="auto"/>
                          </w:divBdr>
                          <w:divsChild>
                            <w:div w:id="180824550">
                              <w:marLeft w:val="0"/>
                              <w:marRight w:val="0"/>
                              <w:marTop w:val="0"/>
                              <w:marBottom w:val="0"/>
                              <w:divBdr>
                                <w:top w:val="none" w:sz="0" w:space="0" w:color="auto"/>
                                <w:left w:val="none" w:sz="0" w:space="0" w:color="auto"/>
                                <w:bottom w:val="none" w:sz="0" w:space="0" w:color="auto"/>
                                <w:right w:val="none" w:sz="0" w:space="0" w:color="auto"/>
                              </w:divBdr>
                              <w:divsChild>
                                <w:div w:id="559554559">
                                  <w:marLeft w:val="0"/>
                                  <w:marRight w:val="0"/>
                                  <w:marTop w:val="0"/>
                                  <w:marBottom w:val="0"/>
                                  <w:divBdr>
                                    <w:top w:val="none" w:sz="0" w:space="0" w:color="auto"/>
                                    <w:left w:val="none" w:sz="0" w:space="0" w:color="auto"/>
                                    <w:bottom w:val="none" w:sz="0" w:space="0" w:color="auto"/>
                                    <w:right w:val="none" w:sz="0" w:space="0" w:color="auto"/>
                                  </w:divBdr>
                                  <w:divsChild>
                                    <w:div w:id="4090017">
                                      <w:marLeft w:val="0"/>
                                      <w:marRight w:val="0"/>
                                      <w:marTop w:val="0"/>
                                      <w:marBottom w:val="0"/>
                                      <w:divBdr>
                                        <w:top w:val="none" w:sz="0" w:space="0" w:color="auto"/>
                                        <w:left w:val="none" w:sz="0" w:space="0" w:color="auto"/>
                                        <w:bottom w:val="none" w:sz="0" w:space="0" w:color="auto"/>
                                        <w:right w:val="none" w:sz="0" w:space="0" w:color="auto"/>
                                      </w:divBdr>
                                      <w:divsChild>
                                        <w:div w:id="691879230">
                                          <w:marLeft w:val="0"/>
                                          <w:marRight w:val="0"/>
                                          <w:marTop w:val="0"/>
                                          <w:marBottom w:val="0"/>
                                          <w:divBdr>
                                            <w:top w:val="none" w:sz="0" w:space="0" w:color="auto"/>
                                            <w:left w:val="none" w:sz="0" w:space="0" w:color="auto"/>
                                            <w:bottom w:val="none" w:sz="0" w:space="0" w:color="auto"/>
                                            <w:right w:val="none" w:sz="0" w:space="0" w:color="auto"/>
                                          </w:divBdr>
                                          <w:divsChild>
                                            <w:div w:id="466357927">
                                              <w:marLeft w:val="0"/>
                                              <w:marRight w:val="0"/>
                                              <w:marTop w:val="0"/>
                                              <w:marBottom w:val="0"/>
                                              <w:divBdr>
                                                <w:top w:val="none" w:sz="0" w:space="0" w:color="auto"/>
                                                <w:left w:val="none" w:sz="0" w:space="0" w:color="auto"/>
                                                <w:bottom w:val="none" w:sz="0" w:space="0" w:color="auto"/>
                                                <w:right w:val="none" w:sz="0" w:space="0" w:color="auto"/>
                                              </w:divBdr>
                                              <w:divsChild>
                                                <w:div w:id="333145596">
                                                  <w:marLeft w:val="0"/>
                                                  <w:marRight w:val="0"/>
                                                  <w:marTop w:val="0"/>
                                                  <w:marBottom w:val="0"/>
                                                  <w:divBdr>
                                                    <w:top w:val="none" w:sz="0" w:space="0" w:color="auto"/>
                                                    <w:left w:val="none" w:sz="0" w:space="0" w:color="auto"/>
                                                    <w:bottom w:val="none" w:sz="0" w:space="0" w:color="auto"/>
                                                    <w:right w:val="none" w:sz="0" w:space="0" w:color="auto"/>
                                                  </w:divBdr>
                                                  <w:divsChild>
                                                    <w:div w:id="5330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621247">
      <w:bodyDiv w:val="1"/>
      <w:marLeft w:val="0"/>
      <w:marRight w:val="0"/>
      <w:marTop w:val="0"/>
      <w:marBottom w:val="0"/>
      <w:divBdr>
        <w:top w:val="none" w:sz="0" w:space="0" w:color="auto"/>
        <w:left w:val="none" w:sz="0" w:space="0" w:color="auto"/>
        <w:bottom w:val="none" w:sz="0" w:space="0" w:color="auto"/>
        <w:right w:val="none" w:sz="0" w:space="0" w:color="auto"/>
      </w:divBdr>
      <w:divsChild>
        <w:div w:id="228081716">
          <w:marLeft w:val="0"/>
          <w:marRight w:val="0"/>
          <w:marTop w:val="0"/>
          <w:marBottom w:val="0"/>
          <w:divBdr>
            <w:top w:val="none" w:sz="0" w:space="0" w:color="auto"/>
            <w:left w:val="none" w:sz="0" w:space="0" w:color="auto"/>
            <w:bottom w:val="none" w:sz="0" w:space="0" w:color="auto"/>
            <w:right w:val="none" w:sz="0" w:space="0" w:color="auto"/>
          </w:divBdr>
          <w:divsChild>
            <w:div w:id="1340160761">
              <w:marLeft w:val="0"/>
              <w:marRight w:val="0"/>
              <w:marTop w:val="0"/>
              <w:marBottom w:val="0"/>
              <w:divBdr>
                <w:top w:val="none" w:sz="0" w:space="0" w:color="auto"/>
                <w:left w:val="none" w:sz="0" w:space="0" w:color="auto"/>
                <w:bottom w:val="none" w:sz="0" w:space="0" w:color="auto"/>
                <w:right w:val="none" w:sz="0" w:space="0" w:color="auto"/>
              </w:divBdr>
              <w:divsChild>
                <w:div w:id="1424838540">
                  <w:marLeft w:val="0"/>
                  <w:marRight w:val="-100"/>
                  <w:marTop w:val="300"/>
                  <w:marBottom w:val="300"/>
                  <w:divBdr>
                    <w:top w:val="none" w:sz="0" w:space="0" w:color="auto"/>
                    <w:left w:val="none" w:sz="0" w:space="0" w:color="auto"/>
                    <w:bottom w:val="none" w:sz="0" w:space="0" w:color="auto"/>
                    <w:right w:val="none" w:sz="0" w:space="0" w:color="auto"/>
                  </w:divBdr>
                  <w:divsChild>
                    <w:div w:id="940145388">
                      <w:marLeft w:val="0"/>
                      <w:marRight w:val="0"/>
                      <w:marTop w:val="300"/>
                      <w:marBottom w:val="300"/>
                      <w:divBdr>
                        <w:top w:val="none" w:sz="0" w:space="0" w:color="auto"/>
                        <w:left w:val="none" w:sz="0" w:space="0" w:color="auto"/>
                        <w:bottom w:val="none" w:sz="0" w:space="0" w:color="auto"/>
                        <w:right w:val="none" w:sz="0" w:space="0" w:color="auto"/>
                      </w:divBdr>
                      <w:divsChild>
                        <w:div w:id="1182207092">
                          <w:marLeft w:val="0"/>
                          <w:marRight w:val="0"/>
                          <w:marTop w:val="0"/>
                          <w:marBottom w:val="480"/>
                          <w:divBdr>
                            <w:top w:val="none" w:sz="0" w:space="0" w:color="auto"/>
                            <w:left w:val="none" w:sz="0" w:space="0" w:color="auto"/>
                            <w:bottom w:val="none" w:sz="0" w:space="0" w:color="auto"/>
                            <w:right w:val="none" w:sz="0" w:space="0" w:color="auto"/>
                          </w:divBdr>
                          <w:divsChild>
                            <w:div w:id="1805004655">
                              <w:marLeft w:val="0"/>
                              <w:marRight w:val="0"/>
                              <w:marTop w:val="0"/>
                              <w:marBottom w:val="0"/>
                              <w:divBdr>
                                <w:top w:val="none" w:sz="0" w:space="0" w:color="auto"/>
                                <w:left w:val="none" w:sz="0" w:space="0" w:color="auto"/>
                                <w:bottom w:val="none" w:sz="0" w:space="0" w:color="auto"/>
                                <w:right w:val="none" w:sz="0" w:space="0" w:color="auto"/>
                              </w:divBdr>
                              <w:divsChild>
                                <w:div w:id="1236478721">
                                  <w:marLeft w:val="0"/>
                                  <w:marRight w:val="0"/>
                                  <w:marTop w:val="0"/>
                                  <w:marBottom w:val="0"/>
                                  <w:divBdr>
                                    <w:top w:val="none" w:sz="0" w:space="0" w:color="auto"/>
                                    <w:left w:val="none" w:sz="0" w:space="0" w:color="auto"/>
                                    <w:bottom w:val="none" w:sz="0" w:space="0" w:color="auto"/>
                                    <w:right w:val="none" w:sz="0" w:space="0" w:color="auto"/>
                                  </w:divBdr>
                                  <w:divsChild>
                                    <w:div w:id="2073458064">
                                      <w:marLeft w:val="0"/>
                                      <w:marRight w:val="0"/>
                                      <w:marTop w:val="300"/>
                                      <w:marBottom w:val="300"/>
                                      <w:divBdr>
                                        <w:top w:val="none" w:sz="0" w:space="0" w:color="auto"/>
                                        <w:left w:val="none" w:sz="0" w:space="0" w:color="auto"/>
                                        <w:bottom w:val="none" w:sz="0" w:space="0" w:color="auto"/>
                                        <w:right w:val="none" w:sz="0" w:space="0" w:color="auto"/>
                                      </w:divBdr>
                                      <w:divsChild>
                                        <w:div w:id="1367371186">
                                          <w:marLeft w:val="0"/>
                                          <w:marRight w:val="0"/>
                                          <w:marTop w:val="0"/>
                                          <w:marBottom w:val="0"/>
                                          <w:divBdr>
                                            <w:top w:val="none" w:sz="0" w:space="0" w:color="auto"/>
                                            <w:left w:val="none" w:sz="0" w:space="0" w:color="auto"/>
                                            <w:bottom w:val="none" w:sz="0" w:space="0" w:color="auto"/>
                                            <w:right w:val="none" w:sz="0" w:space="0" w:color="auto"/>
                                          </w:divBdr>
                                          <w:divsChild>
                                            <w:div w:id="984315571">
                                              <w:marLeft w:val="0"/>
                                              <w:marRight w:val="0"/>
                                              <w:marTop w:val="300"/>
                                              <w:marBottom w:val="300"/>
                                              <w:divBdr>
                                                <w:top w:val="none" w:sz="0" w:space="0" w:color="auto"/>
                                                <w:left w:val="none" w:sz="0" w:space="0" w:color="auto"/>
                                                <w:bottom w:val="none" w:sz="0" w:space="0" w:color="auto"/>
                                                <w:right w:val="none" w:sz="0" w:space="0" w:color="auto"/>
                                              </w:divBdr>
                                              <w:divsChild>
                                                <w:div w:id="747188919">
                                                  <w:marLeft w:val="0"/>
                                                  <w:marRight w:val="0"/>
                                                  <w:marTop w:val="0"/>
                                                  <w:marBottom w:val="0"/>
                                                  <w:divBdr>
                                                    <w:top w:val="none" w:sz="0" w:space="0" w:color="auto"/>
                                                    <w:left w:val="none" w:sz="0" w:space="0" w:color="auto"/>
                                                    <w:bottom w:val="none" w:sz="0" w:space="0" w:color="auto"/>
                                                    <w:right w:val="none" w:sz="0" w:space="0" w:color="auto"/>
                                                  </w:divBdr>
                                                  <w:divsChild>
                                                    <w:div w:id="1213343724">
                                                      <w:marLeft w:val="0"/>
                                                      <w:marRight w:val="0"/>
                                                      <w:marTop w:val="0"/>
                                                      <w:marBottom w:val="0"/>
                                                      <w:divBdr>
                                                        <w:top w:val="none" w:sz="0" w:space="0" w:color="auto"/>
                                                        <w:left w:val="none" w:sz="0" w:space="0" w:color="auto"/>
                                                        <w:bottom w:val="none" w:sz="0" w:space="0" w:color="auto"/>
                                                        <w:right w:val="none" w:sz="0" w:space="0" w:color="auto"/>
                                                      </w:divBdr>
                                                      <w:divsChild>
                                                        <w:div w:id="18137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0598468">
      <w:bodyDiv w:val="1"/>
      <w:marLeft w:val="0"/>
      <w:marRight w:val="0"/>
      <w:marTop w:val="0"/>
      <w:marBottom w:val="0"/>
      <w:divBdr>
        <w:top w:val="none" w:sz="0" w:space="0" w:color="auto"/>
        <w:left w:val="none" w:sz="0" w:space="0" w:color="auto"/>
        <w:bottom w:val="none" w:sz="0" w:space="0" w:color="auto"/>
        <w:right w:val="none" w:sz="0" w:space="0" w:color="auto"/>
      </w:divBdr>
      <w:divsChild>
        <w:div w:id="635573304">
          <w:marLeft w:val="0"/>
          <w:marRight w:val="0"/>
          <w:marTop w:val="600"/>
          <w:marBottom w:val="900"/>
          <w:divBdr>
            <w:top w:val="single" w:sz="6" w:space="0" w:color="A1D3A1"/>
            <w:left w:val="single" w:sz="6" w:space="0" w:color="A1D3A1"/>
            <w:bottom w:val="single" w:sz="6" w:space="0" w:color="A1D3A1"/>
            <w:right w:val="single" w:sz="6" w:space="0" w:color="A1D3A1"/>
          </w:divBdr>
          <w:divsChild>
            <w:div w:id="1814173328">
              <w:marLeft w:val="0"/>
              <w:marRight w:val="0"/>
              <w:marTop w:val="0"/>
              <w:marBottom w:val="0"/>
              <w:divBdr>
                <w:top w:val="none" w:sz="0" w:space="0" w:color="auto"/>
                <w:left w:val="none" w:sz="0" w:space="0" w:color="auto"/>
                <w:bottom w:val="none" w:sz="0" w:space="0" w:color="auto"/>
                <w:right w:val="none" w:sz="0" w:space="0" w:color="auto"/>
              </w:divBdr>
              <w:divsChild>
                <w:div w:id="135804034">
                  <w:marLeft w:val="0"/>
                  <w:marRight w:val="0"/>
                  <w:marTop w:val="0"/>
                  <w:marBottom w:val="0"/>
                  <w:divBdr>
                    <w:top w:val="none" w:sz="0" w:space="0" w:color="auto"/>
                    <w:left w:val="none" w:sz="0" w:space="0" w:color="auto"/>
                    <w:bottom w:val="none" w:sz="0" w:space="0" w:color="auto"/>
                    <w:right w:val="none" w:sz="0" w:space="0" w:color="auto"/>
                  </w:divBdr>
                  <w:divsChild>
                    <w:div w:id="189298793">
                      <w:marLeft w:val="0"/>
                      <w:marRight w:val="0"/>
                      <w:marTop w:val="0"/>
                      <w:marBottom w:val="0"/>
                      <w:divBdr>
                        <w:top w:val="none" w:sz="0" w:space="0" w:color="auto"/>
                        <w:left w:val="none" w:sz="0" w:space="0" w:color="auto"/>
                        <w:bottom w:val="none" w:sz="0" w:space="0" w:color="auto"/>
                        <w:right w:val="none" w:sz="0" w:space="0" w:color="auto"/>
                      </w:divBdr>
                      <w:divsChild>
                        <w:div w:id="1683779453">
                          <w:marLeft w:val="0"/>
                          <w:marRight w:val="0"/>
                          <w:marTop w:val="0"/>
                          <w:marBottom w:val="0"/>
                          <w:divBdr>
                            <w:top w:val="none" w:sz="0" w:space="0" w:color="auto"/>
                            <w:left w:val="none" w:sz="0" w:space="0" w:color="auto"/>
                            <w:bottom w:val="none" w:sz="0" w:space="0" w:color="auto"/>
                            <w:right w:val="none" w:sz="0" w:space="0" w:color="auto"/>
                          </w:divBdr>
                          <w:divsChild>
                            <w:div w:id="705180812">
                              <w:marLeft w:val="150"/>
                              <w:marRight w:val="150"/>
                              <w:marTop w:val="150"/>
                              <w:marBottom w:val="150"/>
                              <w:divBdr>
                                <w:top w:val="none" w:sz="0" w:space="0" w:color="auto"/>
                                <w:left w:val="none" w:sz="0" w:space="0" w:color="auto"/>
                                <w:bottom w:val="none" w:sz="0" w:space="0" w:color="auto"/>
                                <w:right w:val="none" w:sz="0" w:space="0" w:color="auto"/>
                              </w:divBdr>
                            </w:div>
                          </w:divsChild>
                        </w:div>
                        <w:div w:id="569314100">
                          <w:blockQuote w:val="1"/>
                          <w:marLeft w:val="600"/>
                          <w:marRight w:val="600"/>
                          <w:marTop w:val="600"/>
                          <w:marBottom w:val="360"/>
                          <w:divBdr>
                            <w:top w:val="none" w:sz="0" w:space="0" w:color="auto"/>
                            <w:left w:val="none" w:sz="0" w:space="0" w:color="auto"/>
                            <w:bottom w:val="none" w:sz="0" w:space="0" w:color="auto"/>
                            <w:right w:val="none" w:sz="0" w:space="0" w:color="auto"/>
                          </w:divBdr>
                        </w:div>
                        <w:div w:id="1310407163">
                          <w:blockQuote w:val="1"/>
                          <w:marLeft w:val="600"/>
                          <w:marRight w:val="600"/>
                          <w:marTop w:val="600"/>
                          <w:marBottom w:val="360"/>
                          <w:divBdr>
                            <w:top w:val="none" w:sz="0" w:space="0" w:color="auto"/>
                            <w:left w:val="none" w:sz="0" w:space="0" w:color="auto"/>
                            <w:bottom w:val="none" w:sz="0" w:space="0" w:color="auto"/>
                            <w:right w:val="none" w:sz="0" w:space="0" w:color="auto"/>
                          </w:divBdr>
                        </w:div>
                        <w:div w:id="1611623585">
                          <w:blockQuote w:val="1"/>
                          <w:marLeft w:val="600"/>
                          <w:marRight w:val="600"/>
                          <w:marTop w:val="6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31687281">
      <w:bodyDiv w:val="1"/>
      <w:marLeft w:val="0"/>
      <w:marRight w:val="0"/>
      <w:marTop w:val="0"/>
      <w:marBottom w:val="0"/>
      <w:divBdr>
        <w:top w:val="none" w:sz="0" w:space="0" w:color="auto"/>
        <w:left w:val="none" w:sz="0" w:space="0" w:color="auto"/>
        <w:bottom w:val="none" w:sz="0" w:space="0" w:color="auto"/>
        <w:right w:val="none" w:sz="0" w:space="0" w:color="auto"/>
      </w:divBdr>
      <w:divsChild>
        <w:div w:id="1826121163">
          <w:marLeft w:val="0"/>
          <w:marRight w:val="0"/>
          <w:marTop w:val="0"/>
          <w:marBottom w:val="0"/>
          <w:divBdr>
            <w:top w:val="none" w:sz="0" w:space="0" w:color="auto"/>
            <w:left w:val="none" w:sz="0" w:space="0" w:color="auto"/>
            <w:bottom w:val="none" w:sz="0" w:space="0" w:color="auto"/>
            <w:right w:val="none" w:sz="0" w:space="0" w:color="auto"/>
          </w:divBdr>
          <w:divsChild>
            <w:div w:id="247232149">
              <w:marLeft w:val="240"/>
              <w:marRight w:val="360"/>
              <w:marTop w:val="240"/>
              <w:marBottom w:val="480"/>
              <w:divBdr>
                <w:top w:val="none" w:sz="0" w:space="0" w:color="auto"/>
                <w:left w:val="none" w:sz="0" w:space="0" w:color="auto"/>
                <w:bottom w:val="none" w:sz="0" w:space="0" w:color="auto"/>
                <w:right w:val="none" w:sz="0" w:space="0" w:color="auto"/>
              </w:divBdr>
              <w:divsChild>
                <w:div w:id="1126704745">
                  <w:marLeft w:val="0"/>
                  <w:marRight w:val="0"/>
                  <w:marTop w:val="0"/>
                  <w:marBottom w:val="0"/>
                  <w:divBdr>
                    <w:top w:val="single" w:sz="24" w:space="5" w:color="000000"/>
                    <w:left w:val="none" w:sz="0" w:space="0" w:color="auto"/>
                    <w:bottom w:val="none" w:sz="0" w:space="0" w:color="auto"/>
                    <w:right w:val="none" w:sz="0" w:space="0" w:color="auto"/>
                  </w:divBdr>
                  <w:divsChild>
                    <w:div w:id="25259081">
                      <w:marLeft w:val="0"/>
                      <w:marRight w:val="0"/>
                      <w:marTop w:val="0"/>
                      <w:marBottom w:val="0"/>
                      <w:divBdr>
                        <w:top w:val="none" w:sz="0" w:space="0" w:color="auto"/>
                        <w:left w:val="none" w:sz="0" w:space="0" w:color="auto"/>
                        <w:bottom w:val="none" w:sz="0" w:space="0" w:color="auto"/>
                        <w:right w:val="none" w:sz="0" w:space="0" w:color="auto"/>
                      </w:divBdr>
                      <w:divsChild>
                        <w:div w:id="1221211196">
                          <w:marLeft w:val="0"/>
                          <w:marRight w:val="0"/>
                          <w:marTop w:val="0"/>
                          <w:marBottom w:val="0"/>
                          <w:divBdr>
                            <w:top w:val="none" w:sz="0" w:space="0" w:color="auto"/>
                            <w:left w:val="none" w:sz="0" w:space="0" w:color="auto"/>
                            <w:bottom w:val="none" w:sz="0" w:space="0" w:color="auto"/>
                            <w:right w:val="none" w:sz="0" w:space="0" w:color="auto"/>
                          </w:divBdr>
                        </w:div>
                      </w:divsChild>
                    </w:div>
                    <w:div w:id="1464234900">
                      <w:marLeft w:val="0"/>
                      <w:marRight w:val="0"/>
                      <w:marTop w:val="0"/>
                      <w:marBottom w:val="0"/>
                      <w:divBdr>
                        <w:top w:val="none" w:sz="0" w:space="0" w:color="auto"/>
                        <w:left w:val="none" w:sz="0" w:space="0" w:color="auto"/>
                        <w:bottom w:val="none" w:sz="0" w:space="0" w:color="auto"/>
                        <w:right w:val="none" w:sz="0" w:space="0" w:color="auto"/>
                      </w:divBdr>
                      <w:divsChild>
                        <w:div w:id="1483887619">
                          <w:marLeft w:val="0"/>
                          <w:marRight w:val="0"/>
                          <w:marTop w:val="0"/>
                          <w:marBottom w:val="0"/>
                          <w:divBdr>
                            <w:top w:val="none" w:sz="0" w:space="0" w:color="auto"/>
                            <w:left w:val="none" w:sz="0" w:space="0" w:color="auto"/>
                            <w:bottom w:val="none" w:sz="0" w:space="0" w:color="auto"/>
                            <w:right w:val="none" w:sz="0" w:space="0" w:color="auto"/>
                          </w:divBdr>
                        </w:div>
                        <w:div w:id="158891142">
                          <w:marLeft w:val="0"/>
                          <w:marRight w:val="0"/>
                          <w:marTop w:val="0"/>
                          <w:marBottom w:val="0"/>
                          <w:divBdr>
                            <w:top w:val="none" w:sz="0" w:space="0" w:color="auto"/>
                            <w:left w:val="none" w:sz="0" w:space="0" w:color="auto"/>
                            <w:bottom w:val="none" w:sz="0" w:space="0" w:color="auto"/>
                            <w:right w:val="none" w:sz="0" w:space="0" w:color="auto"/>
                          </w:divBdr>
                        </w:div>
                      </w:divsChild>
                    </w:div>
                    <w:div w:id="398677987">
                      <w:marLeft w:val="0"/>
                      <w:marRight w:val="0"/>
                      <w:marTop w:val="0"/>
                      <w:marBottom w:val="0"/>
                      <w:divBdr>
                        <w:top w:val="none" w:sz="0" w:space="0" w:color="auto"/>
                        <w:left w:val="none" w:sz="0" w:space="0" w:color="auto"/>
                        <w:bottom w:val="none" w:sz="0" w:space="0" w:color="auto"/>
                        <w:right w:val="none" w:sz="0" w:space="0" w:color="auto"/>
                      </w:divBdr>
                      <w:divsChild>
                        <w:div w:id="498080824">
                          <w:marLeft w:val="0"/>
                          <w:marRight w:val="0"/>
                          <w:marTop w:val="0"/>
                          <w:marBottom w:val="0"/>
                          <w:divBdr>
                            <w:top w:val="none" w:sz="0" w:space="0" w:color="auto"/>
                            <w:left w:val="none" w:sz="0" w:space="0" w:color="auto"/>
                            <w:bottom w:val="none" w:sz="0" w:space="0" w:color="auto"/>
                            <w:right w:val="none" w:sz="0" w:space="0" w:color="auto"/>
                          </w:divBdr>
                        </w:div>
                        <w:div w:id="49565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704982">
      <w:bodyDiv w:val="1"/>
      <w:marLeft w:val="0"/>
      <w:marRight w:val="0"/>
      <w:marTop w:val="0"/>
      <w:marBottom w:val="0"/>
      <w:divBdr>
        <w:top w:val="none" w:sz="0" w:space="0" w:color="auto"/>
        <w:left w:val="none" w:sz="0" w:space="0" w:color="auto"/>
        <w:bottom w:val="none" w:sz="0" w:space="0" w:color="auto"/>
        <w:right w:val="none" w:sz="0" w:space="0" w:color="auto"/>
      </w:divBdr>
      <w:divsChild>
        <w:div w:id="326399483">
          <w:marLeft w:val="0"/>
          <w:marRight w:val="0"/>
          <w:marTop w:val="0"/>
          <w:marBottom w:val="0"/>
          <w:divBdr>
            <w:top w:val="none" w:sz="0" w:space="0" w:color="auto"/>
            <w:left w:val="none" w:sz="0" w:space="0" w:color="auto"/>
            <w:bottom w:val="none" w:sz="0" w:space="0" w:color="auto"/>
            <w:right w:val="none" w:sz="0" w:space="0" w:color="auto"/>
          </w:divBdr>
          <w:divsChild>
            <w:div w:id="1444425658">
              <w:marLeft w:val="240"/>
              <w:marRight w:val="360"/>
              <w:marTop w:val="240"/>
              <w:marBottom w:val="480"/>
              <w:divBdr>
                <w:top w:val="none" w:sz="0" w:space="0" w:color="auto"/>
                <w:left w:val="none" w:sz="0" w:space="0" w:color="auto"/>
                <w:bottom w:val="none" w:sz="0" w:space="0" w:color="auto"/>
                <w:right w:val="none" w:sz="0" w:space="0" w:color="auto"/>
              </w:divBdr>
              <w:divsChild>
                <w:div w:id="1948270652">
                  <w:marLeft w:val="0"/>
                  <w:marRight w:val="0"/>
                  <w:marTop w:val="0"/>
                  <w:marBottom w:val="0"/>
                  <w:divBdr>
                    <w:top w:val="single" w:sz="24" w:space="5" w:color="000000"/>
                    <w:left w:val="none" w:sz="0" w:space="0" w:color="auto"/>
                    <w:bottom w:val="none" w:sz="0" w:space="0" w:color="auto"/>
                    <w:right w:val="none" w:sz="0" w:space="0" w:color="auto"/>
                  </w:divBdr>
                  <w:divsChild>
                    <w:div w:id="1422875695">
                      <w:marLeft w:val="0"/>
                      <w:marRight w:val="0"/>
                      <w:marTop w:val="0"/>
                      <w:marBottom w:val="0"/>
                      <w:divBdr>
                        <w:top w:val="none" w:sz="0" w:space="0" w:color="auto"/>
                        <w:left w:val="none" w:sz="0" w:space="0" w:color="auto"/>
                        <w:bottom w:val="none" w:sz="0" w:space="0" w:color="auto"/>
                        <w:right w:val="none" w:sz="0" w:space="0" w:color="auto"/>
                      </w:divBdr>
                      <w:divsChild>
                        <w:div w:id="1832678427">
                          <w:marLeft w:val="0"/>
                          <w:marRight w:val="0"/>
                          <w:marTop w:val="0"/>
                          <w:marBottom w:val="0"/>
                          <w:divBdr>
                            <w:top w:val="none" w:sz="0" w:space="0" w:color="auto"/>
                            <w:left w:val="none" w:sz="0" w:space="0" w:color="auto"/>
                            <w:bottom w:val="none" w:sz="0" w:space="0" w:color="auto"/>
                            <w:right w:val="none" w:sz="0" w:space="0" w:color="auto"/>
                          </w:divBdr>
                        </w:div>
                      </w:divsChild>
                    </w:div>
                    <w:div w:id="862939353">
                      <w:marLeft w:val="0"/>
                      <w:marRight w:val="0"/>
                      <w:marTop w:val="0"/>
                      <w:marBottom w:val="0"/>
                      <w:divBdr>
                        <w:top w:val="none" w:sz="0" w:space="0" w:color="auto"/>
                        <w:left w:val="none" w:sz="0" w:space="0" w:color="auto"/>
                        <w:bottom w:val="none" w:sz="0" w:space="0" w:color="auto"/>
                        <w:right w:val="none" w:sz="0" w:space="0" w:color="auto"/>
                      </w:divBdr>
                      <w:divsChild>
                        <w:div w:id="617184737">
                          <w:marLeft w:val="0"/>
                          <w:marRight w:val="0"/>
                          <w:marTop w:val="0"/>
                          <w:marBottom w:val="0"/>
                          <w:divBdr>
                            <w:top w:val="none" w:sz="0" w:space="0" w:color="auto"/>
                            <w:left w:val="none" w:sz="0" w:space="0" w:color="auto"/>
                            <w:bottom w:val="none" w:sz="0" w:space="0" w:color="auto"/>
                            <w:right w:val="none" w:sz="0" w:space="0" w:color="auto"/>
                          </w:divBdr>
                        </w:div>
                        <w:div w:id="1007752578">
                          <w:marLeft w:val="0"/>
                          <w:marRight w:val="0"/>
                          <w:marTop w:val="0"/>
                          <w:marBottom w:val="0"/>
                          <w:divBdr>
                            <w:top w:val="none" w:sz="0" w:space="0" w:color="auto"/>
                            <w:left w:val="none" w:sz="0" w:space="0" w:color="auto"/>
                            <w:bottom w:val="none" w:sz="0" w:space="0" w:color="auto"/>
                            <w:right w:val="none" w:sz="0" w:space="0" w:color="auto"/>
                          </w:divBdr>
                        </w:div>
                      </w:divsChild>
                    </w:div>
                    <w:div w:id="718239158">
                      <w:marLeft w:val="0"/>
                      <w:marRight w:val="0"/>
                      <w:marTop w:val="0"/>
                      <w:marBottom w:val="0"/>
                      <w:divBdr>
                        <w:top w:val="none" w:sz="0" w:space="0" w:color="auto"/>
                        <w:left w:val="none" w:sz="0" w:space="0" w:color="auto"/>
                        <w:bottom w:val="none" w:sz="0" w:space="0" w:color="auto"/>
                        <w:right w:val="none" w:sz="0" w:space="0" w:color="auto"/>
                      </w:divBdr>
                      <w:divsChild>
                        <w:div w:id="2049332590">
                          <w:marLeft w:val="0"/>
                          <w:marRight w:val="0"/>
                          <w:marTop w:val="0"/>
                          <w:marBottom w:val="0"/>
                          <w:divBdr>
                            <w:top w:val="none" w:sz="0" w:space="0" w:color="auto"/>
                            <w:left w:val="none" w:sz="0" w:space="0" w:color="auto"/>
                            <w:bottom w:val="none" w:sz="0" w:space="0" w:color="auto"/>
                            <w:right w:val="none" w:sz="0" w:space="0" w:color="auto"/>
                          </w:divBdr>
                        </w:div>
                        <w:div w:id="4518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419465">
      <w:bodyDiv w:val="1"/>
      <w:marLeft w:val="0"/>
      <w:marRight w:val="0"/>
      <w:marTop w:val="0"/>
      <w:marBottom w:val="0"/>
      <w:divBdr>
        <w:top w:val="none" w:sz="0" w:space="0" w:color="auto"/>
        <w:left w:val="none" w:sz="0" w:space="0" w:color="auto"/>
        <w:bottom w:val="none" w:sz="0" w:space="0" w:color="auto"/>
        <w:right w:val="none" w:sz="0" w:space="0" w:color="auto"/>
      </w:divBdr>
      <w:divsChild>
        <w:div w:id="1042172278">
          <w:marLeft w:val="0"/>
          <w:marRight w:val="0"/>
          <w:marTop w:val="0"/>
          <w:marBottom w:val="0"/>
          <w:divBdr>
            <w:top w:val="none" w:sz="0" w:space="0" w:color="auto"/>
            <w:left w:val="none" w:sz="0" w:space="0" w:color="auto"/>
            <w:bottom w:val="none" w:sz="0" w:space="0" w:color="auto"/>
            <w:right w:val="none" w:sz="0" w:space="0" w:color="auto"/>
          </w:divBdr>
          <w:divsChild>
            <w:div w:id="1686905696">
              <w:marLeft w:val="0"/>
              <w:marRight w:val="0"/>
              <w:marTop w:val="0"/>
              <w:marBottom w:val="0"/>
              <w:divBdr>
                <w:top w:val="none" w:sz="0" w:space="0" w:color="auto"/>
                <w:left w:val="none" w:sz="0" w:space="0" w:color="auto"/>
                <w:bottom w:val="none" w:sz="0" w:space="0" w:color="auto"/>
                <w:right w:val="none" w:sz="0" w:space="0" w:color="auto"/>
              </w:divBdr>
              <w:divsChild>
                <w:div w:id="713622577">
                  <w:marLeft w:val="450"/>
                  <w:marRight w:val="900"/>
                  <w:marTop w:val="450"/>
                  <w:marBottom w:val="450"/>
                  <w:divBdr>
                    <w:top w:val="none" w:sz="0" w:space="0" w:color="auto"/>
                    <w:left w:val="none" w:sz="0" w:space="0" w:color="auto"/>
                    <w:bottom w:val="none" w:sz="0" w:space="0" w:color="auto"/>
                    <w:right w:val="none" w:sz="0" w:space="0" w:color="auto"/>
                  </w:divBdr>
                  <w:divsChild>
                    <w:div w:id="143224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416">
      <w:bodyDiv w:val="1"/>
      <w:marLeft w:val="0"/>
      <w:marRight w:val="0"/>
      <w:marTop w:val="0"/>
      <w:marBottom w:val="0"/>
      <w:divBdr>
        <w:top w:val="none" w:sz="0" w:space="0" w:color="auto"/>
        <w:left w:val="none" w:sz="0" w:space="0" w:color="auto"/>
        <w:bottom w:val="none" w:sz="0" w:space="0" w:color="auto"/>
        <w:right w:val="none" w:sz="0" w:space="0" w:color="auto"/>
      </w:divBdr>
      <w:divsChild>
        <w:div w:id="589849392">
          <w:marLeft w:val="0"/>
          <w:marRight w:val="0"/>
          <w:marTop w:val="0"/>
          <w:marBottom w:val="0"/>
          <w:divBdr>
            <w:top w:val="none" w:sz="0" w:space="0" w:color="auto"/>
            <w:left w:val="none" w:sz="0" w:space="0" w:color="auto"/>
            <w:bottom w:val="none" w:sz="0" w:space="0" w:color="auto"/>
            <w:right w:val="none" w:sz="0" w:space="0" w:color="auto"/>
          </w:divBdr>
          <w:divsChild>
            <w:div w:id="2100785448">
              <w:marLeft w:val="240"/>
              <w:marRight w:val="360"/>
              <w:marTop w:val="240"/>
              <w:marBottom w:val="480"/>
              <w:divBdr>
                <w:top w:val="none" w:sz="0" w:space="0" w:color="auto"/>
                <w:left w:val="none" w:sz="0" w:space="0" w:color="auto"/>
                <w:bottom w:val="none" w:sz="0" w:space="0" w:color="auto"/>
                <w:right w:val="none" w:sz="0" w:space="0" w:color="auto"/>
              </w:divBdr>
              <w:divsChild>
                <w:div w:id="2054694928">
                  <w:marLeft w:val="0"/>
                  <w:marRight w:val="0"/>
                  <w:marTop w:val="0"/>
                  <w:marBottom w:val="0"/>
                  <w:divBdr>
                    <w:top w:val="single" w:sz="24" w:space="5" w:color="000000"/>
                    <w:left w:val="none" w:sz="0" w:space="0" w:color="auto"/>
                    <w:bottom w:val="none" w:sz="0" w:space="0" w:color="auto"/>
                    <w:right w:val="none" w:sz="0" w:space="0" w:color="auto"/>
                  </w:divBdr>
                  <w:divsChild>
                    <w:div w:id="2123257977">
                      <w:marLeft w:val="0"/>
                      <w:marRight w:val="0"/>
                      <w:marTop w:val="0"/>
                      <w:marBottom w:val="0"/>
                      <w:divBdr>
                        <w:top w:val="none" w:sz="0" w:space="0" w:color="auto"/>
                        <w:left w:val="none" w:sz="0" w:space="0" w:color="auto"/>
                        <w:bottom w:val="none" w:sz="0" w:space="0" w:color="auto"/>
                        <w:right w:val="none" w:sz="0" w:space="0" w:color="auto"/>
                      </w:divBdr>
                      <w:divsChild>
                        <w:div w:id="1142189057">
                          <w:marLeft w:val="0"/>
                          <w:marRight w:val="0"/>
                          <w:marTop w:val="0"/>
                          <w:marBottom w:val="0"/>
                          <w:divBdr>
                            <w:top w:val="none" w:sz="0" w:space="0" w:color="auto"/>
                            <w:left w:val="none" w:sz="0" w:space="0" w:color="auto"/>
                            <w:bottom w:val="none" w:sz="0" w:space="0" w:color="auto"/>
                            <w:right w:val="none" w:sz="0" w:space="0" w:color="auto"/>
                          </w:divBdr>
                        </w:div>
                      </w:divsChild>
                    </w:div>
                    <w:div w:id="1668513373">
                      <w:marLeft w:val="0"/>
                      <w:marRight w:val="0"/>
                      <w:marTop w:val="0"/>
                      <w:marBottom w:val="0"/>
                      <w:divBdr>
                        <w:top w:val="none" w:sz="0" w:space="0" w:color="auto"/>
                        <w:left w:val="none" w:sz="0" w:space="0" w:color="auto"/>
                        <w:bottom w:val="none" w:sz="0" w:space="0" w:color="auto"/>
                        <w:right w:val="none" w:sz="0" w:space="0" w:color="auto"/>
                      </w:divBdr>
                      <w:divsChild>
                        <w:div w:id="1111323123">
                          <w:marLeft w:val="0"/>
                          <w:marRight w:val="0"/>
                          <w:marTop w:val="0"/>
                          <w:marBottom w:val="0"/>
                          <w:divBdr>
                            <w:top w:val="none" w:sz="0" w:space="0" w:color="auto"/>
                            <w:left w:val="none" w:sz="0" w:space="0" w:color="auto"/>
                            <w:bottom w:val="none" w:sz="0" w:space="0" w:color="auto"/>
                            <w:right w:val="none" w:sz="0" w:space="0" w:color="auto"/>
                          </w:divBdr>
                        </w:div>
                        <w:div w:id="702631594">
                          <w:marLeft w:val="0"/>
                          <w:marRight w:val="0"/>
                          <w:marTop w:val="0"/>
                          <w:marBottom w:val="0"/>
                          <w:divBdr>
                            <w:top w:val="none" w:sz="0" w:space="0" w:color="auto"/>
                            <w:left w:val="none" w:sz="0" w:space="0" w:color="auto"/>
                            <w:bottom w:val="none" w:sz="0" w:space="0" w:color="auto"/>
                            <w:right w:val="none" w:sz="0" w:space="0" w:color="auto"/>
                          </w:divBdr>
                        </w:div>
                      </w:divsChild>
                    </w:div>
                    <w:div w:id="1995065292">
                      <w:marLeft w:val="0"/>
                      <w:marRight w:val="0"/>
                      <w:marTop w:val="0"/>
                      <w:marBottom w:val="0"/>
                      <w:divBdr>
                        <w:top w:val="none" w:sz="0" w:space="0" w:color="auto"/>
                        <w:left w:val="none" w:sz="0" w:space="0" w:color="auto"/>
                        <w:bottom w:val="none" w:sz="0" w:space="0" w:color="auto"/>
                        <w:right w:val="none" w:sz="0" w:space="0" w:color="auto"/>
                      </w:divBdr>
                      <w:divsChild>
                        <w:div w:id="1728994644">
                          <w:marLeft w:val="0"/>
                          <w:marRight w:val="0"/>
                          <w:marTop w:val="0"/>
                          <w:marBottom w:val="0"/>
                          <w:divBdr>
                            <w:top w:val="none" w:sz="0" w:space="0" w:color="auto"/>
                            <w:left w:val="none" w:sz="0" w:space="0" w:color="auto"/>
                            <w:bottom w:val="none" w:sz="0" w:space="0" w:color="auto"/>
                            <w:right w:val="none" w:sz="0" w:space="0" w:color="auto"/>
                          </w:divBdr>
                        </w:div>
                        <w:div w:id="2171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570012">
      <w:bodyDiv w:val="1"/>
      <w:marLeft w:val="0"/>
      <w:marRight w:val="0"/>
      <w:marTop w:val="0"/>
      <w:marBottom w:val="0"/>
      <w:divBdr>
        <w:top w:val="none" w:sz="0" w:space="0" w:color="auto"/>
        <w:left w:val="none" w:sz="0" w:space="0" w:color="auto"/>
        <w:bottom w:val="none" w:sz="0" w:space="0" w:color="auto"/>
        <w:right w:val="none" w:sz="0" w:space="0" w:color="auto"/>
      </w:divBdr>
      <w:divsChild>
        <w:div w:id="2032756138">
          <w:marLeft w:val="0"/>
          <w:marRight w:val="0"/>
          <w:marTop w:val="0"/>
          <w:marBottom w:val="0"/>
          <w:divBdr>
            <w:top w:val="none" w:sz="0" w:space="0" w:color="auto"/>
            <w:left w:val="none" w:sz="0" w:space="0" w:color="auto"/>
            <w:bottom w:val="none" w:sz="0" w:space="0" w:color="auto"/>
            <w:right w:val="none" w:sz="0" w:space="0" w:color="auto"/>
          </w:divBdr>
          <w:divsChild>
            <w:div w:id="998968771">
              <w:marLeft w:val="0"/>
              <w:marRight w:val="0"/>
              <w:marTop w:val="0"/>
              <w:marBottom w:val="0"/>
              <w:divBdr>
                <w:top w:val="none" w:sz="0" w:space="0" w:color="auto"/>
                <w:left w:val="none" w:sz="0" w:space="0" w:color="auto"/>
                <w:bottom w:val="none" w:sz="0" w:space="0" w:color="auto"/>
                <w:right w:val="none" w:sz="0" w:space="0" w:color="auto"/>
              </w:divBdr>
              <w:divsChild>
                <w:div w:id="1083919580">
                  <w:marLeft w:val="0"/>
                  <w:marRight w:val="-100"/>
                  <w:marTop w:val="300"/>
                  <w:marBottom w:val="300"/>
                  <w:divBdr>
                    <w:top w:val="none" w:sz="0" w:space="0" w:color="auto"/>
                    <w:left w:val="none" w:sz="0" w:space="0" w:color="auto"/>
                    <w:bottom w:val="none" w:sz="0" w:space="0" w:color="auto"/>
                    <w:right w:val="none" w:sz="0" w:space="0" w:color="auto"/>
                  </w:divBdr>
                  <w:divsChild>
                    <w:div w:id="228463959">
                      <w:marLeft w:val="0"/>
                      <w:marRight w:val="0"/>
                      <w:marTop w:val="300"/>
                      <w:marBottom w:val="300"/>
                      <w:divBdr>
                        <w:top w:val="none" w:sz="0" w:space="0" w:color="auto"/>
                        <w:left w:val="none" w:sz="0" w:space="0" w:color="auto"/>
                        <w:bottom w:val="none" w:sz="0" w:space="0" w:color="auto"/>
                        <w:right w:val="none" w:sz="0" w:space="0" w:color="auto"/>
                      </w:divBdr>
                      <w:divsChild>
                        <w:div w:id="519667326">
                          <w:marLeft w:val="0"/>
                          <w:marRight w:val="0"/>
                          <w:marTop w:val="0"/>
                          <w:marBottom w:val="0"/>
                          <w:divBdr>
                            <w:top w:val="none" w:sz="0" w:space="0" w:color="auto"/>
                            <w:left w:val="none" w:sz="0" w:space="0" w:color="auto"/>
                            <w:bottom w:val="none" w:sz="0" w:space="0" w:color="auto"/>
                            <w:right w:val="none" w:sz="0" w:space="0" w:color="auto"/>
                          </w:divBdr>
                        </w:div>
                        <w:div w:id="726489928">
                          <w:marLeft w:val="0"/>
                          <w:marRight w:val="0"/>
                          <w:marTop w:val="0"/>
                          <w:marBottom w:val="480"/>
                          <w:divBdr>
                            <w:top w:val="none" w:sz="0" w:space="0" w:color="auto"/>
                            <w:left w:val="none" w:sz="0" w:space="0" w:color="auto"/>
                            <w:bottom w:val="none" w:sz="0" w:space="0" w:color="auto"/>
                            <w:right w:val="none" w:sz="0" w:space="0" w:color="auto"/>
                          </w:divBdr>
                          <w:divsChild>
                            <w:div w:id="1974822430">
                              <w:marLeft w:val="0"/>
                              <w:marRight w:val="0"/>
                              <w:marTop w:val="0"/>
                              <w:marBottom w:val="0"/>
                              <w:divBdr>
                                <w:top w:val="none" w:sz="0" w:space="0" w:color="auto"/>
                                <w:left w:val="none" w:sz="0" w:space="0" w:color="auto"/>
                                <w:bottom w:val="none" w:sz="0" w:space="0" w:color="auto"/>
                                <w:right w:val="none" w:sz="0" w:space="0" w:color="auto"/>
                              </w:divBdr>
                              <w:divsChild>
                                <w:div w:id="1958558947">
                                  <w:marLeft w:val="0"/>
                                  <w:marRight w:val="0"/>
                                  <w:marTop w:val="0"/>
                                  <w:marBottom w:val="0"/>
                                  <w:divBdr>
                                    <w:top w:val="none" w:sz="0" w:space="0" w:color="auto"/>
                                    <w:left w:val="none" w:sz="0" w:space="0" w:color="auto"/>
                                    <w:bottom w:val="none" w:sz="0" w:space="0" w:color="auto"/>
                                    <w:right w:val="none" w:sz="0" w:space="0" w:color="auto"/>
                                  </w:divBdr>
                                  <w:divsChild>
                                    <w:div w:id="1985818173">
                                      <w:marLeft w:val="0"/>
                                      <w:marRight w:val="0"/>
                                      <w:marTop w:val="300"/>
                                      <w:marBottom w:val="300"/>
                                      <w:divBdr>
                                        <w:top w:val="none" w:sz="0" w:space="0" w:color="auto"/>
                                        <w:left w:val="none" w:sz="0" w:space="0" w:color="auto"/>
                                        <w:bottom w:val="none" w:sz="0" w:space="0" w:color="auto"/>
                                        <w:right w:val="none" w:sz="0" w:space="0" w:color="auto"/>
                                      </w:divBdr>
                                      <w:divsChild>
                                        <w:div w:id="1647321300">
                                          <w:marLeft w:val="0"/>
                                          <w:marRight w:val="0"/>
                                          <w:marTop w:val="0"/>
                                          <w:marBottom w:val="0"/>
                                          <w:divBdr>
                                            <w:top w:val="none" w:sz="0" w:space="0" w:color="auto"/>
                                            <w:left w:val="none" w:sz="0" w:space="0" w:color="auto"/>
                                            <w:bottom w:val="none" w:sz="0" w:space="0" w:color="auto"/>
                                            <w:right w:val="none" w:sz="0" w:space="0" w:color="auto"/>
                                          </w:divBdr>
                                          <w:divsChild>
                                            <w:div w:id="499082910">
                                              <w:marLeft w:val="0"/>
                                              <w:marRight w:val="0"/>
                                              <w:marTop w:val="300"/>
                                              <w:marBottom w:val="300"/>
                                              <w:divBdr>
                                                <w:top w:val="none" w:sz="0" w:space="0" w:color="auto"/>
                                                <w:left w:val="none" w:sz="0" w:space="0" w:color="auto"/>
                                                <w:bottom w:val="none" w:sz="0" w:space="0" w:color="auto"/>
                                                <w:right w:val="none" w:sz="0" w:space="0" w:color="auto"/>
                                              </w:divBdr>
                                              <w:divsChild>
                                                <w:div w:id="106705558">
                                                  <w:marLeft w:val="0"/>
                                                  <w:marRight w:val="0"/>
                                                  <w:marTop w:val="0"/>
                                                  <w:marBottom w:val="0"/>
                                                  <w:divBdr>
                                                    <w:top w:val="none" w:sz="0" w:space="0" w:color="auto"/>
                                                    <w:left w:val="none" w:sz="0" w:space="0" w:color="auto"/>
                                                    <w:bottom w:val="none" w:sz="0" w:space="0" w:color="auto"/>
                                                    <w:right w:val="none" w:sz="0" w:space="0" w:color="auto"/>
                                                  </w:divBdr>
                                                  <w:divsChild>
                                                    <w:div w:id="548151241">
                                                      <w:marLeft w:val="0"/>
                                                      <w:marRight w:val="0"/>
                                                      <w:marTop w:val="0"/>
                                                      <w:marBottom w:val="0"/>
                                                      <w:divBdr>
                                                        <w:top w:val="none" w:sz="0" w:space="0" w:color="auto"/>
                                                        <w:left w:val="none" w:sz="0" w:space="0" w:color="auto"/>
                                                        <w:bottom w:val="none" w:sz="0" w:space="0" w:color="auto"/>
                                                        <w:right w:val="none" w:sz="0" w:space="0" w:color="auto"/>
                                                      </w:divBdr>
                                                      <w:divsChild>
                                                        <w:div w:id="15127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5241">
                                                  <w:marLeft w:val="0"/>
                                                  <w:marRight w:val="0"/>
                                                  <w:marTop w:val="0"/>
                                                  <w:marBottom w:val="0"/>
                                                  <w:divBdr>
                                                    <w:top w:val="none" w:sz="0" w:space="0" w:color="auto"/>
                                                    <w:left w:val="none" w:sz="0" w:space="0" w:color="auto"/>
                                                    <w:bottom w:val="none" w:sz="0" w:space="0" w:color="auto"/>
                                                    <w:right w:val="none" w:sz="0" w:space="0" w:color="auto"/>
                                                  </w:divBdr>
                                                  <w:divsChild>
                                                    <w:div w:id="2046783983">
                                                      <w:marLeft w:val="0"/>
                                                      <w:marRight w:val="0"/>
                                                      <w:marTop w:val="0"/>
                                                      <w:marBottom w:val="0"/>
                                                      <w:divBdr>
                                                        <w:top w:val="none" w:sz="0" w:space="0" w:color="auto"/>
                                                        <w:left w:val="none" w:sz="0" w:space="0" w:color="auto"/>
                                                        <w:bottom w:val="none" w:sz="0" w:space="0" w:color="auto"/>
                                                        <w:right w:val="none" w:sz="0" w:space="0" w:color="auto"/>
                                                      </w:divBdr>
                                                      <w:divsChild>
                                                        <w:div w:id="1147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933799">
      <w:bodyDiv w:val="1"/>
      <w:marLeft w:val="0"/>
      <w:marRight w:val="0"/>
      <w:marTop w:val="0"/>
      <w:marBottom w:val="0"/>
      <w:divBdr>
        <w:top w:val="none" w:sz="0" w:space="0" w:color="auto"/>
        <w:left w:val="none" w:sz="0" w:space="0" w:color="auto"/>
        <w:bottom w:val="none" w:sz="0" w:space="0" w:color="auto"/>
        <w:right w:val="none" w:sz="0" w:space="0" w:color="auto"/>
      </w:divBdr>
      <w:divsChild>
        <w:div w:id="1333531565">
          <w:marLeft w:val="0"/>
          <w:marRight w:val="0"/>
          <w:marTop w:val="0"/>
          <w:marBottom w:val="0"/>
          <w:divBdr>
            <w:top w:val="none" w:sz="0" w:space="0" w:color="auto"/>
            <w:left w:val="none" w:sz="0" w:space="0" w:color="auto"/>
            <w:bottom w:val="none" w:sz="0" w:space="0" w:color="auto"/>
            <w:right w:val="none" w:sz="0" w:space="0" w:color="auto"/>
          </w:divBdr>
          <w:divsChild>
            <w:div w:id="2012564881">
              <w:marLeft w:val="0"/>
              <w:marRight w:val="0"/>
              <w:marTop w:val="0"/>
              <w:marBottom w:val="0"/>
              <w:divBdr>
                <w:top w:val="none" w:sz="0" w:space="0" w:color="auto"/>
                <w:left w:val="none" w:sz="0" w:space="0" w:color="auto"/>
                <w:bottom w:val="none" w:sz="0" w:space="0" w:color="auto"/>
                <w:right w:val="none" w:sz="0" w:space="0" w:color="auto"/>
              </w:divBdr>
              <w:divsChild>
                <w:div w:id="1586299800">
                  <w:marLeft w:val="0"/>
                  <w:marRight w:val="0"/>
                  <w:marTop w:val="0"/>
                  <w:marBottom w:val="0"/>
                  <w:divBdr>
                    <w:top w:val="none" w:sz="0" w:space="0" w:color="auto"/>
                    <w:left w:val="none" w:sz="0" w:space="0" w:color="auto"/>
                    <w:bottom w:val="none" w:sz="0" w:space="0" w:color="auto"/>
                    <w:right w:val="none" w:sz="0" w:space="0" w:color="auto"/>
                  </w:divBdr>
                  <w:divsChild>
                    <w:div w:id="740640485">
                      <w:marLeft w:val="0"/>
                      <w:marRight w:val="0"/>
                      <w:marTop w:val="0"/>
                      <w:marBottom w:val="0"/>
                      <w:divBdr>
                        <w:top w:val="none" w:sz="0" w:space="0" w:color="auto"/>
                        <w:left w:val="none" w:sz="0" w:space="0" w:color="auto"/>
                        <w:bottom w:val="none" w:sz="0" w:space="0" w:color="auto"/>
                        <w:right w:val="none" w:sz="0" w:space="0" w:color="auto"/>
                      </w:divBdr>
                      <w:divsChild>
                        <w:div w:id="858198145">
                          <w:marLeft w:val="0"/>
                          <w:marRight w:val="0"/>
                          <w:marTop w:val="0"/>
                          <w:marBottom w:val="0"/>
                          <w:divBdr>
                            <w:top w:val="none" w:sz="0" w:space="0" w:color="auto"/>
                            <w:left w:val="none" w:sz="0" w:space="0" w:color="auto"/>
                            <w:bottom w:val="none" w:sz="0" w:space="0" w:color="auto"/>
                            <w:right w:val="none" w:sz="0" w:space="0" w:color="auto"/>
                          </w:divBdr>
                          <w:divsChild>
                            <w:div w:id="108939183">
                              <w:marLeft w:val="0"/>
                              <w:marRight w:val="0"/>
                              <w:marTop w:val="0"/>
                              <w:marBottom w:val="0"/>
                              <w:divBdr>
                                <w:top w:val="none" w:sz="0" w:space="0" w:color="auto"/>
                                <w:left w:val="none" w:sz="0" w:space="0" w:color="auto"/>
                                <w:bottom w:val="none" w:sz="0" w:space="0" w:color="auto"/>
                                <w:right w:val="none" w:sz="0" w:space="0" w:color="auto"/>
                              </w:divBdr>
                              <w:divsChild>
                                <w:div w:id="39671077">
                                  <w:marLeft w:val="0"/>
                                  <w:marRight w:val="0"/>
                                  <w:marTop w:val="0"/>
                                  <w:marBottom w:val="0"/>
                                  <w:divBdr>
                                    <w:top w:val="none" w:sz="0" w:space="0" w:color="auto"/>
                                    <w:left w:val="none" w:sz="0" w:space="0" w:color="auto"/>
                                    <w:bottom w:val="none" w:sz="0" w:space="0" w:color="auto"/>
                                    <w:right w:val="none" w:sz="0" w:space="0" w:color="auto"/>
                                  </w:divBdr>
                                  <w:divsChild>
                                    <w:div w:id="813303528">
                                      <w:marLeft w:val="0"/>
                                      <w:marRight w:val="0"/>
                                      <w:marTop w:val="0"/>
                                      <w:marBottom w:val="0"/>
                                      <w:divBdr>
                                        <w:top w:val="none" w:sz="0" w:space="0" w:color="auto"/>
                                        <w:left w:val="none" w:sz="0" w:space="0" w:color="auto"/>
                                        <w:bottom w:val="none" w:sz="0" w:space="0" w:color="auto"/>
                                        <w:right w:val="none" w:sz="0" w:space="0" w:color="auto"/>
                                      </w:divBdr>
                                      <w:divsChild>
                                        <w:div w:id="181751928">
                                          <w:marLeft w:val="0"/>
                                          <w:marRight w:val="0"/>
                                          <w:marTop w:val="0"/>
                                          <w:marBottom w:val="0"/>
                                          <w:divBdr>
                                            <w:top w:val="none" w:sz="0" w:space="0" w:color="auto"/>
                                            <w:left w:val="none" w:sz="0" w:space="0" w:color="auto"/>
                                            <w:bottom w:val="none" w:sz="0" w:space="0" w:color="auto"/>
                                            <w:right w:val="none" w:sz="0" w:space="0" w:color="auto"/>
                                          </w:divBdr>
                                          <w:divsChild>
                                            <w:div w:id="502161485">
                                              <w:marLeft w:val="0"/>
                                              <w:marRight w:val="0"/>
                                              <w:marTop w:val="0"/>
                                              <w:marBottom w:val="0"/>
                                              <w:divBdr>
                                                <w:top w:val="none" w:sz="0" w:space="0" w:color="auto"/>
                                                <w:left w:val="none" w:sz="0" w:space="0" w:color="auto"/>
                                                <w:bottom w:val="none" w:sz="0" w:space="0" w:color="auto"/>
                                                <w:right w:val="none" w:sz="0" w:space="0" w:color="auto"/>
                                              </w:divBdr>
                                              <w:divsChild>
                                                <w:div w:id="39869744">
                                                  <w:marLeft w:val="0"/>
                                                  <w:marRight w:val="0"/>
                                                  <w:marTop w:val="0"/>
                                                  <w:marBottom w:val="0"/>
                                                  <w:divBdr>
                                                    <w:top w:val="none" w:sz="0" w:space="0" w:color="auto"/>
                                                    <w:left w:val="none" w:sz="0" w:space="0" w:color="auto"/>
                                                    <w:bottom w:val="none" w:sz="0" w:space="0" w:color="auto"/>
                                                    <w:right w:val="none" w:sz="0" w:space="0" w:color="auto"/>
                                                  </w:divBdr>
                                                  <w:divsChild>
                                                    <w:div w:id="344524637">
                                                      <w:marLeft w:val="0"/>
                                                      <w:marRight w:val="0"/>
                                                      <w:marTop w:val="0"/>
                                                      <w:marBottom w:val="0"/>
                                                      <w:divBdr>
                                                        <w:top w:val="none" w:sz="0" w:space="0" w:color="auto"/>
                                                        <w:left w:val="none" w:sz="0" w:space="0" w:color="auto"/>
                                                        <w:bottom w:val="none" w:sz="0" w:space="0" w:color="auto"/>
                                                        <w:right w:val="none" w:sz="0" w:space="0" w:color="auto"/>
                                                      </w:divBdr>
                                                      <w:divsChild>
                                                        <w:div w:id="101680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2832033">
      <w:bodyDiv w:val="1"/>
      <w:marLeft w:val="0"/>
      <w:marRight w:val="0"/>
      <w:marTop w:val="0"/>
      <w:marBottom w:val="0"/>
      <w:divBdr>
        <w:top w:val="none" w:sz="0" w:space="0" w:color="auto"/>
        <w:left w:val="none" w:sz="0" w:space="0" w:color="auto"/>
        <w:bottom w:val="none" w:sz="0" w:space="0" w:color="auto"/>
        <w:right w:val="none" w:sz="0" w:space="0" w:color="auto"/>
      </w:divBdr>
      <w:divsChild>
        <w:div w:id="1842769006">
          <w:marLeft w:val="0"/>
          <w:marRight w:val="0"/>
          <w:marTop w:val="0"/>
          <w:marBottom w:val="0"/>
          <w:divBdr>
            <w:top w:val="none" w:sz="0" w:space="0" w:color="auto"/>
            <w:left w:val="none" w:sz="0" w:space="0" w:color="auto"/>
            <w:bottom w:val="none" w:sz="0" w:space="0" w:color="auto"/>
            <w:right w:val="none" w:sz="0" w:space="0" w:color="auto"/>
          </w:divBdr>
          <w:divsChild>
            <w:div w:id="2103918095">
              <w:marLeft w:val="-225"/>
              <w:marRight w:val="-225"/>
              <w:marTop w:val="0"/>
              <w:marBottom w:val="0"/>
              <w:divBdr>
                <w:top w:val="none" w:sz="0" w:space="0" w:color="auto"/>
                <w:left w:val="none" w:sz="0" w:space="0" w:color="auto"/>
                <w:bottom w:val="none" w:sz="0" w:space="0" w:color="auto"/>
                <w:right w:val="none" w:sz="0" w:space="0" w:color="auto"/>
              </w:divBdr>
              <w:divsChild>
                <w:div w:id="599989907">
                  <w:marLeft w:val="0"/>
                  <w:marRight w:val="0"/>
                  <w:marTop w:val="0"/>
                  <w:marBottom w:val="0"/>
                  <w:divBdr>
                    <w:top w:val="none" w:sz="0" w:space="0" w:color="auto"/>
                    <w:left w:val="none" w:sz="0" w:space="0" w:color="auto"/>
                    <w:bottom w:val="none" w:sz="0" w:space="0" w:color="auto"/>
                    <w:right w:val="none" w:sz="0" w:space="0" w:color="auto"/>
                  </w:divBdr>
                  <w:divsChild>
                    <w:div w:id="221985126">
                      <w:marLeft w:val="0"/>
                      <w:marRight w:val="0"/>
                      <w:marTop w:val="0"/>
                      <w:marBottom w:val="0"/>
                      <w:divBdr>
                        <w:top w:val="none" w:sz="0" w:space="0" w:color="auto"/>
                        <w:left w:val="none" w:sz="0" w:space="0" w:color="auto"/>
                        <w:bottom w:val="none" w:sz="0" w:space="0" w:color="auto"/>
                        <w:right w:val="none" w:sz="0" w:space="0" w:color="auto"/>
                      </w:divBdr>
                      <w:divsChild>
                        <w:div w:id="667899994">
                          <w:marLeft w:val="0"/>
                          <w:marRight w:val="0"/>
                          <w:marTop w:val="0"/>
                          <w:marBottom w:val="0"/>
                          <w:divBdr>
                            <w:top w:val="none" w:sz="0" w:space="0" w:color="auto"/>
                            <w:left w:val="none" w:sz="0" w:space="0" w:color="auto"/>
                            <w:bottom w:val="none" w:sz="0" w:space="0" w:color="auto"/>
                            <w:right w:val="none" w:sz="0" w:space="0" w:color="auto"/>
                          </w:divBdr>
                          <w:divsChild>
                            <w:div w:id="718014896">
                              <w:marLeft w:val="0"/>
                              <w:marRight w:val="0"/>
                              <w:marTop w:val="0"/>
                              <w:marBottom w:val="0"/>
                              <w:divBdr>
                                <w:top w:val="none" w:sz="0" w:space="0" w:color="auto"/>
                                <w:left w:val="none" w:sz="0" w:space="0" w:color="auto"/>
                                <w:bottom w:val="none" w:sz="0" w:space="0" w:color="auto"/>
                                <w:right w:val="none" w:sz="0" w:space="0" w:color="auto"/>
                              </w:divBdr>
                              <w:divsChild>
                                <w:div w:id="869491530">
                                  <w:marLeft w:val="0"/>
                                  <w:marRight w:val="0"/>
                                  <w:marTop w:val="0"/>
                                  <w:marBottom w:val="300"/>
                                  <w:divBdr>
                                    <w:top w:val="single" w:sz="6" w:space="0" w:color="CCCCCC"/>
                                    <w:left w:val="single" w:sz="6" w:space="0" w:color="CCCCCC"/>
                                    <w:bottom w:val="single" w:sz="6" w:space="0" w:color="CCCCCC"/>
                                    <w:right w:val="single" w:sz="6" w:space="0" w:color="CCCCCC"/>
                                  </w:divBdr>
                                  <w:divsChild>
                                    <w:div w:id="920798551">
                                      <w:marLeft w:val="0"/>
                                      <w:marRight w:val="0"/>
                                      <w:marTop w:val="0"/>
                                      <w:marBottom w:val="0"/>
                                      <w:divBdr>
                                        <w:top w:val="none" w:sz="0" w:space="0" w:color="auto"/>
                                        <w:left w:val="none" w:sz="0" w:space="0" w:color="auto"/>
                                        <w:bottom w:val="none" w:sz="0" w:space="0" w:color="auto"/>
                                        <w:right w:val="none" w:sz="0" w:space="0" w:color="auto"/>
                                      </w:divBdr>
                                      <w:divsChild>
                                        <w:div w:id="1904608478">
                                          <w:marLeft w:val="0"/>
                                          <w:marRight w:val="0"/>
                                          <w:marTop w:val="0"/>
                                          <w:marBottom w:val="0"/>
                                          <w:divBdr>
                                            <w:top w:val="none" w:sz="0" w:space="0" w:color="auto"/>
                                            <w:left w:val="none" w:sz="0" w:space="0" w:color="auto"/>
                                            <w:bottom w:val="none" w:sz="0" w:space="0" w:color="auto"/>
                                            <w:right w:val="none" w:sz="0" w:space="0" w:color="auto"/>
                                          </w:divBdr>
                                          <w:divsChild>
                                            <w:div w:id="13042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930296">
      <w:bodyDiv w:val="1"/>
      <w:marLeft w:val="0"/>
      <w:marRight w:val="0"/>
      <w:marTop w:val="0"/>
      <w:marBottom w:val="0"/>
      <w:divBdr>
        <w:top w:val="none" w:sz="0" w:space="0" w:color="auto"/>
        <w:left w:val="none" w:sz="0" w:space="0" w:color="auto"/>
        <w:bottom w:val="none" w:sz="0" w:space="0" w:color="auto"/>
        <w:right w:val="none" w:sz="0" w:space="0" w:color="auto"/>
      </w:divBdr>
    </w:div>
    <w:div w:id="1937711764">
      <w:bodyDiv w:val="1"/>
      <w:marLeft w:val="0"/>
      <w:marRight w:val="0"/>
      <w:marTop w:val="0"/>
      <w:marBottom w:val="0"/>
      <w:divBdr>
        <w:top w:val="none" w:sz="0" w:space="0" w:color="auto"/>
        <w:left w:val="none" w:sz="0" w:space="0" w:color="auto"/>
        <w:bottom w:val="none" w:sz="0" w:space="0" w:color="auto"/>
        <w:right w:val="none" w:sz="0" w:space="0" w:color="auto"/>
      </w:divBdr>
      <w:divsChild>
        <w:div w:id="460420411">
          <w:marLeft w:val="0"/>
          <w:marRight w:val="0"/>
          <w:marTop w:val="0"/>
          <w:marBottom w:val="0"/>
          <w:divBdr>
            <w:top w:val="none" w:sz="0" w:space="0" w:color="auto"/>
            <w:left w:val="none" w:sz="0" w:space="0" w:color="auto"/>
            <w:bottom w:val="none" w:sz="0" w:space="0" w:color="auto"/>
            <w:right w:val="none" w:sz="0" w:space="0" w:color="auto"/>
          </w:divBdr>
          <w:divsChild>
            <w:div w:id="1367019508">
              <w:marLeft w:val="0"/>
              <w:marRight w:val="0"/>
              <w:marTop w:val="0"/>
              <w:marBottom w:val="0"/>
              <w:divBdr>
                <w:top w:val="none" w:sz="0" w:space="0" w:color="auto"/>
                <w:left w:val="none" w:sz="0" w:space="0" w:color="auto"/>
                <w:bottom w:val="none" w:sz="0" w:space="0" w:color="auto"/>
                <w:right w:val="none" w:sz="0" w:space="0" w:color="auto"/>
              </w:divBdr>
              <w:divsChild>
                <w:div w:id="1813213844">
                  <w:marLeft w:val="0"/>
                  <w:marRight w:val="0"/>
                  <w:marTop w:val="0"/>
                  <w:marBottom w:val="0"/>
                  <w:divBdr>
                    <w:top w:val="none" w:sz="0" w:space="0" w:color="auto"/>
                    <w:left w:val="none" w:sz="0" w:space="0" w:color="auto"/>
                    <w:bottom w:val="none" w:sz="0" w:space="0" w:color="auto"/>
                    <w:right w:val="none" w:sz="0" w:space="0" w:color="auto"/>
                  </w:divBdr>
                  <w:divsChild>
                    <w:div w:id="498275242">
                      <w:marLeft w:val="0"/>
                      <w:marRight w:val="0"/>
                      <w:marTop w:val="0"/>
                      <w:marBottom w:val="0"/>
                      <w:divBdr>
                        <w:top w:val="none" w:sz="0" w:space="0" w:color="auto"/>
                        <w:left w:val="none" w:sz="0" w:space="0" w:color="auto"/>
                        <w:bottom w:val="none" w:sz="0" w:space="0" w:color="auto"/>
                        <w:right w:val="none" w:sz="0" w:space="0" w:color="auto"/>
                      </w:divBdr>
                      <w:divsChild>
                        <w:div w:id="873344050">
                          <w:marLeft w:val="0"/>
                          <w:marRight w:val="0"/>
                          <w:marTop w:val="0"/>
                          <w:marBottom w:val="0"/>
                          <w:divBdr>
                            <w:top w:val="none" w:sz="0" w:space="0" w:color="auto"/>
                            <w:left w:val="none" w:sz="0" w:space="0" w:color="auto"/>
                            <w:bottom w:val="none" w:sz="0" w:space="0" w:color="auto"/>
                            <w:right w:val="none" w:sz="0" w:space="0" w:color="auto"/>
                          </w:divBdr>
                          <w:divsChild>
                            <w:div w:id="1046103089">
                              <w:marLeft w:val="0"/>
                              <w:marRight w:val="0"/>
                              <w:marTop w:val="0"/>
                              <w:marBottom w:val="0"/>
                              <w:divBdr>
                                <w:top w:val="none" w:sz="0" w:space="0" w:color="auto"/>
                                <w:left w:val="none" w:sz="0" w:space="0" w:color="auto"/>
                                <w:bottom w:val="none" w:sz="0" w:space="0" w:color="auto"/>
                                <w:right w:val="none" w:sz="0" w:space="0" w:color="auto"/>
                              </w:divBdr>
                              <w:divsChild>
                                <w:div w:id="7384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543913">
      <w:bodyDiv w:val="1"/>
      <w:marLeft w:val="0"/>
      <w:marRight w:val="0"/>
      <w:marTop w:val="0"/>
      <w:marBottom w:val="0"/>
      <w:divBdr>
        <w:top w:val="none" w:sz="0" w:space="0" w:color="auto"/>
        <w:left w:val="none" w:sz="0" w:space="0" w:color="auto"/>
        <w:bottom w:val="none" w:sz="0" w:space="0" w:color="auto"/>
        <w:right w:val="none" w:sz="0" w:space="0" w:color="auto"/>
      </w:divBdr>
      <w:divsChild>
        <w:div w:id="1320845067">
          <w:marLeft w:val="0"/>
          <w:marRight w:val="0"/>
          <w:marTop w:val="0"/>
          <w:marBottom w:val="0"/>
          <w:divBdr>
            <w:top w:val="none" w:sz="0" w:space="0" w:color="auto"/>
            <w:left w:val="none" w:sz="0" w:space="0" w:color="auto"/>
            <w:bottom w:val="none" w:sz="0" w:space="0" w:color="auto"/>
            <w:right w:val="none" w:sz="0" w:space="0" w:color="auto"/>
          </w:divBdr>
          <w:divsChild>
            <w:div w:id="1235820758">
              <w:marLeft w:val="0"/>
              <w:marRight w:val="0"/>
              <w:marTop w:val="0"/>
              <w:marBottom w:val="0"/>
              <w:divBdr>
                <w:top w:val="none" w:sz="0" w:space="0" w:color="auto"/>
                <w:left w:val="none" w:sz="0" w:space="0" w:color="auto"/>
                <w:bottom w:val="none" w:sz="0" w:space="0" w:color="auto"/>
                <w:right w:val="none" w:sz="0" w:space="0" w:color="auto"/>
              </w:divBdr>
              <w:divsChild>
                <w:div w:id="553660715">
                  <w:marLeft w:val="0"/>
                  <w:marRight w:val="0"/>
                  <w:marTop w:val="0"/>
                  <w:marBottom w:val="0"/>
                  <w:divBdr>
                    <w:top w:val="none" w:sz="0" w:space="0" w:color="auto"/>
                    <w:left w:val="none" w:sz="0" w:space="0" w:color="auto"/>
                    <w:bottom w:val="none" w:sz="0" w:space="0" w:color="auto"/>
                    <w:right w:val="none" w:sz="0" w:space="0" w:color="auto"/>
                  </w:divBdr>
                  <w:divsChild>
                    <w:div w:id="379091500">
                      <w:marLeft w:val="0"/>
                      <w:marRight w:val="0"/>
                      <w:marTop w:val="0"/>
                      <w:marBottom w:val="0"/>
                      <w:divBdr>
                        <w:top w:val="none" w:sz="0" w:space="0" w:color="auto"/>
                        <w:left w:val="none" w:sz="0" w:space="0" w:color="auto"/>
                        <w:bottom w:val="none" w:sz="0" w:space="0" w:color="auto"/>
                        <w:right w:val="none" w:sz="0" w:space="0" w:color="auto"/>
                      </w:divBdr>
                      <w:divsChild>
                        <w:div w:id="1058477642">
                          <w:marLeft w:val="0"/>
                          <w:marRight w:val="0"/>
                          <w:marTop w:val="0"/>
                          <w:marBottom w:val="0"/>
                          <w:divBdr>
                            <w:top w:val="none" w:sz="0" w:space="0" w:color="auto"/>
                            <w:left w:val="none" w:sz="0" w:space="0" w:color="auto"/>
                            <w:bottom w:val="none" w:sz="0" w:space="0" w:color="auto"/>
                            <w:right w:val="none" w:sz="0" w:space="0" w:color="auto"/>
                          </w:divBdr>
                          <w:divsChild>
                            <w:div w:id="1184435699">
                              <w:marLeft w:val="0"/>
                              <w:marRight w:val="0"/>
                              <w:marTop w:val="0"/>
                              <w:marBottom w:val="0"/>
                              <w:divBdr>
                                <w:top w:val="none" w:sz="0" w:space="0" w:color="auto"/>
                                <w:left w:val="none" w:sz="0" w:space="0" w:color="auto"/>
                                <w:bottom w:val="none" w:sz="0" w:space="0" w:color="auto"/>
                                <w:right w:val="none" w:sz="0" w:space="0" w:color="auto"/>
                              </w:divBdr>
                              <w:divsChild>
                                <w:div w:id="116531327">
                                  <w:marLeft w:val="0"/>
                                  <w:marRight w:val="0"/>
                                  <w:marTop w:val="0"/>
                                  <w:marBottom w:val="0"/>
                                  <w:divBdr>
                                    <w:top w:val="none" w:sz="0" w:space="0" w:color="auto"/>
                                    <w:left w:val="none" w:sz="0" w:space="0" w:color="auto"/>
                                    <w:bottom w:val="none" w:sz="0" w:space="0" w:color="auto"/>
                                    <w:right w:val="none" w:sz="0" w:space="0" w:color="auto"/>
                                  </w:divBdr>
                                  <w:divsChild>
                                    <w:div w:id="2382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42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a.org/helpcenter/chronic-stress.aspxx" TargetMode="External"/><Relationship Id="rId18" Type="http://schemas.openxmlformats.org/officeDocument/2006/relationships/hyperlink" Target="https://www.ncbi.nlm.nih.gov/pubmed/?term=Bystritsky%20A%5BAuthor%5D&amp;cauthor=true&amp;cauthor_uid=22304968" TargetMode="External"/><Relationship Id="rId26" Type="http://schemas.openxmlformats.org/officeDocument/2006/relationships/hyperlink" Target="https://www.ncbi.nlm.nih.gov/pubmed/?term=Craske%20MG%5BAuthor%5D&amp;cauthor=true&amp;cauthor_uid=22304968" TargetMode="External"/><Relationship Id="rId39" Type="http://schemas.openxmlformats.org/officeDocument/2006/relationships/hyperlink" Target="https://www.uptodate.com/contents/complementary-and-alternative-treatments-for-%20%20%20%20%20%20%20%20%20anxiety-symptoms-and-disorders-physical-cognitive-and-spiritual-interventions" TargetMode="External"/><Relationship Id="rId21" Type="http://schemas.openxmlformats.org/officeDocument/2006/relationships/hyperlink" Target="https://www.ncbi.nlm.nih.gov/pubmed/?term=Stein%20MB%5BAuthor%5D&amp;cauthor=true&amp;cauthor_uid=22304968" TargetMode="External"/><Relationship Id="rId34" Type="http://schemas.openxmlformats.org/officeDocument/2006/relationships/hyperlink" Target="http://www.irest.us/sites/default/files/WRAMH_PTSD_YN_Results_0.pdf" TargetMode="External"/><Relationship Id="rId42" Type="http://schemas.openxmlformats.org/officeDocument/2006/relationships/hyperlink" Target="http://www.mentalhealthamerica.net/list-cam-treatments" TargetMode="External"/><Relationship Id="rId47" Type="http://schemas.openxmlformats.org/officeDocument/2006/relationships/hyperlink" Target="https://www.ncbi.nlm.nih.gov/pubmed/?term=Ski%20CF%5BAuthor%5D&amp;cauthor=true&amp;cauthor_uid=28963884" TargetMode="External"/><Relationship Id="rId50" Type="http://schemas.openxmlformats.org/officeDocument/2006/relationships/hyperlink" Target="http://dx.doi.org/10.1023/B:COTR.0000045557.15923.96" TargetMode="External"/><Relationship Id="rId55" Type="http://schemas.openxmlformats.org/officeDocument/2006/relationships/fontTable" Target="fontTable.xml"/><Relationship Id="rId7" Type="http://schemas.openxmlformats.org/officeDocument/2006/relationships/hyperlink" Target="https://www.ncbi.nlm.nih.gov/pubmed/?term=Pascoe%20MC%5BAuthor%5D&amp;cauthor=true&amp;cauthor_uid=28963884" TargetMode="External"/><Relationship Id="rId12" Type="http://schemas.openxmlformats.org/officeDocument/2006/relationships/hyperlink" Target="http://www.yogajournal.com/category/poses/yoga-by-benefit/depression/" TargetMode="External"/><Relationship Id="rId17" Type="http://schemas.openxmlformats.org/officeDocument/2006/relationships/hyperlink" Target="https://www.youtube.com/watch?v=WUOdD5DenL8" TargetMode="External"/><Relationship Id="rId25" Type="http://schemas.openxmlformats.org/officeDocument/2006/relationships/hyperlink" Target="https://www.ncbi.nlm.nih.gov/pubmed/?term=Sullivan%20G%5BAuthor%5D&amp;cauthor=true&amp;cauthor_uid=22304968" TargetMode="External"/><Relationship Id="rId33" Type="http://schemas.openxmlformats.org/officeDocument/2006/relationships/hyperlink" Target="https://www.uptodate.com/contents/overview-of-%20%20%20%20%20%20%20yoga?source=see_link#H426707185" TargetMode="External"/><Relationship Id="rId38" Type="http://schemas.openxmlformats.org/officeDocument/2006/relationships/hyperlink" Target="https://www.yogajournal.com/poses/peace-of-mind" TargetMode="External"/><Relationship Id="rId46" Type="http://schemas.openxmlformats.org/officeDocument/2006/relationships/hyperlink" Target="https://www.ncbi.nlm.nih.gov/pubmed/?term=Thompson%20DR%5BAuthor%5D&amp;cauthor=true&amp;cauthor_uid=28963884" TargetMode="External"/><Relationship Id="rId2" Type="http://schemas.openxmlformats.org/officeDocument/2006/relationships/numbering" Target="numbering.xml"/><Relationship Id="rId16" Type="http://schemas.openxmlformats.org/officeDocument/2006/relationships/hyperlink" Target="http://counselingoutfitters.com/vistas/vistas11/Article_84.pdf" TargetMode="External"/><Relationship Id="rId20" Type="http://schemas.openxmlformats.org/officeDocument/2006/relationships/hyperlink" Target="https://www.ncbi.nlm.nih.gov/pubmed/?term=Sherbourne%20C%5BAuthor%5D&amp;cauthor=true&amp;cauthor_uid=22304968" TargetMode="External"/><Relationship Id="rId29" Type="http://schemas.openxmlformats.org/officeDocument/2006/relationships/hyperlink" Target="https://www.ncbi.nlm.nih.gov/pubmed/223049688" TargetMode="External"/><Relationship Id="rId41" Type="http://schemas.openxmlformats.org/officeDocument/2006/relationships/hyperlink" Target="http://www.mentalhealthamerica.net/sites/default/files/MHA_CAM.pdf" TargetMode="External"/><Relationship Id="rId54" Type="http://schemas.openxmlformats.org/officeDocument/2006/relationships/hyperlink" Target="https://www.nimh.nih.gov/health/publications/stress/index.shtml" TargetMode="External"/><Relationship Id="rId1" Type="http://schemas.openxmlformats.org/officeDocument/2006/relationships/customXml" Target="../customXml/item1.xml"/><Relationship Id="rId6" Type="http://schemas.openxmlformats.org/officeDocument/2006/relationships/hyperlink" Target="https://www.uptodate.com/contents/complementary-and-alternative-treatments-for-anxiety-symptoms-and-disorders-physical-cognitive-and-spiritual-interventions/abstract/1" TargetMode="External"/><Relationship Id="rId11" Type="http://schemas.openxmlformats.org/officeDocument/2006/relationships/image" Target="media/image1.jpeg"/><Relationship Id="rId24" Type="http://schemas.openxmlformats.org/officeDocument/2006/relationships/hyperlink" Target="https://www.ncbi.nlm.nih.gov/pubmed/?term=Golinelli%20D%5BAuthor%5D&amp;cauthor=true&amp;cauthor_uid=22304968" TargetMode="External"/><Relationship Id="rId32" Type="http://schemas.openxmlformats.org/officeDocument/2006/relationships/hyperlink" Target="http://www.irest.us/sites/default/files/IJYT_No%2023(2)_Eastman-%20%20%20%20%20%20%20%20Mueller.pdf" TargetMode="External"/><Relationship Id="rId37" Type="http://schemas.openxmlformats.org/officeDocument/2006/relationships/hyperlink" Target="http://doi.org/10.1037/a0018555" TargetMode="External"/><Relationship Id="rId40" Type="http://schemas.openxmlformats.org/officeDocument/2006/relationships/hyperlink" Target="http://www.politifact.com/wisconsin/statements/2016/jun/08/paul-ryan/does-%20%20%20%20%20%20%20%20%20obamacare-ban-incentives-healthy-living/" TargetMode="External"/><Relationship Id="rId45" Type="http://schemas.openxmlformats.org/officeDocument/2006/relationships/hyperlink" Target="https://www.ncbi.nlm.nih.gov/pubmed/?term=Pascoe%20MC%5BAuthor%5D&amp;cauthor=true&amp;cauthor_uid=28963884" TargetMode="External"/><Relationship Id="rId53" Type="http://schemas.openxmlformats.org/officeDocument/2006/relationships/hyperlink" Target="http://www.irest.us/sites/default/files/Transforming%20Trauma%20IAYT%25%20%20%20%20%20%20%20%20%20%20%20%20%20%20%20%20%20%20%20%2020Stankovic.pdf" TargetMode="External"/><Relationship Id="rId5" Type="http://schemas.openxmlformats.org/officeDocument/2006/relationships/webSettings" Target="webSettings.xml"/><Relationship Id="rId15" Type="http://schemas.openxmlformats.org/officeDocument/2006/relationships/hyperlink" Target="https://adaa.org/about-adaa/press-room/facts-statistics" TargetMode="External"/><Relationship Id="rId23" Type="http://schemas.openxmlformats.org/officeDocument/2006/relationships/hyperlink" Target="https://www.ncbi.nlm.nih.gov/pubmed/?term=Campbell-Sills%20L%5BAuthor%5D&amp;cauthor=true&amp;cauthor_uid=22304968" TargetMode="External"/><Relationship Id="rId28" Type="http://schemas.openxmlformats.org/officeDocument/2006/relationships/hyperlink" Target="https://www.uptodate.com/contents/complementary-and-alternative-treatments-for-anxiety-symptoms-and-disorders-physical-cognitive-and-spiritual-interventions/abstract/1" TargetMode="External"/><Relationship Id="rId36" Type="http://schemas.openxmlformats.org/officeDocument/2006/relationships/hyperlink" Target="https://www.statista.com/statistics/272014/global-social-networks-ranked-by-%20%20%20%20%20%20%20%20number-of-users/" TargetMode="External"/><Relationship Id="rId49" Type="http://schemas.openxmlformats.org/officeDocument/2006/relationships/hyperlink" Target="https://www.ncbi.nlm.nih.gov/pubmed/289638844" TargetMode="External"/><Relationship Id="rId10" Type="http://schemas.openxmlformats.org/officeDocument/2006/relationships/hyperlink" Target="http://www.google.com/url?sa=i&amp;rct=j&amp;q=&amp;esrc=s&amp;source=images&amp;cd=&amp;cad=rja&amp;uact=8&amp;ved=0ahUKEwiGwvLFre_XAhWKRSYKHeioDooQjRwIBw&amp;url=http://dojo4.com/blog/in-your-minds-browser-clear-your-cache-every-tuesday-morning&amp;psig=AOvVaw2l21dA3pkX1QLJ_BTam9LL&amp;ust=1512442441465901" TargetMode="External"/><Relationship Id="rId19" Type="http://schemas.openxmlformats.org/officeDocument/2006/relationships/hyperlink" Target="https://www.ncbi.nlm.nih.gov/pubmed/?term=Hovav%20S%5BAuthor%5D&amp;cauthor=true&amp;cauthor_uid=22304968" TargetMode="External"/><Relationship Id="rId31" Type="http://schemas.openxmlformats.org/officeDocument/2006/relationships/hyperlink" Target="http://www.apa.org/news/press/releases/2017/03/mental-health-%20%20%20%20%20%20%20%20climate.pdf" TargetMode="External"/><Relationship Id="rId44" Type="http://schemas.openxmlformats.org/officeDocument/2006/relationships/hyperlink" Target="https://www.irest.us/sites/default/files/APA%20Monitor%20iRest%20Article.pdf" TargetMode="External"/><Relationship Id="rId52" Type="http://schemas.openxmlformats.org/officeDocument/2006/relationships/hyperlink" Target="http://onlinelibrary.wiley.com/doi/10.1111/vn.12097/full" TargetMode="External"/><Relationship Id="rId4" Type="http://schemas.openxmlformats.org/officeDocument/2006/relationships/settings" Target="settings.xml"/><Relationship Id="rId9" Type="http://schemas.openxmlformats.org/officeDocument/2006/relationships/hyperlink" Target="https://www.ncbi.nlm.nih.gov/pubmed/?term=Ski%20CF%5BAuthor%5D&amp;cauthor=true&amp;cauthor_uid=28963884" TargetMode="External"/><Relationship Id="rId14" Type="http://schemas.openxmlformats.org/officeDocument/2006/relationships/hyperlink" Target="https://www.apa.org/news/press/releases/stress/2017/technology-social-media.PDF" TargetMode="External"/><Relationship Id="rId22" Type="http://schemas.openxmlformats.org/officeDocument/2006/relationships/hyperlink" Target="https://www.ncbi.nlm.nih.gov/pubmed/?term=Rose%20RD%5BAuthor%5D&amp;cauthor=true&amp;cauthor_uid=22304968" TargetMode="External"/><Relationship Id="rId27" Type="http://schemas.openxmlformats.org/officeDocument/2006/relationships/hyperlink" Target="https://www.ncbi.nlm.nih.gov/pubmed/?term=Roy-Byrne%20PP%5BAuthor%5D&amp;cauthor=true&amp;cauthor_uid=22304968" TargetMode="External"/><Relationship Id="rId30" Type="http://schemas.openxmlformats.org/officeDocument/2006/relationships/hyperlink" Target="http://doi.org/10.2174/157340012803520513" TargetMode="External"/><Relationship Id="rId35" Type="http://schemas.openxmlformats.org/officeDocument/2006/relationships/hyperlink" Target="https://theyogalunchbox.co.nz/what-is-irest-yoga-nidra-meditation-and-how-can-it-%20%20%20%20%20%20%20%20help-you/" TargetMode="External"/><Relationship Id="rId43" Type="http://schemas.openxmlformats.org/officeDocument/2006/relationships/hyperlink" Target="https://www.yogajournal.com/author/richard-miller-phd" TargetMode="External"/><Relationship Id="rId48" Type="http://schemas.openxmlformats.org/officeDocument/2006/relationships/hyperlink" Target="https://www.ncbi.nlm.nih.gov/pubmed/28963884" TargetMode="External"/><Relationship Id="rId56" Type="http://schemas.openxmlformats.org/officeDocument/2006/relationships/theme" Target="theme/theme1.xml"/><Relationship Id="rId8" Type="http://schemas.openxmlformats.org/officeDocument/2006/relationships/hyperlink" Target="https://www.ncbi.nlm.nih.gov/pubmed/?term=Thompson%20DR%5BAuthor%5D&amp;cauthor=true&amp;cauthor_uid=28963884" TargetMode="External"/><Relationship Id="rId51" Type="http://schemas.openxmlformats.org/officeDocument/2006/relationships/hyperlink" Target="http://onlinelibrary.wiley.com/doi/10.1111/wvn.12097/ful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3F0B9-8D2F-45F9-A613-238BA55E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18291</TotalTime>
  <Pages>1</Pages>
  <Words>11849</Words>
  <Characters>67540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Turner</dc:creator>
  <cp:keywords/>
  <dc:description/>
  <cp:lastModifiedBy>Suzette Turner</cp:lastModifiedBy>
  <cp:revision>102</cp:revision>
  <cp:lastPrinted>2018-03-20T18:58:00Z</cp:lastPrinted>
  <dcterms:created xsi:type="dcterms:W3CDTF">2017-10-09T01:23:00Z</dcterms:created>
  <dcterms:modified xsi:type="dcterms:W3CDTF">2018-03-20T19:59:00Z</dcterms:modified>
</cp:coreProperties>
</file>